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3CB" w:rsidRDefault="00F813CB" w:rsidP="00F813CB">
      <w:pPr>
        <w:tabs>
          <w:tab w:val="left" w:pos="1344"/>
        </w:tabs>
        <w:spacing w:line="240" w:lineRule="auto"/>
        <w:jc w:val="center"/>
        <w:rPr>
          <w:rFonts w:ascii="Times New Roman" w:hAnsi="Times New Roman"/>
          <w:b/>
          <w:sz w:val="24"/>
          <w:szCs w:val="24"/>
        </w:rPr>
      </w:pPr>
      <w:r w:rsidRPr="00BD321C">
        <w:rPr>
          <w:rFonts w:ascii="Times New Roman" w:hAnsi="Times New Roman"/>
          <w:b/>
          <w:sz w:val="24"/>
          <w:szCs w:val="24"/>
        </w:rPr>
        <w:t>MODEL SINERGI KELEMBAGAAN DALAM PENINGKATAN KEWIRAUSAHAAN MAHASISWA DI UNIVERSITAS MUHAMMADIYAH SUMATERA UTARA</w:t>
      </w:r>
    </w:p>
    <w:p w:rsidR="00F813CB" w:rsidRPr="00F813CB" w:rsidRDefault="00F813CB" w:rsidP="00F813CB">
      <w:pPr>
        <w:spacing w:after="0" w:line="240" w:lineRule="auto"/>
        <w:jc w:val="center"/>
        <w:rPr>
          <w:rFonts w:ascii="Times New Roman" w:hAnsi="Times New Roman"/>
          <w:sz w:val="24"/>
          <w:szCs w:val="24"/>
          <w:vertAlign w:val="superscript"/>
        </w:rPr>
      </w:pPr>
      <w:r w:rsidRPr="00F813CB">
        <w:rPr>
          <w:rFonts w:ascii="Times New Roman" w:hAnsi="Times New Roman"/>
          <w:sz w:val="24"/>
          <w:szCs w:val="24"/>
        </w:rPr>
        <w:t>Gustina Siregar</w:t>
      </w:r>
      <w:r>
        <w:rPr>
          <w:rFonts w:ascii="Times New Roman" w:hAnsi="Times New Roman"/>
          <w:sz w:val="24"/>
          <w:szCs w:val="24"/>
          <w:vertAlign w:val="superscript"/>
        </w:rPr>
        <w:t>1</w:t>
      </w:r>
    </w:p>
    <w:p w:rsidR="00F813CB" w:rsidRPr="00F813CB" w:rsidRDefault="00F813CB" w:rsidP="00F813CB">
      <w:pPr>
        <w:autoSpaceDE w:val="0"/>
        <w:autoSpaceDN w:val="0"/>
        <w:adjustRightInd w:val="0"/>
        <w:spacing w:after="0" w:line="240" w:lineRule="auto"/>
        <w:jc w:val="center"/>
        <w:rPr>
          <w:rFonts w:ascii="Times New Roman" w:hAnsi="Times New Roman"/>
          <w:sz w:val="24"/>
          <w:szCs w:val="24"/>
          <w:vertAlign w:val="superscript"/>
        </w:rPr>
      </w:pPr>
      <w:r w:rsidRPr="00F813CB">
        <w:rPr>
          <w:rFonts w:ascii="Times New Roman" w:hAnsi="Times New Roman"/>
          <w:sz w:val="24"/>
          <w:szCs w:val="24"/>
        </w:rPr>
        <w:t>Dewi Andriany</w:t>
      </w:r>
      <w:r>
        <w:rPr>
          <w:rFonts w:ascii="Times New Roman" w:hAnsi="Times New Roman"/>
          <w:sz w:val="24"/>
          <w:szCs w:val="24"/>
          <w:vertAlign w:val="superscript"/>
        </w:rPr>
        <w:t>2</w:t>
      </w:r>
    </w:p>
    <w:p w:rsidR="00F813CB" w:rsidRPr="00F813CB" w:rsidRDefault="00F813CB" w:rsidP="00F813CB">
      <w:pPr>
        <w:autoSpaceDE w:val="0"/>
        <w:autoSpaceDN w:val="0"/>
        <w:adjustRightInd w:val="0"/>
        <w:spacing w:after="0" w:line="240" w:lineRule="auto"/>
        <w:ind w:left="342" w:hanging="342"/>
        <w:jc w:val="center"/>
        <w:rPr>
          <w:rFonts w:ascii="Times New Roman" w:hAnsi="Times New Roman"/>
          <w:sz w:val="24"/>
          <w:szCs w:val="24"/>
          <w:vertAlign w:val="superscript"/>
        </w:rPr>
      </w:pPr>
      <w:r w:rsidRPr="00F813CB">
        <w:rPr>
          <w:rFonts w:ascii="Times New Roman" w:hAnsi="Times New Roman"/>
          <w:sz w:val="24"/>
          <w:szCs w:val="24"/>
        </w:rPr>
        <w:t>Lila Bismala</w:t>
      </w:r>
      <w:r>
        <w:rPr>
          <w:rFonts w:ascii="Times New Roman" w:hAnsi="Times New Roman"/>
          <w:sz w:val="24"/>
          <w:szCs w:val="24"/>
          <w:vertAlign w:val="superscript"/>
        </w:rPr>
        <w:t>2</w:t>
      </w:r>
    </w:p>
    <w:p w:rsidR="00F813CB" w:rsidRDefault="00F813CB" w:rsidP="00F813CB">
      <w:pPr>
        <w:autoSpaceDE w:val="0"/>
        <w:autoSpaceDN w:val="0"/>
        <w:adjustRightInd w:val="0"/>
        <w:spacing w:after="0" w:line="240" w:lineRule="auto"/>
        <w:ind w:left="342" w:hanging="342"/>
        <w:jc w:val="center"/>
        <w:rPr>
          <w:rFonts w:ascii="Times New Roman" w:hAnsi="Times New Roman"/>
          <w:sz w:val="24"/>
          <w:szCs w:val="24"/>
          <w:vertAlign w:val="superscript"/>
        </w:rPr>
      </w:pPr>
      <w:r w:rsidRPr="00F813CB">
        <w:rPr>
          <w:rFonts w:ascii="Times New Roman" w:hAnsi="Times New Roman"/>
          <w:sz w:val="24"/>
          <w:szCs w:val="24"/>
        </w:rPr>
        <w:t>Yudha Andriansyah Putra</w:t>
      </w:r>
      <w:r>
        <w:rPr>
          <w:rFonts w:ascii="Times New Roman" w:hAnsi="Times New Roman"/>
          <w:sz w:val="24"/>
          <w:szCs w:val="24"/>
          <w:vertAlign w:val="superscript"/>
        </w:rPr>
        <w:t>1</w:t>
      </w:r>
    </w:p>
    <w:p w:rsidR="00F813CB" w:rsidRDefault="00F813CB" w:rsidP="00F813CB">
      <w:pPr>
        <w:autoSpaceDE w:val="0"/>
        <w:autoSpaceDN w:val="0"/>
        <w:adjustRightInd w:val="0"/>
        <w:spacing w:after="0" w:line="240" w:lineRule="auto"/>
        <w:ind w:left="342" w:hanging="342"/>
        <w:jc w:val="center"/>
        <w:rPr>
          <w:rFonts w:ascii="Times New Roman" w:hAnsi="Times New Roman"/>
          <w:sz w:val="24"/>
          <w:szCs w:val="24"/>
          <w:vertAlign w:val="superscript"/>
        </w:rPr>
      </w:pPr>
    </w:p>
    <w:p w:rsidR="00F813CB" w:rsidRDefault="00F813CB" w:rsidP="00F813CB">
      <w:pPr>
        <w:autoSpaceDE w:val="0"/>
        <w:autoSpaceDN w:val="0"/>
        <w:adjustRightInd w:val="0"/>
        <w:spacing w:after="0" w:line="240" w:lineRule="auto"/>
        <w:ind w:left="342" w:hanging="342"/>
        <w:jc w:val="center"/>
        <w:rPr>
          <w:rFonts w:ascii="Times New Roman" w:hAnsi="Times New Roman"/>
          <w:sz w:val="24"/>
          <w:szCs w:val="24"/>
        </w:rPr>
      </w:pPr>
      <w:r>
        <w:rPr>
          <w:rFonts w:ascii="Times New Roman" w:hAnsi="Times New Roman"/>
          <w:sz w:val="24"/>
          <w:szCs w:val="24"/>
          <w:vertAlign w:val="superscript"/>
        </w:rPr>
        <w:t xml:space="preserve">1) </w:t>
      </w:r>
      <w:r>
        <w:rPr>
          <w:rFonts w:ascii="Times New Roman" w:hAnsi="Times New Roman"/>
          <w:sz w:val="24"/>
          <w:szCs w:val="24"/>
        </w:rPr>
        <w:t>Fakultas Pertanian Universitas Muhammadiyah Sumatera Utara</w:t>
      </w:r>
    </w:p>
    <w:p w:rsidR="00F813CB" w:rsidRDefault="00F813CB" w:rsidP="00F813CB">
      <w:pPr>
        <w:autoSpaceDE w:val="0"/>
        <w:autoSpaceDN w:val="0"/>
        <w:adjustRightInd w:val="0"/>
        <w:spacing w:after="0" w:line="240" w:lineRule="auto"/>
        <w:ind w:left="342" w:hanging="342"/>
        <w:jc w:val="center"/>
        <w:rPr>
          <w:rFonts w:ascii="Times New Roman" w:hAnsi="Times New Roman"/>
          <w:sz w:val="24"/>
          <w:szCs w:val="24"/>
        </w:rPr>
      </w:pPr>
      <w:r>
        <w:rPr>
          <w:rFonts w:ascii="Times New Roman" w:hAnsi="Times New Roman"/>
          <w:sz w:val="24"/>
          <w:szCs w:val="24"/>
          <w:vertAlign w:val="superscript"/>
        </w:rPr>
        <w:t>2)</w:t>
      </w:r>
      <w:r>
        <w:rPr>
          <w:rFonts w:ascii="Times New Roman" w:hAnsi="Times New Roman"/>
          <w:sz w:val="24"/>
          <w:szCs w:val="24"/>
        </w:rPr>
        <w:t xml:space="preserve"> Fakultas Ekonomi dan Bisnis Universitas Muhammadiyah Sumatera Utara</w:t>
      </w:r>
    </w:p>
    <w:p w:rsidR="00F813CB" w:rsidRDefault="00F813CB" w:rsidP="00F813CB">
      <w:pPr>
        <w:autoSpaceDE w:val="0"/>
        <w:autoSpaceDN w:val="0"/>
        <w:adjustRightInd w:val="0"/>
        <w:spacing w:after="0" w:line="240" w:lineRule="auto"/>
        <w:ind w:left="342" w:hanging="342"/>
        <w:jc w:val="center"/>
        <w:rPr>
          <w:rFonts w:ascii="Times New Roman" w:hAnsi="Times New Roman"/>
          <w:sz w:val="24"/>
          <w:szCs w:val="24"/>
        </w:rPr>
      </w:pPr>
    </w:p>
    <w:p w:rsidR="00F813CB" w:rsidRPr="00F813CB" w:rsidRDefault="00F813CB" w:rsidP="00F813CB">
      <w:pPr>
        <w:autoSpaceDE w:val="0"/>
        <w:autoSpaceDN w:val="0"/>
        <w:adjustRightInd w:val="0"/>
        <w:spacing w:after="0" w:line="240" w:lineRule="auto"/>
        <w:ind w:left="342" w:hanging="342"/>
        <w:jc w:val="center"/>
        <w:rPr>
          <w:rFonts w:ascii="Times New Roman" w:hAnsi="Times New Roman"/>
          <w:sz w:val="24"/>
          <w:szCs w:val="24"/>
        </w:rPr>
      </w:pPr>
      <w:r>
        <w:rPr>
          <w:rFonts w:ascii="Times New Roman" w:hAnsi="Times New Roman"/>
          <w:sz w:val="24"/>
          <w:szCs w:val="24"/>
        </w:rPr>
        <w:t>Email : siregargustina@umsu.ac.id</w:t>
      </w:r>
    </w:p>
    <w:p w:rsidR="00F813CB" w:rsidRDefault="00F813CB" w:rsidP="00F813CB">
      <w:pPr>
        <w:tabs>
          <w:tab w:val="left" w:pos="1344"/>
        </w:tabs>
        <w:spacing w:line="360" w:lineRule="auto"/>
        <w:jc w:val="center"/>
        <w:rPr>
          <w:rFonts w:ascii="Times New Roman" w:hAnsi="Times New Roman"/>
          <w:b/>
          <w:sz w:val="24"/>
          <w:szCs w:val="24"/>
        </w:rPr>
      </w:pPr>
    </w:p>
    <w:p w:rsidR="00F813CB" w:rsidRDefault="00F813CB" w:rsidP="00606269">
      <w:pPr>
        <w:tabs>
          <w:tab w:val="left" w:pos="1344"/>
        </w:tabs>
        <w:spacing w:after="0" w:line="240" w:lineRule="auto"/>
        <w:jc w:val="center"/>
        <w:rPr>
          <w:rFonts w:ascii="Times New Roman" w:hAnsi="Times New Roman"/>
          <w:b/>
          <w:sz w:val="24"/>
          <w:szCs w:val="24"/>
        </w:rPr>
      </w:pPr>
      <w:r>
        <w:rPr>
          <w:rFonts w:ascii="Times New Roman" w:hAnsi="Times New Roman"/>
          <w:b/>
          <w:sz w:val="24"/>
          <w:szCs w:val="24"/>
        </w:rPr>
        <w:t>Abstrak</w:t>
      </w:r>
    </w:p>
    <w:p w:rsidR="00F813CB" w:rsidRPr="00606269" w:rsidRDefault="00F813CB" w:rsidP="00606269">
      <w:pPr>
        <w:spacing w:after="0" w:line="240" w:lineRule="auto"/>
        <w:jc w:val="both"/>
        <w:textAlignment w:val="baseline"/>
        <w:rPr>
          <w:rFonts w:ascii="Times New Roman" w:eastAsiaTheme="minorHAnsi" w:hAnsi="Times New Roman"/>
          <w:bCs/>
          <w:sz w:val="24"/>
          <w:szCs w:val="24"/>
        </w:rPr>
      </w:pPr>
      <w:r w:rsidRPr="00D060E6">
        <w:rPr>
          <w:rFonts w:ascii="Times New Roman" w:hAnsi="Times New Roman"/>
          <w:sz w:val="24"/>
          <w:szCs w:val="24"/>
        </w:rPr>
        <w:t xml:space="preserve">Keberadaan Usaha Menengah Kecil dan Mikro (UKM) dalam perekonomian Indonesia mempunyai peran dan potensi yang besar dalam membangun perekonomian nasional maupun sektoral menyerap tenaga kerja yang banyak. </w:t>
      </w:r>
      <w:r w:rsidR="00606269">
        <w:rPr>
          <w:rFonts w:ascii="Times New Roman" w:eastAsia="Times New Roman" w:hAnsi="Times New Roman"/>
          <w:sz w:val="24"/>
          <w:szCs w:val="24"/>
          <w:bdr w:val="none" w:sz="0" w:space="0" w:color="auto" w:frame="1"/>
        </w:rPr>
        <w:t xml:space="preserve">Perkembangan </w:t>
      </w:r>
      <w:r>
        <w:rPr>
          <w:rFonts w:ascii="Times New Roman" w:eastAsia="Times New Roman" w:hAnsi="Times New Roman"/>
          <w:sz w:val="24"/>
          <w:szCs w:val="24"/>
          <w:bdr w:val="none" w:sz="0" w:space="0" w:color="auto" w:frame="1"/>
        </w:rPr>
        <w:t>UKM dilingkungan perguruan tinggi  merupakan salah sau tanggung jawab universitas dan merupakan suatu keniscayaan untuk melibtkan Perguruantinggi sebagai penggerak muncu</w:t>
      </w:r>
      <w:r w:rsidR="00606269">
        <w:rPr>
          <w:rFonts w:ascii="Times New Roman" w:eastAsia="Times New Roman" w:hAnsi="Times New Roman"/>
          <w:sz w:val="24"/>
          <w:szCs w:val="24"/>
          <w:bdr w:val="none" w:sz="0" w:space="0" w:color="auto" w:frame="1"/>
        </w:rPr>
        <w:t>l</w:t>
      </w:r>
      <w:r>
        <w:rPr>
          <w:rFonts w:ascii="Times New Roman" w:eastAsia="Times New Roman" w:hAnsi="Times New Roman"/>
          <w:sz w:val="24"/>
          <w:szCs w:val="24"/>
          <w:bdr w:val="none" w:sz="0" w:space="0" w:color="auto" w:frame="1"/>
        </w:rPr>
        <w:t>nya wirausaha muda di lingkungan kampus. Universitas Muhammadiyah Sumatera Utara telah membentuk suatu lembaga khusus yang menangani masalah kewirausa</w:t>
      </w:r>
      <w:r>
        <w:rPr>
          <w:rFonts w:ascii="Times New Roman" w:eastAsia="Times New Roman" w:hAnsi="Times New Roman"/>
          <w:sz w:val="24"/>
          <w:szCs w:val="24"/>
          <w:bdr w:val="none" w:sz="0" w:space="0" w:color="auto" w:frame="1"/>
        </w:rPr>
        <w:t>haan mahasiswa yaitu PUSKIIBI (</w:t>
      </w:r>
      <w:r>
        <w:rPr>
          <w:rFonts w:ascii="Times New Roman" w:eastAsia="Times New Roman" w:hAnsi="Times New Roman"/>
          <w:sz w:val="24"/>
          <w:szCs w:val="24"/>
          <w:bdr w:val="none" w:sz="0" w:space="0" w:color="auto" w:frame="1"/>
        </w:rPr>
        <w:t>Pusat Kewirausahaan Inovasi dan Inkubator Bisnis)</w:t>
      </w:r>
      <w:r w:rsidR="00606269">
        <w:rPr>
          <w:rFonts w:ascii="Times New Roman" w:eastAsiaTheme="minorHAnsi" w:hAnsi="Times New Roman"/>
          <w:color w:val="231F20"/>
          <w:sz w:val="24"/>
          <w:szCs w:val="24"/>
        </w:rPr>
        <w:t xml:space="preserve">. </w:t>
      </w:r>
      <w:r>
        <w:rPr>
          <w:rFonts w:ascii="Times New Roman" w:hAnsi="Times New Roman"/>
          <w:sz w:val="24"/>
          <w:szCs w:val="24"/>
          <w:lang w:val="sv-SE"/>
        </w:rPr>
        <w:t xml:space="preserve">Penelitian dilakukan </w:t>
      </w:r>
      <w:r w:rsidR="00606269">
        <w:rPr>
          <w:rFonts w:ascii="Times New Roman" w:hAnsi="Times New Roman"/>
          <w:sz w:val="24"/>
          <w:szCs w:val="24"/>
          <w:lang w:val="sv-SE"/>
        </w:rPr>
        <w:t xml:space="preserve">dengan metode indeph interwiew, </w:t>
      </w:r>
      <w:r>
        <w:rPr>
          <w:rFonts w:ascii="Times New Roman" w:hAnsi="Times New Roman"/>
          <w:sz w:val="24"/>
          <w:szCs w:val="24"/>
          <w:lang w:val="sv-SE"/>
        </w:rPr>
        <w:t>pengumpulan dokumen kelembagaan dan kebijakan kebijakan lembaga serta informasi yang terkait dengan kegiatan kemahasiswaan.</w:t>
      </w:r>
      <w:r w:rsidRPr="00D060E6">
        <w:rPr>
          <w:rFonts w:ascii="Times New Roman" w:hAnsi="Times New Roman"/>
          <w:sz w:val="24"/>
          <w:szCs w:val="24"/>
          <w:lang w:val="sv-SE"/>
        </w:rPr>
        <w:t xml:space="preserve"> </w:t>
      </w:r>
      <w:r>
        <w:rPr>
          <w:rFonts w:ascii="Times New Roman" w:hAnsi="Times New Roman"/>
          <w:sz w:val="24"/>
          <w:szCs w:val="24"/>
          <w:lang w:val="sv-SE"/>
        </w:rPr>
        <w:t>Dari kumpulan data dan informasi tersebut seterusnya dilakukam perumusan</w:t>
      </w:r>
      <w:r w:rsidR="00606269">
        <w:rPr>
          <w:rFonts w:ascii="Times New Roman" w:hAnsi="Times New Roman"/>
          <w:sz w:val="24"/>
          <w:szCs w:val="24"/>
          <w:lang w:val="sv-SE"/>
        </w:rPr>
        <w:t xml:space="preserve">. </w:t>
      </w:r>
      <w:r w:rsidRPr="00D060E6">
        <w:rPr>
          <w:rFonts w:ascii="Times New Roman" w:hAnsi="Times New Roman"/>
          <w:sz w:val="24"/>
          <w:szCs w:val="24"/>
          <w:lang w:val="sv-SE"/>
        </w:rPr>
        <w:t>Model</w:t>
      </w:r>
      <w:r>
        <w:rPr>
          <w:rFonts w:ascii="Times New Roman" w:hAnsi="Times New Roman"/>
          <w:sz w:val="24"/>
          <w:szCs w:val="24"/>
          <w:lang w:val="sv-SE"/>
        </w:rPr>
        <w:t xml:space="preserve"> Sinergi Kelembagaan Dalam Pengembangan Kewirausahaan Mahasiswa Di </w:t>
      </w:r>
      <w:r w:rsidR="00606269">
        <w:rPr>
          <w:rFonts w:ascii="Times New Roman" w:hAnsi="Times New Roman"/>
          <w:sz w:val="24"/>
          <w:szCs w:val="24"/>
          <w:lang w:val="sv-SE"/>
        </w:rPr>
        <w:t>UMSU</w:t>
      </w:r>
      <w:r>
        <w:rPr>
          <w:rFonts w:ascii="Times New Roman" w:hAnsi="Times New Roman"/>
          <w:sz w:val="24"/>
          <w:szCs w:val="24"/>
          <w:lang w:val="sv-SE"/>
        </w:rPr>
        <w:t>.</w:t>
      </w:r>
      <w:r>
        <w:rPr>
          <w:rFonts w:ascii="Times New Roman" w:hAnsi="Times New Roman"/>
          <w:sz w:val="24"/>
          <w:szCs w:val="24"/>
          <w:lang w:val="sv-SE"/>
        </w:rPr>
        <w:t xml:space="preserve"> </w:t>
      </w:r>
      <w:r w:rsidRPr="00D060E6">
        <w:rPr>
          <w:rFonts w:ascii="Times New Roman" w:eastAsiaTheme="minorHAnsi" w:hAnsi="Times New Roman"/>
          <w:bCs/>
          <w:color w:val="000000"/>
          <w:sz w:val="24"/>
          <w:szCs w:val="24"/>
        </w:rPr>
        <w:t>Penelitian ini bertujuan untuk</w:t>
      </w:r>
      <w:r>
        <w:rPr>
          <w:rFonts w:ascii="Times New Roman" w:eastAsiaTheme="minorHAnsi" w:hAnsi="Times New Roman"/>
          <w:bCs/>
          <w:color w:val="000000"/>
          <w:sz w:val="24"/>
          <w:szCs w:val="24"/>
        </w:rPr>
        <w:t xml:space="preserve"> mengetahui lembaga apasaja dan keterlibatan lembaga tersebut dalam mendukung kemajuan wirausahaan di umsu serta membuat model sinergi kelembagaan tersebut yang secara langsung maupun tidak langsung bersinergi dengan Puskiibi. Dari hasil Penelitian yang diperoleh 1) peranan puskiibi sebagai incubator adalah, akses ke komunitas dan networking bisnis, dukungan dari mentor yang berpengalaman, validasi ide, bantuan infrastruktur, akses ke investor. 2) lembaga terkait yang mendukung keberhasilan wirausaha mahasiswa adalah SRCC, Program Studi se UMSU, LP2M, Pusat Kajian Halal dan Sentra Haki.3) Model sinergi  yang harus dikembangkan adalah rekruitmen calon start-up diperoleh dari mahasiswa peserta PKM-K yang telah dijaring oleh SRCC, skiripsi mahasiswa yang berpotensi hilirisasi dan mahasiswa peserta kampus merdeka kewirausahaan yang diperoleh dari Prodi , penelitian dosen yang berpotensi industri dari LP2M dan alumni yang datang mendaftar secara langsung ke PUSKIIBI. Selanjutnya PUSKIIBI melakukan pendampingan, sertifikat halah bersinergi dengan Pusat Kajian Halal UMSU dan untuk pengurusan Merek Dagang serta Paten melalui Sentra HAKI UMSU.</w:t>
      </w:r>
    </w:p>
    <w:p w:rsidR="00F813CB" w:rsidRDefault="00F813CB" w:rsidP="00F813CB">
      <w:pPr>
        <w:autoSpaceDE w:val="0"/>
        <w:autoSpaceDN w:val="0"/>
        <w:adjustRightInd w:val="0"/>
        <w:spacing w:after="0" w:line="240" w:lineRule="auto"/>
        <w:jc w:val="both"/>
        <w:rPr>
          <w:rFonts w:ascii="Times New Roman" w:hAnsi="Times New Roman"/>
          <w:i/>
          <w:color w:val="000000"/>
          <w:sz w:val="24"/>
          <w:szCs w:val="24"/>
          <w:lang w:val="de-DE"/>
        </w:rPr>
      </w:pPr>
      <w:r w:rsidRPr="00D060E6">
        <w:rPr>
          <w:rFonts w:ascii="Times New Roman" w:hAnsi="Times New Roman"/>
          <w:i/>
          <w:color w:val="000000"/>
          <w:sz w:val="24"/>
          <w:szCs w:val="24"/>
          <w:lang w:val="de-DE"/>
        </w:rPr>
        <w:t xml:space="preserve">Kata Kunci :  </w:t>
      </w:r>
      <w:r>
        <w:rPr>
          <w:rFonts w:ascii="Times New Roman" w:hAnsi="Times New Roman"/>
          <w:i/>
          <w:color w:val="000000"/>
          <w:sz w:val="24"/>
          <w:szCs w:val="24"/>
          <w:lang w:val="de-DE"/>
        </w:rPr>
        <w:t>Sinergi, kelembagaan pengembangan , kewirausahaan.</w:t>
      </w:r>
      <w:r w:rsidRPr="00D060E6">
        <w:rPr>
          <w:rFonts w:ascii="Times New Roman" w:hAnsi="Times New Roman"/>
          <w:i/>
          <w:color w:val="000000"/>
          <w:sz w:val="24"/>
          <w:szCs w:val="24"/>
          <w:lang w:val="de-DE"/>
        </w:rPr>
        <w:t xml:space="preserve"> </w:t>
      </w:r>
    </w:p>
    <w:p w:rsidR="001E7121" w:rsidRPr="001E7121" w:rsidRDefault="001E7121" w:rsidP="001E7121">
      <w:pPr>
        <w:autoSpaceDE w:val="0"/>
        <w:autoSpaceDN w:val="0"/>
        <w:adjustRightInd w:val="0"/>
        <w:spacing w:after="0" w:line="240" w:lineRule="auto"/>
        <w:jc w:val="center"/>
        <w:rPr>
          <w:rFonts w:ascii="Times New Roman" w:hAnsi="Times New Roman"/>
          <w:b/>
          <w:i/>
          <w:sz w:val="24"/>
          <w:szCs w:val="24"/>
        </w:rPr>
      </w:pPr>
      <w:r w:rsidRPr="001E7121">
        <w:rPr>
          <w:rFonts w:ascii="Times New Roman" w:hAnsi="Times New Roman"/>
          <w:b/>
          <w:i/>
          <w:sz w:val="24"/>
          <w:szCs w:val="24"/>
        </w:rPr>
        <w:lastRenderedPageBreak/>
        <w:t>Abstract</w:t>
      </w:r>
    </w:p>
    <w:p w:rsidR="00606269" w:rsidRPr="001E7121" w:rsidRDefault="00606269" w:rsidP="00606269">
      <w:pPr>
        <w:autoSpaceDE w:val="0"/>
        <w:autoSpaceDN w:val="0"/>
        <w:adjustRightInd w:val="0"/>
        <w:spacing w:after="0" w:line="240" w:lineRule="auto"/>
        <w:jc w:val="both"/>
        <w:rPr>
          <w:rFonts w:ascii="Times New Roman" w:hAnsi="Times New Roman"/>
          <w:i/>
          <w:sz w:val="24"/>
          <w:szCs w:val="24"/>
        </w:rPr>
      </w:pPr>
      <w:r w:rsidRPr="001E7121">
        <w:rPr>
          <w:rFonts w:ascii="Times New Roman" w:hAnsi="Times New Roman"/>
          <w:i/>
          <w:sz w:val="24"/>
          <w:szCs w:val="24"/>
        </w:rPr>
        <w:t>The existence of Small and Medium Enterprises (UKM) in the Indonesian economy has a big role and potential in developing the national and sectoral economy absorbing a large number of workers. The development of UKM in the university environment is one of the responsibilities of the university and is a necessity to involve universities as a driving force for the emergence of young entrepreneurs in the campus environment. The Muhammadiyah University of North Sumatra has formed a special institution that deals with student entrepreneurship issues, namely PUSKIIBI (Center for Entrepreneurship Innovation and Business Incubator). The research was conducted using the independent interview method, collecting institutional documents and institutional policies, and information related to student activities. From the data set and information, the formulation is carried out. Model of Institutional Synergy in Student Entrepreneurship Development at UMSU. This study aims to determine what institutions and the involvement of these institutions in supporting the progress of entrepreneurship in umsu and to create a model of institutional synergy that directly or indirectly synergizes with Puskiibi. From the research results obtained 1) the role of puskiibi as incubator is, access to community and business networking, support from experienced mentors, validation of ideas, infrastructure assistance, access to investors. 2) Related institutions that support the success of student entrepreneurship are SRCC, Study Programs in UMSU, LP2M, Halal Studies Center, and Haki Center. 3) The synergy model that must be developed is the recruitment of start-up candidates obtained from PKM-K participating students who have been netted by SRCC, student essays with downstream potential and student entrepreneurship independent campus participants obtained from Prodi, research lecturers with industrial potential from LP2M and alumni who come to register directly at PUSKIIBI. Furthermore, PUSKIIBI provides assistance, the certificate is only in synergy with the UMSU Halal Study Center and for the management of Trademarks and Patents through the UMSU HAKI Center.</w:t>
      </w:r>
    </w:p>
    <w:p w:rsidR="00606269" w:rsidRPr="001E7121" w:rsidRDefault="00606269" w:rsidP="00606269">
      <w:pPr>
        <w:autoSpaceDE w:val="0"/>
        <w:autoSpaceDN w:val="0"/>
        <w:adjustRightInd w:val="0"/>
        <w:spacing w:after="0" w:line="240" w:lineRule="auto"/>
        <w:jc w:val="both"/>
        <w:rPr>
          <w:rFonts w:ascii="Times New Roman" w:hAnsi="Times New Roman"/>
          <w:i/>
          <w:sz w:val="24"/>
          <w:szCs w:val="24"/>
        </w:rPr>
      </w:pPr>
      <w:r w:rsidRPr="001E7121">
        <w:rPr>
          <w:rFonts w:ascii="Times New Roman" w:hAnsi="Times New Roman"/>
          <w:i/>
          <w:sz w:val="24"/>
          <w:szCs w:val="24"/>
        </w:rPr>
        <w:t>Keywords: Synergy, institutional development, entrepreneurship.</w:t>
      </w:r>
    </w:p>
    <w:p w:rsidR="00F813CB" w:rsidRPr="00F813CB" w:rsidRDefault="00F813CB" w:rsidP="00F813CB">
      <w:pPr>
        <w:tabs>
          <w:tab w:val="left" w:pos="1344"/>
        </w:tabs>
        <w:spacing w:line="360" w:lineRule="auto"/>
        <w:jc w:val="center"/>
        <w:rPr>
          <w:rFonts w:ascii="Times New Roman" w:hAnsi="Times New Roman"/>
          <w:sz w:val="24"/>
          <w:szCs w:val="24"/>
        </w:rPr>
      </w:pPr>
    </w:p>
    <w:p w:rsidR="00595CAC" w:rsidRDefault="00595CAC">
      <w:pPr>
        <w:rPr>
          <w:rFonts w:ascii="Times New Roman" w:hAnsi="Times New Roman"/>
          <w:b/>
          <w:sz w:val="24"/>
        </w:rPr>
        <w:sectPr w:rsidR="00595CAC" w:rsidSect="00F813CB">
          <w:pgSz w:w="12240" w:h="15840"/>
          <w:pgMar w:top="1701" w:right="1701" w:bottom="1701" w:left="2268" w:header="709" w:footer="709" w:gutter="0"/>
          <w:cols w:space="708"/>
          <w:docGrid w:linePitch="360"/>
        </w:sectPr>
      </w:pPr>
    </w:p>
    <w:p w:rsidR="001E7121" w:rsidRPr="001E7121" w:rsidRDefault="001E7121">
      <w:pPr>
        <w:rPr>
          <w:rFonts w:ascii="Times New Roman" w:hAnsi="Times New Roman"/>
          <w:b/>
          <w:sz w:val="24"/>
        </w:rPr>
      </w:pPr>
      <w:r w:rsidRPr="001E7121">
        <w:rPr>
          <w:rFonts w:ascii="Times New Roman" w:hAnsi="Times New Roman"/>
          <w:b/>
          <w:sz w:val="24"/>
        </w:rPr>
        <w:lastRenderedPageBreak/>
        <w:t>PENDAHULUAN</w:t>
      </w:r>
    </w:p>
    <w:p w:rsidR="001E7121" w:rsidRDefault="001E7121" w:rsidP="001E7121">
      <w:pPr>
        <w:spacing w:after="0" w:line="360" w:lineRule="auto"/>
        <w:ind w:firstLine="567"/>
        <w:jc w:val="both"/>
        <w:textAlignment w:val="baseline"/>
        <w:rPr>
          <w:rFonts w:ascii="Times New Roman" w:eastAsia="Times New Roman" w:hAnsi="Times New Roman"/>
          <w:sz w:val="24"/>
          <w:szCs w:val="24"/>
          <w:bdr w:val="none" w:sz="0" w:space="0" w:color="auto" w:frame="1"/>
        </w:rPr>
      </w:pPr>
      <w:r w:rsidRPr="0070798F">
        <w:rPr>
          <w:rFonts w:ascii="Times New Roman" w:eastAsia="Times New Roman" w:hAnsi="Times New Roman"/>
          <w:sz w:val="24"/>
          <w:szCs w:val="24"/>
          <w:bdr w:val="none" w:sz="0" w:space="0" w:color="auto" w:frame="1"/>
        </w:rPr>
        <w:t xml:space="preserve">Usaha kecil dan menengah (UKM), sejak beberapa dekade terakhir ini telah menjadi obyek diskusi dan penelitian yang sangat menarik Kegagalan sektor korporasi dalam perannya sebagai soko guru perekonomian nasional di masa lalu telah menjadikan UKM sebagai </w:t>
      </w:r>
      <w:r w:rsidRPr="0070798F">
        <w:rPr>
          <w:rFonts w:ascii="Times New Roman" w:eastAsia="Times New Roman" w:hAnsi="Times New Roman"/>
          <w:sz w:val="24"/>
          <w:szCs w:val="24"/>
          <w:bdr w:val="none" w:sz="0" w:space="0" w:color="auto" w:frame="1"/>
        </w:rPr>
        <w:lastRenderedPageBreak/>
        <w:t xml:space="preserve">primadona baru yang pantas dijadikan isu sentral oleh berbagai kalangan dan pusat penelitian. </w:t>
      </w:r>
    </w:p>
    <w:p w:rsidR="001E7121" w:rsidRDefault="00595CAC" w:rsidP="00595CAC">
      <w:pPr>
        <w:spacing w:after="0" w:line="360" w:lineRule="auto"/>
        <w:ind w:firstLine="567"/>
        <w:jc w:val="both"/>
        <w:textAlignment w:val="baseline"/>
        <w:rPr>
          <w:rFonts w:ascii="Times New Roman" w:eastAsiaTheme="minorHAnsi" w:hAnsi="Times New Roman"/>
          <w:color w:val="231F20"/>
          <w:sz w:val="24"/>
          <w:szCs w:val="24"/>
        </w:rPr>
      </w:pPr>
      <w:r>
        <w:rPr>
          <w:rFonts w:ascii="Times New Roman" w:eastAsiaTheme="minorHAnsi" w:hAnsi="Times New Roman"/>
          <w:sz w:val="24"/>
          <w:szCs w:val="24"/>
          <w:lang w:val="en-SG"/>
        </w:rPr>
        <w:t xml:space="preserve">Pemerintah </w:t>
      </w:r>
      <w:r w:rsidR="001E7121" w:rsidRPr="00EB1EBA">
        <w:rPr>
          <w:rFonts w:ascii="Times New Roman" w:eastAsiaTheme="minorHAnsi" w:hAnsi="Times New Roman"/>
          <w:sz w:val="24"/>
          <w:szCs w:val="24"/>
          <w:lang w:val="en-SG"/>
        </w:rPr>
        <w:t xml:space="preserve">saat ini  terus memberdayakan Usaha Kecil dan Menengah (UKM).  Sektor ini mampu menyerap tenaga kerja cukup besar dan memberi peluang bagi UKM untuk berkembang dan bersaing dengan </w:t>
      </w:r>
      <w:r w:rsidR="001E7121" w:rsidRPr="00EB1EBA">
        <w:rPr>
          <w:rFonts w:ascii="Times New Roman" w:eastAsiaTheme="minorHAnsi" w:hAnsi="Times New Roman"/>
          <w:sz w:val="24"/>
          <w:szCs w:val="24"/>
          <w:lang w:val="en-SG"/>
        </w:rPr>
        <w:lastRenderedPageBreak/>
        <w:t>perusahaan yang lebih cend</w:t>
      </w:r>
      <w:r>
        <w:rPr>
          <w:rFonts w:ascii="Times New Roman" w:eastAsiaTheme="minorHAnsi" w:hAnsi="Times New Roman"/>
          <w:sz w:val="24"/>
          <w:szCs w:val="24"/>
          <w:lang w:val="en-SG"/>
        </w:rPr>
        <w:t xml:space="preserve">erung menggunakan </w:t>
      </w:r>
      <w:r w:rsidR="001E7121">
        <w:rPr>
          <w:rFonts w:ascii="Times New Roman" w:eastAsiaTheme="minorHAnsi" w:hAnsi="Times New Roman"/>
          <w:sz w:val="24"/>
          <w:szCs w:val="24"/>
          <w:lang w:val="en-SG"/>
        </w:rPr>
        <w:t xml:space="preserve">modal besar. </w:t>
      </w:r>
      <w:r>
        <w:rPr>
          <w:rFonts w:ascii="Times New Roman" w:eastAsia="Times New Roman" w:hAnsi="Times New Roman"/>
          <w:sz w:val="24"/>
          <w:szCs w:val="24"/>
          <w:bdr w:val="none" w:sz="0" w:space="0" w:color="auto" w:frame="1"/>
        </w:rPr>
        <w:t xml:space="preserve">Perkembangan </w:t>
      </w:r>
      <w:r w:rsidR="001E7121" w:rsidRPr="00EB1EBA">
        <w:rPr>
          <w:rFonts w:ascii="Times New Roman" w:eastAsia="Times New Roman" w:hAnsi="Times New Roman"/>
          <w:sz w:val="24"/>
          <w:szCs w:val="24"/>
          <w:bdr w:val="none" w:sz="0" w:space="0" w:color="auto" w:frame="1"/>
        </w:rPr>
        <w:t>UKM dilingkungan perguruan tinggi  merupakan salah sau tanggung jawab universitas dan merupakan suatu keniscayaan untuk melibtkan Perguruan</w:t>
      </w:r>
      <w:r>
        <w:rPr>
          <w:rFonts w:ascii="Times New Roman" w:eastAsia="Times New Roman" w:hAnsi="Times New Roman"/>
          <w:sz w:val="24"/>
          <w:szCs w:val="24"/>
          <w:bdr w:val="none" w:sz="0" w:space="0" w:color="auto" w:frame="1"/>
        </w:rPr>
        <w:t xml:space="preserve"> </w:t>
      </w:r>
      <w:r w:rsidR="001E7121" w:rsidRPr="00EB1EBA">
        <w:rPr>
          <w:rFonts w:ascii="Times New Roman" w:eastAsia="Times New Roman" w:hAnsi="Times New Roman"/>
          <w:sz w:val="24"/>
          <w:szCs w:val="24"/>
          <w:bdr w:val="none" w:sz="0" w:space="0" w:color="auto" w:frame="1"/>
        </w:rPr>
        <w:t>tinggi sebagai penggerak muncunya wirausaha muda di lingkungan kampus. Universitas Muhammadiyah Sumatera Utara telah membentuk suatu lembaga khusus yang menangani masalah kewirausa</w:t>
      </w:r>
      <w:r w:rsidR="001E7121">
        <w:rPr>
          <w:rFonts w:ascii="Times New Roman" w:eastAsia="Times New Roman" w:hAnsi="Times New Roman"/>
          <w:sz w:val="24"/>
          <w:szCs w:val="24"/>
          <w:bdr w:val="none" w:sz="0" w:space="0" w:color="auto" w:frame="1"/>
        </w:rPr>
        <w:t>haan mahasiswa yaitu PUSKIIBI (</w:t>
      </w:r>
      <w:r w:rsidR="001E7121" w:rsidRPr="00EB1EBA">
        <w:rPr>
          <w:rFonts w:ascii="Times New Roman" w:eastAsia="Times New Roman" w:hAnsi="Times New Roman"/>
          <w:sz w:val="24"/>
          <w:szCs w:val="24"/>
          <w:bdr w:val="none" w:sz="0" w:space="0" w:color="auto" w:frame="1"/>
        </w:rPr>
        <w:t>Pusat Kewirausahaan Inovasi dan Inkubator Bisnis)</w:t>
      </w:r>
      <w:r w:rsidR="001E7121" w:rsidRPr="00EB1EBA">
        <w:rPr>
          <w:rFonts w:ascii="Times New Roman" w:eastAsiaTheme="minorHAnsi" w:hAnsi="Times New Roman"/>
          <w:color w:val="231F20"/>
          <w:sz w:val="24"/>
          <w:szCs w:val="24"/>
        </w:rPr>
        <w:t xml:space="preserve">. </w:t>
      </w:r>
      <w:r w:rsidR="001E7121">
        <w:rPr>
          <w:rFonts w:ascii="Times New Roman" w:eastAsiaTheme="minorHAnsi" w:hAnsi="Times New Roman"/>
          <w:color w:val="231F20"/>
          <w:sz w:val="24"/>
          <w:szCs w:val="24"/>
        </w:rPr>
        <w:t xml:space="preserve"> </w:t>
      </w:r>
    </w:p>
    <w:p w:rsidR="001E7121" w:rsidRDefault="00595CAC" w:rsidP="00E320E4">
      <w:pPr>
        <w:spacing w:after="0" w:line="360" w:lineRule="auto"/>
        <w:ind w:firstLine="426"/>
        <w:jc w:val="both"/>
        <w:rPr>
          <w:rFonts w:ascii="Times New Roman" w:hAnsi="Times New Roman"/>
          <w:sz w:val="24"/>
          <w:szCs w:val="24"/>
          <w:lang w:val="id-ID"/>
        </w:rPr>
      </w:pPr>
      <w:r>
        <w:rPr>
          <w:rFonts w:ascii="Times New Roman" w:hAnsi="Times New Roman"/>
          <w:sz w:val="24"/>
          <w:szCs w:val="24"/>
          <w:lang w:val="id-ID"/>
        </w:rPr>
        <w:t>Pada</w:t>
      </w:r>
      <w:r>
        <w:rPr>
          <w:rFonts w:ascii="Times New Roman" w:hAnsi="Times New Roman"/>
          <w:sz w:val="24"/>
          <w:szCs w:val="24"/>
          <w:lang w:val="en-ID"/>
        </w:rPr>
        <w:t xml:space="preserve"> </w:t>
      </w:r>
      <w:r>
        <w:rPr>
          <w:rFonts w:ascii="Times New Roman" w:hAnsi="Times New Roman"/>
          <w:sz w:val="24"/>
          <w:szCs w:val="24"/>
          <w:lang w:val="id-ID"/>
        </w:rPr>
        <w:t>awalnya</w:t>
      </w:r>
      <w:r>
        <w:rPr>
          <w:rFonts w:ascii="Times New Roman" w:hAnsi="Times New Roman"/>
          <w:sz w:val="24"/>
          <w:szCs w:val="24"/>
          <w:lang w:val="en-ID"/>
        </w:rPr>
        <w:t xml:space="preserve"> </w:t>
      </w:r>
      <w:r>
        <w:rPr>
          <w:rFonts w:ascii="Times New Roman" w:hAnsi="Times New Roman"/>
          <w:sz w:val="24"/>
          <w:szCs w:val="24"/>
          <w:lang w:val="id-ID"/>
        </w:rPr>
        <w:t>PusatPengembangan Kewirausahaan</w:t>
      </w:r>
      <w:r>
        <w:rPr>
          <w:rFonts w:ascii="Times New Roman" w:hAnsi="Times New Roman"/>
          <w:sz w:val="24"/>
          <w:szCs w:val="24"/>
          <w:lang w:val="en-ID"/>
        </w:rPr>
        <w:t xml:space="preserve"> </w:t>
      </w:r>
      <w:r w:rsidR="001E7121">
        <w:rPr>
          <w:rFonts w:ascii="Times New Roman" w:hAnsi="Times New Roman"/>
          <w:sz w:val="24"/>
          <w:szCs w:val="24"/>
          <w:lang w:val="id-ID"/>
        </w:rPr>
        <w:t xml:space="preserve">melakukan program inkubasi outwall karena belum memiliki ruangan usaha tenant. Pada awal berdirinya,  Pusat pengembangan Kewirausahaan mulai melakukan program inkubasi kepada tenant outwall, yang merupakan mahasiswa, alumni dan masyarakat luas.  Program inkubasi yang diberikan masih sebatas pada pendampingan manajemen (produksi, pemasaran dan keuangan).  Pada awalnya inkubator belum memiliki bidang fokus, karena mahasiswa yang menjadi sasaran utama </w:t>
      </w:r>
      <w:r w:rsidR="001E7121">
        <w:rPr>
          <w:rFonts w:ascii="Times New Roman" w:hAnsi="Times New Roman"/>
          <w:sz w:val="24"/>
          <w:szCs w:val="24"/>
          <w:lang w:val="id-ID"/>
        </w:rPr>
        <w:lastRenderedPageBreak/>
        <w:t>menggeluti usaha yang berbeda, mulai dari budidaya, industri kreatif, jasa dan perdagangan sampai pada kuliner.  Namun saat ini inkubator fokus pada bidang agroindustri, karena jangkauannya yang lebih luas, menghasilkan produk turunan yang beragam.</w:t>
      </w:r>
    </w:p>
    <w:p w:rsidR="001E7121" w:rsidRDefault="001E7121" w:rsidP="00E320E4">
      <w:pPr>
        <w:spacing w:after="0" w:line="360" w:lineRule="auto"/>
        <w:ind w:firstLine="284"/>
        <w:jc w:val="both"/>
        <w:rPr>
          <w:rFonts w:ascii="Times New Roman" w:hAnsi="Times New Roman"/>
          <w:sz w:val="24"/>
          <w:szCs w:val="24"/>
        </w:rPr>
      </w:pPr>
      <w:r>
        <w:rPr>
          <w:rFonts w:ascii="Times New Roman" w:hAnsi="Times New Roman"/>
          <w:sz w:val="24"/>
          <w:szCs w:val="24"/>
        </w:rPr>
        <w:t xml:space="preserve">Setelah melalui berbagai kegiatan ddalam pelaksanaan </w:t>
      </w:r>
      <w:r w:rsidR="00595CAC">
        <w:rPr>
          <w:rFonts w:ascii="Times New Roman" w:hAnsi="Times New Roman"/>
          <w:sz w:val="24"/>
          <w:szCs w:val="24"/>
        </w:rPr>
        <w:t xml:space="preserve">program kerja tersebut di atas </w:t>
      </w:r>
      <w:r>
        <w:rPr>
          <w:rFonts w:ascii="Times New Roman" w:hAnsi="Times New Roman"/>
          <w:sz w:val="24"/>
          <w:szCs w:val="24"/>
        </w:rPr>
        <w:t>ternyata tidak didapatkan dengan mudah namun beberapa kendala dan masalah  menjadikan program tidak berjalan sesuai target. Beberap</w:t>
      </w:r>
      <w:r w:rsidR="00595CAC">
        <w:rPr>
          <w:rFonts w:ascii="Times New Roman" w:hAnsi="Times New Roman"/>
          <w:sz w:val="24"/>
          <w:szCs w:val="24"/>
        </w:rPr>
        <w:t xml:space="preserve">a masalah tersebut </w:t>
      </w:r>
      <w:r>
        <w:rPr>
          <w:rFonts w:ascii="Times New Roman" w:hAnsi="Times New Roman"/>
          <w:sz w:val="24"/>
          <w:szCs w:val="24"/>
        </w:rPr>
        <w:t>antara lain; rekruitmem mahasiswa peserta pendampingan atau calon wirausaha, kompetisi yang tumpang tindih dilingkungan lembaga kemahasiswaan baik skim maupun waktu pelaksanaan, pendanaan, pengurusan ijin edar. Kesemua permasalahan tersebut melibatkan berbagai lembaga internal UMSU maupun lembaga luar yang saling berkaitan. Sinergi dan penguatan  kelembagaan  s</w:t>
      </w:r>
      <w:r w:rsidR="00E320E4">
        <w:rPr>
          <w:rFonts w:ascii="Times New Roman" w:hAnsi="Times New Roman"/>
          <w:sz w:val="24"/>
          <w:szCs w:val="24"/>
        </w:rPr>
        <w:t xml:space="preserve">angat diperlukan untuk mencapai </w:t>
      </w:r>
      <w:r>
        <w:rPr>
          <w:rFonts w:ascii="Times New Roman" w:hAnsi="Times New Roman"/>
          <w:sz w:val="24"/>
          <w:szCs w:val="24"/>
        </w:rPr>
        <w:t xml:space="preserve">perkembangan </w:t>
      </w:r>
      <w:r w:rsidR="00E320E4">
        <w:rPr>
          <w:rFonts w:ascii="Times New Roman" w:hAnsi="Times New Roman"/>
          <w:sz w:val="24"/>
          <w:szCs w:val="24"/>
        </w:rPr>
        <w:t>kewir</w:t>
      </w:r>
      <w:r>
        <w:rPr>
          <w:rFonts w:ascii="Times New Roman" w:hAnsi="Times New Roman"/>
          <w:sz w:val="24"/>
          <w:szCs w:val="24"/>
        </w:rPr>
        <w:t xml:space="preserve">ausahaan dan kemajuan incubator. Untuk itu diperlukan </w:t>
      </w:r>
      <w:r>
        <w:rPr>
          <w:rFonts w:ascii="Times New Roman" w:hAnsi="Times New Roman"/>
          <w:sz w:val="24"/>
          <w:szCs w:val="24"/>
        </w:rPr>
        <w:lastRenderedPageBreak/>
        <w:t>kolaborasi dari berbagai pihak dengan beragam potensi dari berbagai lembaga yang ada di UMSU maupun lembaga lain di luar kampus.</w:t>
      </w:r>
    </w:p>
    <w:p w:rsidR="001E7121" w:rsidRPr="00EB1EBA" w:rsidRDefault="001E7121" w:rsidP="00E320E4">
      <w:pPr>
        <w:spacing w:after="0" w:line="360" w:lineRule="auto"/>
        <w:ind w:firstLine="851"/>
        <w:jc w:val="both"/>
        <w:rPr>
          <w:rFonts w:ascii="Times New Roman" w:hAnsi="Times New Roman"/>
          <w:sz w:val="24"/>
          <w:szCs w:val="24"/>
          <w:lang w:val="id-ID"/>
        </w:rPr>
      </w:pPr>
      <w:r>
        <w:rPr>
          <w:rFonts w:ascii="Times New Roman" w:hAnsi="Times New Roman"/>
          <w:sz w:val="24"/>
          <w:szCs w:val="24"/>
        </w:rPr>
        <w:t>Berdasarkan hal tersebut maka dapat diidentifikasi mas</w:t>
      </w:r>
      <w:r w:rsidR="00E320E4">
        <w:rPr>
          <w:rFonts w:ascii="Times New Roman" w:hAnsi="Times New Roman"/>
          <w:sz w:val="24"/>
          <w:szCs w:val="24"/>
        </w:rPr>
        <w:t>alah penelitian sebagai berikut :</w:t>
      </w:r>
      <w:r w:rsidRPr="008321D5">
        <w:rPr>
          <w:rFonts w:ascii="Times New Roman" w:hAnsi="Times New Roman"/>
          <w:sz w:val="24"/>
          <w:szCs w:val="24"/>
        </w:rPr>
        <w:t xml:space="preserve">                                                                            </w:t>
      </w:r>
      <w:r>
        <w:rPr>
          <w:rFonts w:ascii="Times New Roman" w:hAnsi="Times New Roman"/>
          <w:sz w:val="24"/>
          <w:szCs w:val="24"/>
        </w:rPr>
        <w:t xml:space="preserve">   </w:t>
      </w:r>
    </w:p>
    <w:p w:rsidR="001E7121" w:rsidRPr="00330F6D" w:rsidRDefault="001E7121" w:rsidP="00595CAC">
      <w:pPr>
        <w:pStyle w:val="BodyTextIndent"/>
        <w:numPr>
          <w:ilvl w:val="0"/>
          <w:numId w:val="1"/>
        </w:numPr>
        <w:spacing w:after="0" w:line="360" w:lineRule="auto"/>
        <w:ind w:left="284" w:hanging="284"/>
        <w:jc w:val="both"/>
        <w:rPr>
          <w:rFonts w:ascii="Times New Roman" w:hAnsi="Times New Roman"/>
          <w:sz w:val="24"/>
          <w:szCs w:val="24"/>
        </w:rPr>
      </w:pPr>
      <w:r w:rsidRPr="00330F6D">
        <w:rPr>
          <w:rFonts w:ascii="Times New Roman" w:hAnsi="Times New Roman"/>
          <w:color w:val="000000"/>
          <w:sz w:val="24"/>
          <w:szCs w:val="24"/>
          <w:lang w:val="id-ID"/>
        </w:rPr>
        <w:t>Bagaimana</w:t>
      </w:r>
      <w:r w:rsidRPr="00330F6D">
        <w:rPr>
          <w:rFonts w:ascii="Times New Roman" w:hAnsi="Times New Roman"/>
          <w:color w:val="000000"/>
          <w:sz w:val="24"/>
          <w:szCs w:val="24"/>
        </w:rPr>
        <w:t xml:space="preserve"> </w:t>
      </w:r>
      <w:r>
        <w:rPr>
          <w:rFonts w:ascii="Times New Roman" w:hAnsi="Times New Roman"/>
          <w:sz w:val="24"/>
          <w:szCs w:val="24"/>
          <w:lang w:val="sv-SE"/>
        </w:rPr>
        <w:t>peranan inkubator dalam mengembangkan dan mengelola UKM mahasiswa</w:t>
      </w:r>
    </w:p>
    <w:p w:rsidR="001E7121" w:rsidRPr="007B52D2" w:rsidRDefault="001E7121" w:rsidP="00595CAC">
      <w:pPr>
        <w:pStyle w:val="BodyTextIndent"/>
        <w:numPr>
          <w:ilvl w:val="0"/>
          <w:numId w:val="1"/>
        </w:numPr>
        <w:spacing w:after="0" w:line="360" w:lineRule="auto"/>
        <w:ind w:left="284" w:hanging="284"/>
        <w:jc w:val="both"/>
        <w:rPr>
          <w:rFonts w:ascii="Times New Roman" w:hAnsi="Times New Roman"/>
          <w:sz w:val="24"/>
          <w:szCs w:val="24"/>
        </w:rPr>
      </w:pPr>
      <w:r>
        <w:rPr>
          <w:rFonts w:ascii="Times New Roman" w:hAnsi="Times New Roman"/>
          <w:sz w:val="24"/>
          <w:szCs w:val="24"/>
          <w:lang w:val="sv-SE"/>
        </w:rPr>
        <w:t>Dari 35 kelembagaan yang ada di umsu, lembaga mna saja yang seharusnya berperan dan peranan masing masing lembaga dalam pengembangan kewirausahaan di umsu ?</w:t>
      </w:r>
    </w:p>
    <w:p w:rsidR="001E7121" w:rsidRPr="001E7121" w:rsidRDefault="001E7121" w:rsidP="001E7121">
      <w:pPr>
        <w:pStyle w:val="BodyTextIndent"/>
        <w:numPr>
          <w:ilvl w:val="0"/>
          <w:numId w:val="1"/>
        </w:numPr>
        <w:spacing w:line="360" w:lineRule="auto"/>
        <w:ind w:left="284" w:hanging="284"/>
        <w:jc w:val="both"/>
        <w:rPr>
          <w:rFonts w:ascii="Times New Roman" w:hAnsi="Times New Roman"/>
          <w:sz w:val="24"/>
          <w:szCs w:val="24"/>
        </w:rPr>
      </w:pPr>
      <w:r>
        <w:rPr>
          <w:rFonts w:ascii="Times New Roman" w:hAnsi="Times New Roman"/>
          <w:sz w:val="24"/>
          <w:szCs w:val="24"/>
          <w:lang w:val="sv-SE"/>
        </w:rPr>
        <w:t>Bagaimana model sinergi antar lembaga dalam pengembangan kewirausahaan mahasiswa di UMSU</w:t>
      </w:r>
    </w:p>
    <w:p w:rsidR="001E7121" w:rsidRDefault="001E7121" w:rsidP="001E7121">
      <w:pPr>
        <w:spacing w:after="0" w:line="240" w:lineRule="auto"/>
        <w:rPr>
          <w:rFonts w:ascii="Times New Roman" w:hAnsi="Times New Roman"/>
          <w:b/>
          <w:sz w:val="24"/>
          <w:szCs w:val="24"/>
        </w:rPr>
      </w:pPr>
      <w:r w:rsidRPr="001E7121">
        <w:rPr>
          <w:rFonts w:ascii="Times New Roman" w:hAnsi="Times New Roman"/>
          <w:b/>
          <w:sz w:val="24"/>
          <w:szCs w:val="24"/>
        </w:rPr>
        <w:t>METODE PENELITIAN</w:t>
      </w:r>
    </w:p>
    <w:p w:rsidR="001E7121" w:rsidRPr="001E7121" w:rsidRDefault="001E7121" w:rsidP="001E7121">
      <w:pPr>
        <w:autoSpaceDE w:val="0"/>
        <w:autoSpaceDN w:val="0"/>
        <w:adjustRightInd w:val="0"/>
        <w:spacing w:after="0" w:line="360" w:lineRule="auto"/>
        <w:jc w:val="both"/>
        <w:rPr>
          <w:rFonts w:ascii="Times New Roman" w:hAnsi="Times New Roman"/>
          <w:b/>
          <w:color w:val="000000"/>
          <w:sz w:val="24"/>
          <w:szCs w:val="24"/>
          <w:lang w:val="id-ID"/>
        </w:rPr>
      </w:pPr>
      <w:r w:rsidRPr="001E7121">
        <w:rPr>
          <w:rFonts w:ascii="Times New Roman" w:hAnsi="Times New Roman"/>
          <w:b/>
          <w:color w:val="000000"/>
          <w:sz w:val="24"/>
          <w:szCs w:val="24"/>
          <w:lang w:val="id-ID"/>
        </w:rPr>
        <w:t>Desain dan Prosedur Penelitian</w:t>
      </w:r>
      <w:r w:rsidRPr="001E7121">
        <w:rPr>
          <w:rFonts w:ascii="Times New Roman" w:hAnsi="Times New Roman"/>
          <w:b/>
          <w:color w:val="000000"/>
          <w:sz w:val="24"/>
          <w:szCs w:val="24"/>
        </w:rPr>
        <w:t>.</w:t>
      </w:r>
    </w:p>
    <w:p w:rsidR="00E320E4" w:rsidRDefault="001E7121" w:rsidP="001E7121">
      <w:pPr>
        <w:spacing w:after="0" w:line="480" w:lineRule="auto"/>
        <w:ind w:firstLine="720"/>
        <w:jc w:val="both"/>
        <w:rPr>
          <w:rFonts w:ascii="Times New Roman" w:hAnsi="Times New Roman"/>
          <w:sz w:val="24"/>
        </w:rPr>
      </w:pPr>
      <w:r w:rsidRPr="001E7121">
        <w:rPr>
          <w:rFonts w:ascii="Times New Roman" w:hAnsi="Times New Roman"/>
          <w:sz w:val="24"/>
        </w:rPr>
        <w:t xml:space="preserve">Penelitian dilaksanakan di Universitas Muhammadiyah Sumatera Utara, khususnya Puskiibi dan lembaga lembaga yang dianggap mempunyai keterkaitan dengan program pengembangan kewirausahaan </w:t>
      </w:r>
    </w:p>
    <w:p w:rsidR="001E7121" w:rsidRDefault="001E7121" w:rsidP="001E7121">
      <w:pPr>
        <w:spacing w:after="0" w:line="480" w:lineRule="auto"/>
        <w:ind w:firstLine="720"/>
        <w:jc w:val="both"/>
        <w:rPr>
          <w:rFonts w:ascii="Times New Roman" w:hAnsi="Times New Roman"/>
          <w:sz w:val="24"/>
        </w:rPr>
      </w:pPr>
      <w:r w:rsidRPr="001E7121">
        <w:rPr>
          <w:rFonts w:ascii="Times New Roman" w:hAnsi="Times New Roman"/>
          <w:sz w:val="24"/>
        </w:rPr>
        <w:lastRenderedPageBreak/>
        <w:t>mahasiswa atau yang berpotensi bersinergi dengan Puskiibi.</w:t>
      </w:r>
    </w:p>
    <w:p w:rsidR="001E7121" w:rsidRPr="000A26A9" w:rsidRDefault="001E7121" w:rsidP="001E7121">
      <w:pPr>
        <w:pStyle w:val="Heading2"/>
        <w:spacing w:before="0" w:beforeAutospacing="0" w:after="0" w:afterAutospacing="0" w:line="360" w:lineRule="auto"/>
        <w:jc w:val="both"/>
        <w:rPr>
          <w:b w:val="0"/>
          <w:bCs w:val="0"/>
          <w:iCs/>
          <w:color w:val="000000"/>
          <w:sz w:val="24"/>
          <w:szCs w:val="24"/>
        </w:rPr>
      </w:pPr>
      <w:r w:rsidRPr="00571D1C">
        <w:rPr>
          <w:iCs/>
          <w:color w:val="000000"/>
          <w:sz w:val="24"/>
          <w:szCs w:val="24"/>
        </w:rPr>
        <w:t>Teknik Pengumpulan Data</w:t>
      </w:r>
    </w:p>
    <w:p w:rsidR="001E7121" w:rsidRPr="001E7121" w:rsidRDefault="001E7121" w:rsidP="001E7121">
      <w:pPr>
        <w:pStyle w:val="BodyText2"/>
        <w:numPr>
          <w:ilvl w:val="0"/>
          <w:numId w:val="4"/>
        </w:numPr>
        <w:autoSpaceDE w:val="0"/>
        <w:autoSpaceDN w:val="0"/>
        <w:adjustRightInd w:val="0"/>
        <w:spacing w:after="0" w:line="360" w:lineRule="auto"/>
        <w:jc w:val="both"/>
        <w:rPr>
          <w:rFonts w:ascii="Times New Roman" w:hAnsi="Times New Roman"/>
          <w:color w:val="000000"/>
          <w:sz w:val="24"/>
        </w:rPr>
      </w:pPr>
      <w:r w:rsidRPr="001E7121">
        <w:rPr>
          <w:rFonts w:ascii="Times New Roman" w:hAnsi="Times New Roman"/>
          <w:sz w:val="24"/>
          <w:szCs w:val="23"/>
        </w:rPr>
        <w:t>Pada kajian ini data yang digunakan adalah data primer dan data sekunder. Untuk memperoleh data primer digunakan teknik pengumpulan data melalui wawancara langsung pada sasaran penelitian dengan menyediakan suatu daftar pertanyaan terstruktur dalam bentuk kuesioner kepada responden</w:t>
      </w:r>
    </w:p>
    <w:p w:rsidR="001E7121" w:rsidRPr="001E7121" w:rsidRDefault="001E7121" w:rsidP="001E7121">
      <w:pPr>
        <w:pStyle w:val="BodyText2"/>
        <w:numPr>
          <w:ilvl w:val="0"/>
          <w:numId w:val="4"/>
        </w:numPr>
        <w:autoSpaceDE w:val="0"/>
        <w:autoSpaceDN w:val="0"/>
        <w:adjustRightInd w:val="0"/>
        <w:spacing w:after="0" w:line="360" w:lineRule="auto"/>
        <w:jc w:val="both"/>
        <w:rPr>
          <w:rFonts w:ascii="Times New Roman" w:hAnsi="Times New Roman"/>
          <w:color w:val="000000"/>
          <w:sz w:val="24"/>
          <w:lang w:val="de-DE"/>
        </w:rPr>
      </w:pPr>
      <w:r w:rsidRPr="001E7121">
        <w:rPr>
          <w:rFonts w:ascii="Times New Roman" w:hAnsi="Times New Roman"/>
          <w:sz w:val="24"/>
          <w:szCs w:val="23"/>
        </w:rPr>
        <w:t xml:space="preserve"> Data sekunder diperoleh dari berbagai lembaga  yang terkait di UMSUantara lain LP2M, SRCC, Lembaga Penjamin Halal dan lain2.</w:t>
      </w:r>
    </w:p>
    <w:p w:rsidR="001E7121" w:rsidRDefault="001E7121" w:rsidP="001E7121">
      <w:pPr>
        <w:autoSpaceDE w:val="0"/>
        <w:autoSpaceDN w:val="0"/>
        <w:adjustRightInd w:val="0"/>
        <w:spacing w:after="0" w:line="360" w:lineRule="auto"/>
        <w:jc w:val="both"/>
        <w:rPr>
          <w:rFonts w:ascii="Times New Roman" w:hAnsi="Times New Roman"/>
          <w:b/>
          <w:color w:val="000000"/>
          <w:sz w:val="24"/>
          <w:szCs w:val="24"/>
          <w:lang w:val="es-ES"/>
        </w:rPr>
      </w:pPr>
      <w:r w:rsidRPr="00571D1C">
        <w:rPr>
          <w:rFonts w:ascii="Times New Roman" w:hAnsi="Times New Roman"/>
          <w:b/>
          <w:color w:val="000000"/>
          <w:sz w:val="24"/>
          <w:szCs w:val="24"/>
          <w:lang w:val="es-ES"/>
        </w:rPr>
        <w:t xml:space="preserve">Teknik Analisis Data </w:t>
      </w:r>
    </w:p>
    <w:p w:rsidR="001E7121" w:rsidRDefault="001E7121" w:rsidP="001E7121">
      <w:pPr>
        <w:pStyle w:val="Default"/>
        <w:spacing w:line="360" w:lineRule="auto"/>
        <w:ind w:firstLine="720"/>
        <w:jc w:val="both"/>
      </w:pPr>
      <w:r w:rsidRPr="003940CD">
        <w:t>Proses penelitian ter</w:t>
      </w:r>
      <w:r>
        <w:t xml:space="preserve">bagi menjadi tiga tahapan </w:t>
      </w:r>
    </w:p>
    <w:p w:rsidR="001E7121" w:rsidRDefault="001E7121" w:rsidP="00E320E4">
      <w:pPr>
        <w:pStyle w:val="Default"/>
        <w:numPr>
          <w:ilvl w:val="0"/>
          <w:numId w:val="5"/>
        </w:numPr>
        <w:spacing w:line="360" w:lineRule="auto"/>
        <w:ind w:right="-47"/>
        <w:jc w:val="both"/>
      </w:pPr>
      <w:r>
        <w:t xml:space="preserve">Tahapan </w:t>
      </w:r>
      <w:r w:rsidRPr="003940CD">
        <w:t xml:space="preserve">konstruksi model, yang dimulai dengan pelaksanaan </w:t>
      </w:r>
      <w:r w:rsidRPr="003940CD">
        <w:rPr>
          <w:i/>
          <w:iCs/>
        </w:rPr>
        <w:t xml:space="preserve">desk study </w:t>
      </w:r>
      <w:r w:rsidRPr="003940CD">
        <w:t>untuk memperoleh masukan maupun informasi meng</w:t>
      </w:r>
      <w:r>
        <w:t>enai struktur model sinergi</w:t>
      </w:r>
      <w:r w:rsidRPr="003940CD">
        <w:t xml:space="preserve"> yang efektif dan be</w:t>
      </w:r>
      <w:r>
        <w:t xml:space="preserve">rkelanjutan </w:t>
      </w:r>
      <w:r>
        <w:lastRenderedPageBreak/>
        <w:t>dalam mendampingi UKM mahasiswa</w:t>
      </w:r>
      <w:r w:rsidRPr="003940CD">
        <w:t>. Temuan-temuan dari kegiatan tersebut merupakan input yang akan dikaji secara</w:t>
      </w:r>
      <w:r>
        <w:t xml:space="preserve"> mendalam untuk diformulasikan sebagai model sinergi</w:t>
      </w:r>
      <w:r w:rsidRPr="003940CD">
        <w:t xml:space="preserve"> </w:t>
      </w:r>
    </w:p>
    <w:p w:rsidR="00595CAC" w:rsidRDefault="001E7121" w:rsidP="00E320E4">
      <w:pPr>
        <w:pStyle w:val="Default"/>
        <w:numPr>
          <w:ilvl w:val="0"/>
          <w:numId w:val="5"/>
        </w:numPr>
        <w:spacing w:line="360" w:lineRule="auto"/>
        <w:jc w:val="both"/>
      </w:pPr>
      <w:r>
        <w:t xml:space="preserve">Tahapan </w:t>
      </w:r>
      <w:r w:rsidRPr="003940CD">
        <w:t xml:space="preserve"> kuantifikasi model. </w:t>
      </w:r>
      <w:r>
        <w:t>Dimana disusun ku</w:t>
      </w:r>
      <w:r w:rsidRPr="003940CD">
        <w:t>i</w:t>
      </w:r>
      <w:r>
        <w:t>se</w:t>
      </w:r>
      <w:r w:rsidRPr="003940CD">
        <w:t>oner berdasarkan struktur hirarki model yang telah dikembangkan, kemudian kuisioner tersebut divalidasi kembali agar tidak terjadi kesalahan/inkonsistensi dalam pengisian. Survei lapang dilakukan untuk mendapatkan data dan informasi melalui observasi langsung</w:t>
      </w:r>
      <w:r>
        <w:t xml:space="preserve">.. </w:t>
      </w:r>
    </w:p>
    <w:p w:rsidR="00595CAC" w:rsidRDefault="001E7121" w:rsidP="00595CAC">
      <w:pPr>
        <w:spacing w:after="0" w:line="480" w:lineRule="auto"/>
        <w:jc w:val="both"/>
        <w:rPr>
          <w:rFonts w:ascii="Times New Roman" w:hAnsi="Times New Roman"/>
          <w:b/>
          <w:sz w:val="24"/>
          <w:szCs w:val="24"/>
        </w:rPr>
      </w:pPr>
      <w:r w:rsidRPr="001E7121">
        <w:rPr>
          <w:rFonts w:ascii="Times New Roman" w:hAnsi="Times New Roman"/>
          <w:b/>
          <w:sz w:val="24"/>
          <w:szCs w:val="24"/>
        </w:rPr>
        <w:t xml:space="preserve">PEMBAHASAN </w:t>
      </w:r>
    </w:p>
    <w:p w:rsidR="00595CAC" w:rsidRDefault="001E7121" w:rsidP="00595CAC">
      <w:pPr>
        <w:spacing w:after="0" w:line="240" w:lineRule="auto"/>
        <w:jc w:val="both"/>
        <w:rPr>
          <w:rFonts w:ascii="Times New Roman" w:hAnsi="Times New Roman"/>
          <w:b/>
          <w:sz w:val="24"/>
          <w:lang w:eastAsia="ja-JP"/>
        </w:rPr>
      </w:pPr>
      <w:r w:rsidRPr="001E7121">
        <w:rPr>
          <w:rFonts w:ascii="Times New Roman" w:hAnsi="Times New Roman"/>
          <w:b/>
          <w:sz w:val="24"/>
          <w:lang w:eastAsia="ja-JP"/>
        </w:rPr>
        <w:t>Pera</w:t>
      </w:r>
      <w:r w:rsidR="00784791">
        <w:rPr>
          <w:rFonts w:ascii="Times New Roman" w:hAnsi="Times New Roman"/>
          <w:b/>
          <w:sz w:val="24"/>
          <w:lang w:eastAsia="ja-JP"/>
        </w:rPr>
        <w:t xml:space="preserve">nan Inkubator Dalam Penembangan </w:t>
      </w:r>
      <w:r w:rsidRPr="001E7121">
        <w:rPr>
          <w:rFonts w:ascii="Times New Roman" w:hAnsi="Times New Roman"/>
          <w:b/>
          <w:sz w:val="24"/>
          <w:lang w:eastAsia="ja-JP"/>
        </w:rPr>
        <w:t>Kewirausahaan Mahasiswa pada Universitas Muhammadiyah Sumatera Utara.</w:t>
      </w:r>
    </w:p>
    <w:p w:rsidR="00E320E4" w:rsidRPr="00E320E4" w:rsidRDefault="00E320E4" w:rsidP="00595CAC">
      <w:pPr>
        <w:spacing w:after="0" w:line="240" w:lineRule="auto"/>
        <w:jc w:val="both"/>
        <w:rPr>
          <w:rFonts w:ascii="Times New Roman" w:hAnsi="Times New Roman"/>
          <w:b/>
          <w:sz w:val="24"/>
          <w:lang w:eastAsia="ja-JP"/>
        </w:rPr>
      </w:pPr>
    </w:p>
    <w:p w:rsidR="001E7121" w:rsidRDefault="00595CAC" w:rsidP="001E7121">
      <w:pPr>
        <w:spacing w:after="0" w:line="360" w:lineRule="auto"/>
        <w:jc w:val="both"/>
        <w:rPr>
          <w:rFonts w:ascii="Times New Roman" w:hAnsi="Times New Roman"/>
          <w:sz w:val="24"/>
          <w:szCs w:val="24"/>
        </w:rPr>
      </w:pPr>
      <w:r>
        <w:rPr>
          <w:rFonts w:ascii="Times New Roman" w:hAnsi="Times New Roman"/>
          <w:sz w:val="24"/>
          <w:szCs w:val="24"/>
        </w:rPr>
        <w:t>P</w:t>
      </w:r>
      <w:r w:rsidR="001E7121">
        <w:rPr>
          <w:rFonts w:ascii="Times New Roman" w:hAnsi="Times New Roman"/>
          <w:sz w:val="24"/>
          <w:szCs w:val="24"/>
        </w:rPr>
        <w:t>eranan PUSKIIBI sebagai incubator meliputi:</w:t>
      </w:r>
    </w:p>
    <w:p w:rsidR="001E7121" w:rsidRDefault="001E7121" w:rsidP="001E712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Akses ke Komunitas dan Network bisnis</w:t>
      </w:r>
    </w:p>
    <w:p w:rsidR="001E7121" w:rsidRDefault="001E7121" w:rsidP="00E320E4">
      <w:pPr>
        <w:pStyle w:val="ListParagraph"/>
        <w:spacing w:after="0" w:line="360" w:lineRule="auto"/>
        <w:ind w:right="-188"/>
        <w:jc w:val="both"/>
        <w:rPr>
          <w:rFonts w:ascii="Times New Roman" w:hAnsi="Times New Roman"/>
          <w:sz w:val="24"/>
          <w:szCs w:val="24"/>
        </w:rPr>
      </w:pPr>
      <w:r>
        <w:rPr>
          <w:rFonts w:ascii="Times New Roman" w:hAnsi="Times New Roman"/>
          <w:sz w:val="24"/>
          <w:szCs w:val="24"/>
        </w:rPr>
        <w:t xml:space="preserve">Puskiibi sebagai incubator adalah tempat berkumpul entrepreneur </w:t>
      </w:r>
      <w:r>
        <w:rPr>
          <w:rFonts w:ascii="Times New Roman" w:hAnsi="Times New Roman"/>
          <w:sz w:val="24"/>
          <w:szCs w:val="24"/>
        </w:rPr>
        <w:lastRenderedPageBreak/>
        <w:t>mahasiswa. Permasalahan mereka didiskusikan dan berharap bisa diinkubasi dan mendapatkan solusi dan ide ide kreatif lainnya. Pada tahap awal pada umumnya startup memiliki kesulitan untuk mendapatkan patner bisnis yang tepat. Puskiibi sebagai incubator memiliki akses ke key player yang berpotensi untuk menjadi Networking. Puskiibi telah melakukan hal ini pada MY CAT FISH setelah diinkubasi berhasil mendirikan PT. MANDIRI PAKAN BERSINAR dan telah punya networking dengan petani ikan lele di berbagai lokasi.</w:t>
      </w:r>
    </w:p>
    <w:p w:rsidR="001E7121" w:rsidRDefault="001E7121" w:rsidP="001E712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Dukungan dari mentor yang berpengalaman</w:t>
      </w:r>
    </w:p>
    <w:p w:rsidR="001E7121" w:rsidRDefault="001E7121" w:rsidP="001E7121">
      <w:pPr>
        <w:pStyle w:val="ListParagraph"/>
        <w:spacing w:after="0" w:line="360" w:lineRule="auto"/>
        <w:jc w:val="both"/>
        <w:rPr>
          <w:rFonts w:ascii="Times New Roman" w:hAnsi="Times New Roman"/>
          <w:sz w:val="24"/>
          <w:szCs w:val="24"/>
        </w:rPr>
      </w:pPr>
      <w:r>
        <w:rPr>
          <w:rFonts w:ascii="Times New Roman" w:hAnsi="Times New Roman"/>
          <w:sz w:val="24"/>
          <w:szCs w:val="24"/>
        </w:rPr>
        <w:t xml:space="preserve">Puskiibi sebagai incubator milik perguruan tinggi sudah otomatis mempunyai dosen yang mumpuni pada bidang masing-masing yang tersebar di semua fakultas. Jika kebutuhan  startup sebagai tenant  membutuhkan mentor yang tidak tersesia dalam lembaga induk puskiibi telah memiliki mitra dengan beberapa instansi dan incubator </w:t>
      </w:r>
      <w:r>
        <w:rPr>
          <w:rFonts w:ascii="Times New Roman" w:hAnsi="Times New Roman"/>
          <w:sz w:val="24"/>
          <w:szCs w:val="24"/>
        </w:rPr>
        <w:lastRenderedPageBreak/>
        <w:t>laian yang mempunyai mentor yang belum dimiliki UMSU. Cikal USU, PPKS, PT. Jaffa, Dinas Koperasi, Dinas Pertanian merupakan lembaga luar UMSU yang telah bekerjasama dengan Puskiibi dalam berbagai hal yang berkaitan dengan mentoring startup.</w:t>
      </w:r>
    </w:p>
    <w:p w:rsidR="001E7121" w:rsidRDefault="001E7121" w:rsidP="001E712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Validasi Ide</w:t>
      </w:r>
    </w:p>
    <w:p w:rsidR="001E7121" w:rsidRDefault="001E7121" w:rsidP="001E7121">
      <w:pPr>
        <w:pStyle w:val="ListParagraph"/>
        <w:spacing w:after="0" w:line="360" w:lineRule="auto"/>
        <w:jc w:val="both"/>
        <w:rPr>
          <w:rFonts w:ascii="Times New Roman" w:hAnsi="Times New Roman"/>
          <w:sz w:val="24"/>
          <w:szCs w:val="24"/>
        </w:rPr>
      </w:pPr>
      <w:r>
        <w:rPr>
          <w:rFonts w:ascii="Times New Roman" w:hAnsi="Times New Roman"/>
          <w:sz w:val="24"/>
          <w:szCs w:val="24"/>
        </w:rPr>
        <w:t>Bagi suatu stratup, membangun solisi yang diinginkan orang adalah harga mutlak. Enterpreneur biasanya memiliki ide yang inovatif, namun belum tentu dapat melaksanakannya. Oleh karena itu mereka membutuhkan pendapat orang lain atas produk mereka yang ingin dikembangkan. Puskiibi merupakan tempat yang tepat untuk memberikan masukan yang tepat atas produk yang dibuat, apakah memenuhi kebutuhan pasar, memecahkan persoalan yang ada, serta memiliki model bisnis yang masuk akal untuk jangka panjang</w:t>
      </w:r>
    </w:p>
    <w:p w:rsidR="001E7121" w:rsidRDefault="001E7121" w:rsidP="001E712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lastRenderedPageBreak/>
        <w:t>Bantuan infrastuktur</w:t>
      </w:r>
    </w:p>
    <w:p w:rsidR="001E7121" w:rsidRDefault="001E7121" w:rsidP="001E7121">
      <w:pPr>
        <w:pStyle w:val="ListParagraph"/>
        <w:spacing w:after="0" w:line="360" w:lineRule="auto"/>
        <w:jc w:val="both"/>
        <w:rPr>
          <w:rFonts w:ascii="Times New Roman" w:hAnsi="Times New Roman"/>
          <w:sz w:val="24"/>
          <w:szCs w:val="24"/>
        </w:rPr>
      </w:pPr>
      <w:r>
        <w:rPr>
          <w:rFonts w:ascii="Times New Roman" w:hAnsi="Times New Roman"/>
          <w:sz w:val="24"/>
          <w:szCs w:val="24"/>
        </w:rPr>
        <w:t>Puskiibi menyediakan co-working space yang dapat digunakan tenat dengan biaya yang murah, internet yang cepat, meja kerja yang dapat menunjang kereativitas. Dengan ketersediaan tersebut startup dapat bekerja tanpa mengganggu proses administrasi dan dapat bekerja sama antar startup juga dengan incubator.</w:t>
      </w:r>
    </w:p>
    <w:p w:rsidR="001E7121" w:rsidRDefault="001E7121" w:rsidP="001E712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Akses ke investor</w:t>
      </w:r>
    </w:p>
    <w:p w:rsidR="001E7121" w:rsidRDefault="001E7121" w:rsidP="001E7121">
      <w:pPr>
        <w:pStyle w:val="ListParagraph"/>
        <w:spacing w:after="0" w:line="360" w:lineRule="auto"/>
        <w:jc w:val="both"/>
        <w:rPr>
          <w:rFonts w:ascii="Times New Roman" w:hAnsi="Times New Roman"/>
          <w:sz w:val="24"/>
          <w:szCs w:val="24"/>
        </w:rPr>
      </w:pPr>
      <w:r>
        <w:rPr>
          <w:rFonts w:ascii="Times New Roman" w:hAnsi="Times New Roman"/>
          <w:sz w:val="24"/>
          <w:szCs w:val="24"/>
        </w:rPr>
        <w:t>Puskiibi memiliki jaringan dengan pihak lembaga funding melalui lembaga induk UMSU. Bank Syariah Mandiri, BNI, BRI beberapa lembaga keuangan yang sekarang bekerjasama dengan lembaga induk dan diharapkan incubator Puskiibi dalam waktu dekat dapat bekerja sama untuk mend</w:t>
      </w:r>
      <w:r>
        <w:rPr>
          <w:rFonts w:ascii="Times New Roman" w:hAnsi="Times New Roman"/>
          <w:sz w:val="24"/>
          <w:szCs w:val="24"/>
        </w:rPr>
        <w:t xml:space="preserve">ukung permodalan bagi startup. </w:t>
      </w:r>
      <w:r>
        <w:rPr>
          <w:rFonts w:ascii="Times New Roman" w:hAnsi="Times New Roman"/>
          <w:sz w:val="24"/>
          <w:szCs w:val="24"/>
        </w:rPr>
        <w:t>Investor lain yang selama ini bekerja sama dengan puskiibi untuk pembinaan startup adalah CV.Yudi Putra dan PT. IndoGraha</w:t>
      </w:r>
      <w:r>
        <w:rPr>
          <w:rFonts w:ascii="Times New Roman" w:hAnsi="Times New Roman"/>
          <w:sz w:val="24"/>
          <w:szCs w:val="24"/>
        </w:rPr>
        <w:t>.</w:t>
      </w:r>
    </w:p>
    <w:p w:rsidR="001E7121" w:rsidRPr="001E7121" w:rsidRDefault="001E7121" w:rsidP="001E7121">
      <w:pPr>
        <w:pStyle w:val="ListParagraph"/>
        <w:spacing w:after="0" w:line="360" w:lineRule="auto"/>
        <w:jc w:val="both"/>
        <w:rPr>
          <w:rFonts w:ascii="Times New Roman" w:hAnsi="Times New Roman"/>
          <w:sz w:val="24"/>
          <w:szCs w:val="24"/>
        </w:rPr>
      </w:pPr>
    </w:p>
    <w:p w:rsidR="001E7121" w:rsidRDefault="001E7121" w:rsidP="001E7121">
      <w:pPr>
        <w:pStyle w:val="BodyTextIndent"/>
        <w:spacing w:after="0" w:line="240" w:lineRule="auto"/>
        <w:ind w:left="0"/>
        <w:jc w:val="both"/>
        <w:rPr>
          <w:rFonts w:ascii="Times New Roman" w:hAnsi="Times New Roman"/>
          <w:b/>
          <w:sz w:val="24"/>
          <w:szCs w:val="24"/>
        </w:rPr>
      </w:pPr>
      <w:r w:rsidRPr="00EA6375">
        <w:rPr>
          <w:rFonts w:ascii="Times New Roman" w:hAnsi="Times New Roman"/>
          <w:b/>
          <w:sz w:val="24"/>
          <w:szCs w:val="24"/>
        </w:rPr>
        <w:t>Lembaga- Lembaga Terkait Yang Dapat Bersinergi</w:t>
      </w:r>
      <w:r>
        <w:rPr>
          <w:rFonts w:ascii="Times New Roman" w:hAnsi="Times New Roman"/>
          <w:b/>
          <w:sz w:val="24"/>
          <w:szCs w:val="24"/>
        </w:rPr>
        <w:t xml:space="preserve"> Dengan Pengembangan Kewirausahaan Mahasiswa UMSU</w:t>
      </w:r>
      <w:r w:rsidRPr="00EA6375">
        <w:rPr>
          <w:rFonts w:ascii="Times New Roman" w:hAnsi="Times New Roman"/>
          <w:b/>
          <w:sz w:val="24"/>
          <w:szCs w:val="24"/>
        </w:rPr>
        <w:t xml:space="preserve"> </w:t>
      </w:r>
    </w:p>
    <w:p w:rsidR="001E7121" w:rsidRPr="001E7121" w:rsidRDefault="001E7121" w:rsidP="001E7121">
      <w:pPr>
        <w:pStyle w:val="BodyTextIndent"/>
        <w:spacing w:after="0" w:line="240" w:lineRule="auto"/>
        <w:ind w:left="0"/>
        <w:jc w:val="both"/>
        <w:rPr>
          <w:rFonts w:ascii="Times New Roman" w:hAnsi="Times New Roman"/>
          <w:b/>
          <w:sz w:val="24"/>
          <w:szCs w:val="24"/>
        </w:rPr>
      </w:pPr>
    </w:p>
    <w:p w:rsidR="001E7121" w:rsidRDefault="001E7121" w:rsidP="001E7121">
      <w:pPr>
        <w:spacing w:after="0" w:line="360" w:lineRule="auto"/>
        <w:jc w:val="both"/>
        <w:rPr>
          <w:rFonts w:ascii="Times New Roman" w:hAnsi="Times New Roman"/>
          <w:b/>
          <w:sz w:val="24"/>
          <w:szCs w:val="24"/>
        </w:rPr>
      </w:pPr>
      <w:r>
        <w:rPr>
          <w:rFonts w:ascii="Times New Roman" w:hAnsi="Times New Roman"/>
          <w:b/>
          <w:sz w:val="24"/>
          <w:szCs w:val="24"/>
        </w:rPr>
        <w:t xml:space="preserve">1. </w:t>
      </w:r>
      <w:r w:rsidRPr="001E7121">
        <w:rPr>
          <w:rFonts w:ascii="Times New Roman" w:hAnsi="Times New Roman"/>
          <w:b/>
          <w:sz w:val="24"/>
          <w:szCs w:val="24"/>
        </w:rPr>
        <w:t>Student Research &amp;Creativity Centre (SRCC)</w:t>
      </w:r>
    </w:p>
    <w:p w:rsidR="001E7121" w:rsidRDefault="001E7121" w:rsidP="001E7121">
      <w:pPr>
        <w:spacing w:after="0" w:line="360" w:lineRule="auto"/>
        <w:ind w:firstLine="851"/>
        <w:jc w:val="both"/>
        <w:rPr>
          <w:rFonts w:ascii="Times New Roman" w:hAnsi="Times New Roman"/>
          <w:sz w:val="24"/>
          <w:szCs w:val="24"/>
        </w:rPr>
      </w:pPr>
      <w:r>
        <w:rPr>
          <w:rFonts w:ascii="Times New Roman" w:hAnsi="Times New Roman"/>
          <w:sz w:val="24"/>
          <w:szCs w:val="24"/>
        </w:rPr>
        <w:t xml:space="preserve">Program yang berkaitan dengan pelaksanaan tugas Puskiibi dalam mengantar mahasiswa menjadi wirausaha pemula atau Start-up adalah PKM yang sering disebut dengan PKM 5 bidang yang terdiri dari. </w:t>
      </w:r>
    </w:p>
    <w:p w:rsidR="001E7121" w:rsidRDefault="001E7121" w:rsidP="001E7121">
      <w:pPr>
        <w:spacing w:after="0" w:line="360" w:lineRule="auto"/>
        <w:jc w:val="both"/>
        <w:rPr>
          <w:rFonts w:ascii="Times New Roman" w:hAnsi="Times New Roman"/>
          <w:sz w:val="24"/>
          <w:szCs w:val="24"/>
        </w:rPr>
      </w:pPr>
      <w:r>
        <w:rPr>
          <w:rFonts w:ascii="Times New Roman" w:hAnsi="Times New Roman"/>
          <w:sz w:val="24"/>
          <w:szCs w:val="24"/>
        </w:rPr>
        <w:lastRenderedPageBreak/>
        <w:t>PKM- Penelitian (PKM-P)</w:t>
      </w:r>
    </w:p>
    <w:p w:rsidR="001E7121" w:rsidRDefault="001E7121" w:rsidP="001E7121">
      <w:pPr>
        <w:spacing w:after="0" w:line="360" w:lineRule="auto"/>
        <w:jc w:val="both"/>
        <w:rPr>
          <w:rFonts w:ascii="Times New Roman" w:hAnsi="Times New Roman"/>
          <w:sz w:val="24"/>
          <w:szCs w:val="24"/>
        </w:rPr>
      </w:pPr>
      <w:r>
        <w:rPr>
          <w:rFonts w:ascii="Times New Roman" w:hAnsi="Times New Roman"/>
          <w:sz w:val="24"/>
          <w:szCs w:val="24"/>
        </w:rPr>
        <w:t>PKM-Kewirausahaan (PKM-K)</w:t>
      </w:r>
    </w:p>
    <w:p w:rsidR="001E7121" w:rsidRDefault="001E7121" w:rsidP="001E7121">
      <w:pPr>
        <w:spacing w:after="0" w:line="360" w:lineRule="auto"/>
        <w:jc w:val="both"/>
        <w:rPr>
          <w:rFonts w:ascii="Times New Roman" w:hAnsi="Times New Roman"/>
          <w:sz w:val="24"/>
          <w:szCs w:val="24"/>
        </w:rPr>
      </w:pPr>
      <w:r>
        <w:rPr>
          <w:rFonts w:ascii="Times New Roman" w:hAnsi="Times New Roman"/>
          <w:sz w:val="24"/>
          <w:szCs w:val="24"/>
        </w:rPr>
        <w:t>PKM-Pengabdiana Kepada Masyarakat (PKM-M)</w:t>
      </w:r>
    </w:p>
    <w:p w:rsidR="001E7121" w:rsidRDefault="001E7121" w:rsidP="001E7121">
      <w:pPr>
        <w:spacing w:after="0" w:line="360" w:lineRule="auto"/>
        <w:jc w:val="both"/>
        <w:rPr>
          <w:rFonts w:ascii="Times New Roman" w:hAnsi="Times New Roman"/>
          <w:sz w:val="24"/>
          <w:szCs w:val="24"/>
        </w:rPr>
      </w:pPr>
      <w:r>
        <w:rPr>
          <w:rFonts w:ascii="Times New Roman" w:hAnsi="Times New Roman"/>
          <w:sz w:val="24"/>
          <w:szCs w:val="24"/>
        </w:rPr>
        <w:t>PKM-Penerapan Teknologi (PKM-T)</w:t>
      </w:r>
    </w:p>
    <w:p w:rsidR="001E7121" w:rsidRDefault="001E7121" w:rsidP="001E7121">
      <w:pPr>
        <w:spacing w:after="0" w:line="360" w:lineRule="auto"/>
        <w:jc w:val="both"/>
        <w:rPr>
          <w:rFonts w:ascii="Times New Roman" w:hAnsi="Times New Roman"/>
          <w:sz w:val="24"/>
          <w:szCs w:val="24"/>
        </w:rPr>
      </w:pPr>
      <w:r>
        <w:rPr>
          <w:rFonts w:ascii="Times New Roman" w:hAnsi="Times New Roman"/>
          <w:sz w:val="24"/>
          <w:szCs w:val="24"/>
        </w:rPr>
        <w:t>PKM-Penulisan Ilmiah (PKM-I)</w:t>
      </w:r>
    </w:p>
    <w:p w:rsidR="001E7121" w:rsidRDefault="001E7121" w:rsidP="001E7121">
      <w:pPr>
        <w:spacing w:after="0" w:line="360" w:lineRule="auto"/>
        <w:ind w:firstLine="851"/>
        <w:jc w:val="both"/>
        <w:rPr>
          <w:rFonts w:ascii="Times New Roman" w:hAnsi="Times New Roman"/>
          <w:sz w:val="24"/>
          <w:szCs w:val="24"/>
        </w:rPr>
      </w:pPr>
      <w:r>
        <w:rPr>
          <w:rFonts w:ascii="Times New Roman" w:hAnsi="Times New Roman"/>
          <w:sz w:val="24"/>
          <w:szCs w:val="24"/>
        </w:rPr>
        <w:t>Prestasi SRCC dalam recruitment mahasiswa dalam kompetisi PKM-K berupa proposal yang diterima dan diajukan ke kenristek dikti 3 tahun berturut-turut dapat dilihat pada tabel berikut 3 berikut:</w:t>
      </w:r>
    </w:p>
    <w:p w:rsidR="00595CAC" w:rsidRDefault="00595CAC" w:rsidP="001E7121">
      <w:pPr>
        <w:spacing w:after="0" w:line="240" w:lineRule="auto"/>
        <w:jc w:val="both"/>
        <w:rPr>
          <w:rFonts w:ascii="Times New Roman" w:hAnsi="Times New Roman"/>
          <w:b/>
          <w:sz w:val="24"/>
          <w:szCs w:val="24"/>
        </w:rPr>
        <w:sectPr w:rsidR="00595CAC" w:rsidSect="00595CAC">
          <w:type w:val="continuous"/>
          <w:pgSz w:w="12240" w:h="15840"/>
          <w:pgMar w:top="1701" w:right="1701" w:bottom="1701" w:left="2268" w:header="709" w:footer="709" w:gutter="0"/>
          <w:cols w:num="2" w:space="708"/>
          <w:docGrid w:linePitch="360"/>
        </w:sectPr>
      </w:pPr>
    </w:p>
    <w:p w:rsidR="001E7121" w:rsidRDefault="001E7121" w:rsidP="00E320E4">
      <w:pPr>
        <w:spacing w:after="0" w:line="240" w:lineRule="auto"/>
        <w:jc w:val="center"/>
        <w:rPr>
          <w:rFonts w:ascii="Times New Roman" w:hAnsi="Times New Roman"/>
          <w:sz w:val="24"/>
          <w:szCs w:val="24"/>
        </w:rPr>
      </w:pPr>
      <w:r w:rsidRPr="000A26A9">
        <w:rPr>
          <w:rFonts w:ascii="Times New Roman" w:hAnsi="Times New Roman"/>
          <w:b/>
          <w:sz w:val="24"/>
          <w:szCs w:val="24"/>
        </w:rPr>
        <w:lastRenderedPageBreak/>
        <w:t xml:space="preserve">Tabel. </w:t>
      </w:r>
      <w:r>
        <w:rPr>
          <w:rFonts w:ascii="Times New Roman" w:hAnsi="Times New Roman"/>
          <w:b/>
          <w:sz w:val="24"/>
          <w:szCs w:val="24"/>
        </w:rPr>
        <w:t>1.</w:t>
      </w:r>
      <w:r>
        <w:rPr>
          <w:rFonts w:ascii="Times New Roman" w:hAnsi="Times New Roman"/>
          <w:sz w:val="24"/>
          <w:szCs w:val="24"/>
        </w:rPr>
        <w:t>Jumlah Proposal PKM-K yang diajukan ke kemenristek dikti</w:t>
      </w:r>
    </w:p>
    <w:p w:rsidR="001E7121" w:rsidRDefault="001E7121" w:rsidP="00E320E4">
      <w:pPr>
        <w:pBdr>
          <w:top w:val="single" w:sz="4" w:space="1" w:color="auto"/>
        </w:pBdr>
        <w:spacing w:after="0" w:line="360" w:lineRule="auto"/>
        <w:ind w:firstLine="851"/>
        <w:jc w:val="center"/>
        <w:rPr>
          <w:rFonts w:ascii="Times New Roman" w:hAnsi="Times New Roman"/>
          <w:sz w:val="24"/>
          <w:szCs w:val="24"/>
        </w:rPr>
      </w:pPr>
      <w:r>
        <w:rPr>
          <w:rFonts w:ascii="Times New Roman" w:hAnsi="Times New Roman"/>
          <w:sz w:val="24"/>
          <w:szCs w:val="24"/>
        </w:rPr>
        <w:t>Tahun                  Jumlah Proposal</w:t>
      </w:r>
    </w:p>
    <w:p w:rsidR="001E7121" w:rsidRDefault="001E7121" w:rsidP="00E320E4">
      <w:pPr>
        <w:pBdr>
          <w:top w:val="single" w:sz="4" w:space="1" w:color="auto"/>
          <w:bottom w:val="single" w:sz="4" w:space="1" w:color="auto"/>
        </w:pBdr>
        <w:spacing w:after="0" w:line="360" w:lineRule="auto"/>
        <w:ind w:firstLine="851"/>
        <w:jc w:val="center"/>
        <w:rPr>
          <w:rFonts w:ascii="Times New Roman" w:hAnsi="Times New Roman"/>
          <w:sz w:val="24"/>
          <w:szCs w:val="24"/>
        </w:rPr>
      </w:pPr>
      <w:r>
        <w:rPr>
          <w:rFonts w:ascii="Times New Roman" w:hAnsi="Times New Roman"/>
          <w:sz w:val="24"/>
          <w:szCs w:val="24"/>
        </w:rPr>
        <w:t>2017                             105</w:t>
      </w:r>
    </w:p>
    <w:p w:rsidR="001E7121" w:rsidRDefault="001E7121" w:rsidP="00E320E4">
      <w:pPr>
        <w:pBdr>
          <w:top w:val="single" w:sz="4" w:space="1" w:color="auto"/>
          <w:bottom w:val="single" w:sz="4" w:space="1" w:color="auto"/>
        </w:pBdr>
        <w:spacing w:after="0" w:line="360" w:lineRule="auto"/>
        <w:ind w:firstLine="851"/>
        <w:jc w:val="center"/>
        <w:rPr>
          <w:rFonts w:ascii="Times New Roman" w:hAnsi="Times New Roman"/>
          <w:sz w:val="24"/>
          <w:szCs w:val="24"/>
        </w:rPr>
      </w:pPr>
      <w:r>
        <w:rPr>
          <w:rFonts w:ascii="Times New Roman" w:hAnsi="Times New Roman"/>
          <w:sz w:val="24"/>
          <w:szCs w:val="24"/>
        </w:rPr>
        <w:t>2018                               73</w:t>
      </w:r>
    </w:p>
    <w:p w:rsidR="001E7121" w:rsidRDefault="001E7121" w:rsidP="00E320E4">
      <w:pPr>
        <w:pBdr>
          <w:top w:val="single" w:sz="4" w:space="1" w:color="auto"/>
          <w:bottom w:val="single" w:sz="4" w:space="1" w:color="auto"/>
        </w:pBdr>
        <w:spacing w:after="0" w:line="360" w:lineRule="auto"/>
        <w:ind w:firstLine="851"/>
        <w:jc w:val="center"/>
        <w:rPr>
          <w:rFonts w:ascii="Times New Roman" w:hAnsi="Times New Roman"/>
          <w:sz w:val="24"/>
          <w:szCs w:val="24"/>
        </w:rPr>
      </w:pPr>
      <w:r>
        <w:rPr>
          <w:rFonts w:ascii="Times New Roman" w:hAnsi="Times New Roman"/>
          <w:sz w:val="24"/>
          <w:szCs w:val="24"/>
        </w:rPr>
        <w:t>2019                              116</w:t>
      </w:r>
    </w:p>
    <w:p w:rsidR="00595CAC" w:rsidRDefault="00595CAC" w:rsidP="00E320E4">
      <w:pPr>
        <w:spacing w:after="0" w:line="360" w:lineRule="auto"/>
        <w:ind w:firstLine="851"/>
        <w:jc w:val="center"/>
        <w:rPr>
          <w:rFonts w:ascii="Times New Roman" w:hAnsi="Times New Roman"/>
          <w:sz w:val="24"/>
          <w:szCs w:val="24"/>
        </w:rPr>
        <w:sectPr w:rsidR="00595CAC" w:rsidSect="00595CAC">
          <w:type w:val="continuous"/>
          <w:pgSz w:w="12240" w:h="15840"/>
          <w:pgMar w:top="1701" w:right="1701" w:bottom="1701" w:left="2268" w:header="709" w:footer="709" w:gutter="0"/>
          <w:cols w:space="708"/>
          <w:docGrid w:linePitch="360"/>
        </w:sectPr>
      </w:pPr>
    </w:p>
    <w:p w:rsidR="001E7121" w:rsidRDefault="001E7121" w:rsidP="001E7121">
      <w:pPr>
        <w:spacing w:after="0" w:line="360" w:lineRule="auto"/>
        <w:ind w:firstLine="851"/>
        <w:jc w:val="both"/>
        <w:rPr>
          <w:rFonts w:ascii="Times New Roman" w:hAnsi="Times New Roman"/>
          <w:sz w:val="24"/>
          <w:szCs w:val="24"/>
        </w:rPr>
      </w:pPr>
      <w:r>
        <w:rPr>
          <w:rFonts w:ascii="Times New Roman" w:hAnsi="Times New Roman"/>
          <w:sz w:val="24"/>
          <w:szCs w:val="24"/>
        </w:rPr>
        <w:lastRenderedPageBreak/>
        <w:t>Pr</w:t>
      </w:r>
      <w:r w:rsidR="00595CAC">
        <w:rPr>
          <w:rFonts w:ascii="Times New Roman" w:hAnsi="Times New Roman"/>
          <w:sz w:val="24"/>
          <w:szCs w:val="24"/>
        </w:rPr>
        <w:t>o</w:t>
      </w:r>
      <w:r>
        <w:rPr>
          <w:rFonts w:ascii="Times New Roman" w:hAnsi="Times New Roman"/>
          <w:sz w:val="24"/>
          <w:szCs w:val="24"/>
        </w:rPr>
        <w:t xml:space="preserve">posal tersebut sangat potensial untuk menjadi calon  menjadi start-up  ataupun cikal bakal wirausahawan setelah mendapatkan inkubasi dari Puskiibi. </w:t>
      </w:r>
    </w:p>
    <w:p w:rsidR="001E7121" w:rsidRDefault="001E7121" w:rsidP="001E7121">
      <w:pPr>
        <w:spacing w:after="0" w:line="360" w:lineRule="auto"/>
        <w:jc w:val="both"/>
        <w:rPr>
          <w:rFonts w:ascii="Times New Roman" w:hAnsi="Times New Roman"/>
          <w:sz w:val="24"/>
          <w:szCs w:val="24"/>
        </w:rPr>
      </w:pPr>
      <w:r>
        <w:rPr>
          <w:rFonts w:ascii="Times New Roman" w:hAnsi="Times New Roman"/>
          <w:sz w:val="24"/>
          <w:szCs w:val="24"/>
        </w:rPr>
        <w:t xml:space="preserve">Dalam hal ini Puskiibi menjadi lembaga yang harus melanjutkan pembinaan dan pendampingan mahasiswa tersebut menjadi calon tenan yang akan diseleksi sesuai dengan kriteria yang ditetapkan Puskiibi. Dengan demikian Puskiibi dapat melanjutkan pembinan dan </w:t>
      </w:r>
      <w:r>
        <w:rPr>
          <w:rFonts w:ascii="Times New Roman" w:hAnsi="Times New Roman"/>
          <w:sz w:val="24"/>
          <w:szCs w:val="24"/>
        </w:rPr>
        <w:lastRenderedPageBreak/>
        <w:t xml:space="preserve">pendampingan dari hasil seleksi PKM baik yang dibiayai maupun yang tidak lolos dibiayai. </w:t>
      </w:r>
    </w:p>
    <w:p w:rsidR="001E7121" w:rsidRPr="00687DD7" w:rsidRDefault="001E7121" w:rsidP="001E7121">
      <w:pPr>
        <w:spacing w:after="0" w:line="360" w:lineRule="auto"/>
        <w:jc w:val="both"/>
        <w:rPr>
          <w:rFonts w:ascii="Times New Roman" w:hAnsi="Times New Roman"/>
          <w:b/>
          <w:sz w:val="24"/>
          <w:szCs w:val="24"/>
        </w:rPr>
      </w:pPr>
      <w:r w:rsidRPr="00687DD7">
        <w:rPr>
          <w:rFonts w:ascii="Times New Roman" w:hAnsi="Times New Roman"/>
          <w:b/>
          <w:sz w:val="24"/>
          <w:szCs w:val="24"/>
        </w:rPr>
        <w:t>Lembaga Penelitian Dan Pengabdian Kepada Masyarakat (LP2M)</w:t>
      </w:r>
    </w:p>
    <w:p w:rsidR="001E7121" w:rsidRDefault="001E7121" w:rsidP="00595CAC">
      <w:pPr>
        <w:spacing w:after="0" w:line="360" w:lineRule="auto"/>
        <w:ind w:firstLine="851"/>
        <w:jc w:val="both"/>
        <w:rPr>
          <w:rFonts w:ascii="Times New Roman" w:hAnsi="Times New Roman"/>
          <w:sz w:val="24"/>
          <w:szCs w:val="24"/>
        </w:rPr>
      </w:pPr>
      <w:r>
        <w:rPr>
          <w:rFonts w:ascii="Times New Roman" w:hAnsi="Times New Roman"/>
          <w:sz w:val="24"/>
          <w:szCs w:val="24"/>
        </w:rPr>
        <w:t xml:space="preserve">Lembaga ini berfungsi sebagai unsur penunjang universitas yang melaksanakan tugas dan fungsi dalam pembinaaan pengelolaan penelitian dan pengabdian masyarakat dengan mengkoordinasi , memantau dan menilai pelaksanaan penelitian dan pengabdian masyarakat yang </w:t>
      </w:r>
      <w:r>
        <w:rPr>
          <w:rFonts w:ascii="Times New Roman" w:hAnsi="Times New Roman"/>
          <w:sz w:val="24"/>
          <w:szCs w:val="24"/>
        </w:rPr>
        <w:lastRenderedPageBreak/>
        <w:t>dilaksanakan secara sendiri maupun bekerja sama dengan lembaga lain.</w:t>
      </w:r>
      <w:r w:rsidR="00595CAC">
        <w:rPr>
          <w:rFonts w:ascii="Times New Roman" w:hAnsi="Times New Roman"/>
          <w:sz w:val="24"/>
          <w:szCs w:val="24"/>
        </w:rPr>
        <w:t xml:space="preserve"> </w:t>
      </w:r>
      <w:r>
        <w:rPr>
          <w:rFonts w:ascii="Times New Roman" w:hAnsi="Times New Roman"/>
          <w:sz w:val="24"/>
          <w:szCs w:val="24"/>
        </w:rPr>
        <w:t>Sebagai lembaga penelitian beberapa program yang dilakukan secara berkala dan periodic adalah penelitian dan pengabdian baik yang sumber pendanaan dari kemenristek, kementerian lain,  maupun internal UMSU. Dari hasil kegiatan ini selalu berahir pada laporan dan luaran yang berupa jurnal dan prosiding hasil konprensi baik nasional maupun internasional. Untuk mencapai sasaran teknologi 4.0 haruslah diikuti dengan hilirisasi hasil penelitian hingga menghasilkan produk komersil atau produk yang dapat dipasarkan. Dalam hal ini Puskiibi merupakan lembaga yang terus dapat melakukan pendampingan kepada dosen untuk menjadi tenant ataupun inventor teknologi bagi dosen tersebut.</w:t>
      </w:r>
    </w:p>
    <w:p w:rsidR="001E7121" w:rsidRPr="00687DD7" w:rsidRDefault="001E7121" w:rsidP="001E7121">
      <w:pPr>
        <w:spacing w:after="0" w:line="360" w:lineRule="auto"/>
        <w:jc w:val="both"/>
        <w:rPr>
          <w:rFonts w:ascii="Times New Roman" w:hAnsi="Times New Roman"/>
          <w:b/>
          <w:sz w:val="24"/>
          <w:szCs w:val="24"/>
        </w:rPr>
      </w:pPr>
      <w:r w:rsidRPr="00687DD7">
        <w:rPr>
          <w:rFonts w:ascii="Times New Roman" w:hAnsi="Times New Roman"/>
          <w:b/>
          <w:sz w:val="24"/>
          <w:szCs w:val="24"/>
        </w:rPr>
        <w:t>Program Studi</w:t>
      </w:r>
    </w:p>
    <w:p w:rsidR="001E7121" w:rsidRDefault="001E7121" w:rsidP="001E7121">
      <w:pPr>
        <w:spacing w:after="0" w:line="360" w:lineRule="auto"/>
        <w:ind w:firstLine="851"/>
        <w:jc w:val="both"/>
        <w:rPr>
          <w:rFonts w:ascii="Times New Roman" w:hAnsi="Times New Roman"/>
          <w:sz w:val="24"/>
          <w:szCs w:val="24"/>
        </w:rPr>
      </w:pPr>
      <w:r>
        <w:rPr>
          <w:rFonts w:ascii="Times New Roman" w:hAnsi="Times New Roman"/>
          <w:sz w:val="24"/>
          <w:szCs w:val="24"/>
        </w:rPr>
        <w:t xml:space="preserve">Universitas Muhammadiyah Sumatera Utara memiliki 8 (delapan) fakultas untuk jenjang S1 yang terdiri dari 26 program studi. Sebagai incubator dan Pembina kewirausahaan di lingkungan kampus Puskiibi memberikan fasilitas pendampingan </w:t>
      </w:r>
      <w:r>
        <w:rPr>
          <w:rFonts w:ascii="Times New Roman" w:hAnsi="Times New Roman"/>
          <w:sz w:val="24"/>
          <w:szCs w:val="24"/>
        </w:rPr>
        <w:lastRenderedPageBreak/>
        <w:t>kewirausahaan kepada semua mahasiswa pada semua program studi yang ada. Hal ini jiga berkaitan dengan jenis bisnis yang dikelola mahasiswa yang bervariasi pada berbagai bidang bisnis baik industry kreatif, makanan/minuman, jasa, perdagangan, budidaya dan lain-lain. Kompetisi yang diperlombakan juga bervariasi dalam persyaratan produk dan jasa. Hal ini dapat terlihat dari keikut sertaan mahasiswa dalam kompetisi PPBT, KBMI</w:t>
      </w:r>
    </w:p>
    <w:p w:rsidR="001E7121" w:rsidRDefault="001E7121" w:rsidP="001E7121">
      <w:pPr>
        <w:spacing w:after="0" w:line="360" w:lineRule="auto"/>
        <w:ind w:firstLine="851"/>
        <w:jc w:val="both"/>
        <w:rPr>
          <w:rFonts w:ascii="Times New Roman" w:hAnsi="Times New Roman"/>
          <w:sz w:val="24"/>
          <w:szCs w:val="24"/>
        </w:rPr>
      </w:pPr>
      <w:r>
        <w:rPr>
          <w:rFonts w:ascii="Times New Roman" w:hAnsi="Times New Roman"/>
          <w:sz w:val="24"/>
          <w:szCs w:val="24"/>
        </w:rPr>
        <w:t>Program Studi sebagai penyelenggara kampus merdeka merupakan sumber calon start-up bagi puskiibi, khususnya bagi mahasiswa yang memilih kegiatan kewirausahaan dalam pelaksanaan kamps merdeka.</w:t>
      </w:r>
    </w:p>
    <w:p w:rsidR="001E7121" w:rsidRPr="00694FD7" w:rsidRDefault="001E7121" w:rsidP="001E7121">
      <w:pPr>
        <w:spacing w:after="0" w:line="360" w:lineRule="auto"/>
        <w:jc w:val="both"/>
        <w:rPr>
          <w:rFonts w:ascii="Times New Roman" w:hAnsi="Times New Roman"/>
          <w:b/>
          <w:sz w:val="24"/>
          <w:szCs w:val="24"/>
        </w:rPr>
      </w:pPr>
      <w:r w:rsidRPr="00694FD7">
        <w:rPr>
          <w:rFonts w:ascii="Times New Roman" w:hAnsi="Times New Roman"/>
          <w:b/>
          <w:sz w:val="24"/>
          <w:szCs w:val="24"/>
        </w:rPr>
        <w:t>Pusat Kajian Halal</w:t>
      </w:r>
    </w:p>
    <w:p w:rsidR="001E7121" w:rsidRPr="0039505D" w:rsidRDefault="001E7121" w:rsidP="001E7121">
      <w:pPr>
        <w:spacing w:after="0" w:line="360" w:lineRule="auto"/>
        <w:ind w:firstLine="851"/>
        <w:jc w:val="both"/>
        <w:rPr>
          <w:rFonts w:ascii="Times New Roman" w:hAnsi="Times New Roman"/>
          <w:sz w:val="24"/>
          <w:szCs w:val="24"/>
        </w:rPr>
      </w:pPr>
      <w:r w:rsidRPr="0039505D">
        <w:rPr>
          <w:rFonts w:ascii="Times New Roman" w:hAnsi="Times New Roman"/>
          <w:sz w:val="24"/>
          <w:szCs w:val="24"/>
        </w:rPr>
        <w:t>Universitas Muhammadiyah Sumatera Utara telah mendirikan Pusat Kajian Halal tahun 2019.yang berfokus pada penelitian produk halal. Lembaga ini berfungsi untuk mendukung  Majelis Ulama Indonesia melalui laboratoriumnya untuk menguji aspek halal dari produk</w:t>
      </w:r>
      <w:r>
        <w:rPr>
          <w:rFonts w:ascii="Times New Roman" w:hAnsi="Times New Roman"/>
          <w:sz w:val="24"/>
          <w:szCs w:val="24"/>
        </w:rPr>
        <w:t xml:space="preserve"> wirausaha mahasiswa khususnya produk makanan, kosmetik dan kesehatan </w:t>
      </w:r>
      <w:r w:rsidRPr="0039505D">
        <w:rPr>
          <w:rFonts w:ascii="Times New Roman" w:hAnsi="Times New Roman"/>
          <w:sz w:val="24"/>
          <w:szCs w:val="24"/>
        </w:rPr>
        <w:t xml:space="preserve">. </w:t>
      </w:r>
    </w:p>
    <w:p w:rsidR="001E7121" w:rsidRPr="0039505D" w:rsidRDefault="001E7121" w:rsidP="001E7121">
      <w:pPr>
        <w:spacing w:after="0" w:line="360" w:lineRule="auto"/>
        <w:ind w:firstLine="851"/>
        <w:jc w:val="both"/>
        <w:rPr>
          <w:rFonts w:ascii="Times New Roman" w:hAnsi="Times New Roman"/>
          <w:sz w:val="24"/>
          <w:szCs w:val="24"/>
        </w:rPr>
      </w:pPr>
      <w:r w:rsidRPr="0039505D">
        <w:rPr>
          <w:rFonts w:ascii="Times New Roman" w:hAnsi="Times New Roman"/>
          <w:sz w:val="24"/>
          <w:szCs w:val="24"/>
        </w:rPr>
        <w:lastRenderedPageBreak/>
        <w:t>Lembaga ini bagi Puskiibi sangat membantu dalam pengujian produk yang siap dikomersilkan. Juga beberapa kompetisi seperti PPBT dan KBMI merupakan kompetisi yang membuat  persyaratan uji produk halal. Saat ini Puskiibi belum mengggunakan lembaga ini karena masih dalam pembenahan.</w:t>
      </w:r>
    </w:p>
    <w:p w:rsidR="001E7121" w:rsidRPr="00694FD7" w:rsidRDefault="001E7121" w:rsidP="001E7121">
      <w:pPr>
        <w:spacing w:after="0" w:line="360" w:lineRule="auto"/>
        <w:jc w:val="both"/>
        <w:rPr>
          <w:rFonts w:ascii="Times New Roman" w:hAnsi="Times New Roman"/>
          <w:b/>
          <w:sz w:val="24"/>
          <w:szCs w:val="24"/>
        </w:rPr>
      </w:pPr>
      <w:r w:rsidRPr="00694FD7">
        <w:rPr>
          <w:rFonts w:ascii="Times New Roman" w:hAnsi="Times New Roman"/>
          <w:b/>
          <w:sz w:val="24"/>
          <w:szCs w:val="24"/>
        </w:rPr>
        <w:t>Sentra Hak Kekayaan Intelektual (Sentra HAKI)</w:t>
      </w:r>
    </w:p>
    <w:p w:rsidR="001E7121" w:rsidRDefault="001E7121" w:rsidP="001E7121">
      <w:pPr>
        <w:spacing w:after="0" w:line="360" w:lineRule="auto"/>
        <w:ind w:firstLine="851"/>
        <w:jc w:val="both"/>
        <w:rPr>
          <w:rFonts w:ascii="Times New Roman" w:hAnsi="Times New Roman"/>
          <w:sz w:val="24"/>
          <w:szCs w:val="24"/>
        </w:rPr>
      </w:pPr>
      <w:r w:rsidRPr="0039505D">
        <w:rPr>
          <w:rFonts w:ascii="Times New Roman" w:hAnsi="Times New Roman"/>
          <w:sz w:val="24"/>
          <w:szCs w:val="24"/>
        </w:rPr>
        <w:t>Sebagai lembaga pengelola hak kekayaan intelektual salah satu fungsinya yang berkaitan dengan produk kewirausahaan mahasiswa adalah dalam pengurusan Merek Dagang. Puskiibi dalam pendampingan mahasiswa be</w:t>
      </w:r>
      <w:r>
        <w:rPr>
          <w:rFonts w:ascii="Times New Roman" w:hAnsi="Times New Roman"/>
          <w:sz w:val="24"/>
          <w:szCs w:val="24"/>
        </w:rPr>
        <w:t>kerjama dengan Sentra HAKI untuk</w:t>
      </w:r>
      <w:r w:rsidRPr="0039505D">
        <w:rPr>
          <w:rFonts w:ascii="Times New Roman" w:hAnsi="Times New Roman"/>
          <w:sz w:val="24"/>
          <w:szCs w:val="24"/>
        </w:rPr>
        <w:t xml:space="preserve"> beberapa produk kewirausahaan yang akan dikompetisikan sebagai produk komersil. </w:t>
      </w:r>
    </w:p>
    <w:p w:rsidR="001E7121" w:rsidRDefault="001E7121" w:rsidP="001E7121">
      <w:pPr>
        <w:pStyle w:val="ListParagraph"/>
        <w:numPr>
          <w:ilvl w:val="0"/>
          <w:numId w:val="9"/>
        </w:numPr>
        <w:tabs>
          <w:tab w:val="left" w:pos="1785"/>
        </w:tabs>
        <w:spacing w:after="0" w:line="240" w:lineRule="auto"/>
        <w:jc w:val="both"/>
        <w:rPr>
          <w:rFonts w:ascii="Times New Roman" w:hAnsi="Times New Roman"/>
          <w:b/>
          <w:sz w:val="24"/>
          <w:szCs w:val="24"/>
        </w:rPr>
      </w:pPr>
      <w:r w:rsidRPr="0039505D">
        <w:rPr>
          <w:rFonts w:ascii="Times New Roman" w:hAnsi="Times New Roman"/>
          <w:b/>
          <w:sz w:val="24"/>
          <w:szCs w:val="24"/>
        </w:rPr>
        <w:t>Model Sinergi Dalam Pengembangan Kewirausahaan di Universitas Muhammadiyah Sumatera Utara.</w:t>
      </w:r>
    </w:p>
    <w:p w:rsidR="001E7121" w:rsidRPr="0039505D" w:rsidRDefault="001E7121" w:rsidP="001E7121">
      <w:pPr>
        <w:pStyle w:val="ListParagraph"/>
        <w:tabs>
          <w:tab w:val="left" w:pos="1785"/>
        </w:tabs>
        <w:spacing w:after="0" w:line="240" w:lineRule="auto"/>
        <w:ind w:left="360"/>
        <w:jc w:val="both"/>
        <w:rPr>
          <w:rFonts w:ascii="Times New Roman" w:hAnsi="Times New Roman"/>
          <w:b/>
          <w:sz w:val="24"/>
          <w:szCs w:val="24"/>
        </w:rPr>
      </w:pPr>
    </w:p>
    <w:p w:rsidR="001E7121" w:rsidRDefault="001E7121" w:rsidP="001E7121">
      <w:pPr>
        <w:spacing w:after="0" w:line="360" w:lineRule="auto"/>
        <w:jc w:val="both"/>
        <w:rPr>
          <w:rFonts w:ascii="Times New Roman" w:hAnsi="Times New Roman"/>
          <w:sz w:val="24"/>
          <w:szCs w:val="24"/>
        </w:rPr>
      </w:pPr>
      <w:r>
        <w:rPr>
          <w:rFonts w:ascii="Times New Roman" w:hAnsi="Times New Roman"/>
          <w:sz w:val="24"/>
          <w:szCs w:val="24"/>
        </w:rPr>
        <w:tab/>
      </w:r>
      <w:r w:rsidRPr="000A26A9">
        <w:rPr>
          <w:rFonts w:ascii="Times New Roman" w:hAnsi="Times New Roman"/>
          <w:sz w:val="24"/>
          <w:szCs w:val="24"/>
        </w:rPr>
        <w:t>Untuk membuat model sinergi kelembagaan perlu dilihat beberapa tahapan yang dilakukan alam pembinaan kewirausahaan.</w:t>
      </w:r>
    </w:p>
    <w:p w:rsidR="007F7330" w:rsidRPr="000A26A9" w:rsidRDefault="007F7330" w:rsidP="001E7121">
      <w:pPr>
        <w:spacing w:after="0" w:line="360" w:lineRule="auto"/>
        <w:jc w:val="both"/>
        <w:rPr>
          <w:rFonts w:ascii="Times New Roman" w:hAnsi="Times New Roman"/>
          <w:sz w:val="24"/>
          <w:szCs w:val="24"/>
        </w:rPr>
      </w:pPr>
    </w:p>
    <w:p w:rsidR="001E7121" w:rsidRPr="000A26A9" w:rsidRDefault="001E7121" w:rsidP="001E7121">
      <w:pPr>
        <w:spacing w:after="0" w:line="288" w:lineRule="auto"/>
        <w:jc w:val="both"/>
        <w:rPr>
          <w:rFonts w:ascii="Times New Roman" w:hAnsi="Times New Roman"/>
          <w:sz w:val="24"/>
          <w:szCs w:val="24"/>
        </w:rPr>
      </w:pPr>
      <w:r>
        <w:rPr>
          <w:rFonts w:ascii="Times New Roman" w:eastAsia="Times New Roman" w:hAnsi="Times New Roman"/>
          <w:b/>
          <w:bCs/>
          <w:color w:val="000000"/>
          <w:spacing w:val="7"/>
          <w:sz w:val="24"/>
          <w:szCs w:val="24"/>
        </w:rPr>
        <w:lastRenderedPageBreak/>
        <w:t>1.</w:t>
      </w:r>
      <w:r w:rsidRPr="00951D6B">
        <w:rPr>
          <w:rFonts w:ascii="Times New Roman" w:eastAsia="Times New Roman" w:hAnsi="Times New Roman"/>
          <w:b/>
          <w:bCs/>
          <w:color w:val="000000"/>
          <w:spacing w:val="7"/>
          <w:sz w:val="24"/>
          <w:szCs w:val="24"/>
        </w:rPr>
        <w:t xml:space="preserve"> </w:t>
      </w:r>
      <w:r w:rsidRPr="00951D6B">
        <w:rPr>
          <w:rFonts w:ascii="Times New Roman" w:eastAsia="Times New Roman" w:hAnsi="Times New Roman"/>
          <w:b/>
          <w:bCs/>
          <w:color w:val="000000"/>
          <w:sz w:val="24"/>
          <w:szCs w:val="24"/>
        </w:rPr>
        <w:t>Ta</w:t>
      </w:r>
      <w:r w:rsidRPr="00951D6B">
        <w:rPr>
          <w:rFonts w:ascii="Times New Roman" w:eastAsia="Times New Roman" w:hAnsi="Times New Roman"/>
          <w:b/>
          <w:bCs/>
          <w:color w:val="000000"/>
          <w:spacing w:val="1"/>
          <w:sz w:val="24"/>
          <w:szCs w:val="24"/>
        </w:rPr>
        <w:t>h</w:t>
      </w:r>
      <w:r w:rsidRPr="00951D6B">
        <w:rPr>
          <w:rFonts w:ascii="Times New Roman" w:eastAsia="Times New Roman" w:hAnsi="Times New Roman"/>
          <w:b/>
          <w:bCs/>
          <w:color w:val="000000"/>
          <w:sz w:val="24"/>
          <w:szCs w:val="24"/>
        </w:rPr>
        <w:t>ap</w:t>
      </w:r>
      <w:r w:rsidRPr="00951D6B">
        <w:rPr>
          <w:rFonts w:ascii="Times New Roman" w:eastAsia="Times New Roman" w:hAnsi="Times New Roman"/>
          <w:b/>
          <w:bCs/>
          <w:color w:val="000000"/>
          <w:spacing w:val="1"/>
          <w:sz w:val="24"/>
          <w:szCs w:val="24"/>
        </w:rPr>
        <w:t xml:space="preserve"> </w:t>
      </w:r>
      <w:r w:rsidRPr="00951D6B">
        <w:rPr>
          <w:rFonts w:ascii="Times New Roman" w:eastAsia="Times New Roman" w:hAnsi="Times New Roman"/>
          <w:b/>
          <w:bCs/>
          <w:color w:val="000000"/>
          <w:spacing w:val="-3"/>
          <w:sz w:val="24"/>
          <w:szCs w:val="24"/>
        </w:rPr>
        <w:t>P</w:t>
      </w:r>
      <w:r w:rsidRPr="00951D6B">
        <w:rPr>
          <w:rFonts w:ascii="Times New Roman" w:eastAsia="Times New Roman" w:hAnsi="Times New Roman"/>
          <w:b/>
          <w:bCs/>
          <w:color w:val="000000"/>
          <w:spacing w:val="1"/>
          <w:sz w:val="24"/>
          <w:szCs w:val="24"/>
        </w:rPr>
        <w:t>e</w:t>
      </w:r>
      <w:r w:rsidRPr="00951D6B">
        <w:rPr>
          <w:rFonts w:ascii="Times New Roman" w:eastAsia="Times New Roman" w:hAnsi="Times New Roman"/>
          <w:b/>
          <w:bCs/>
          <w:color w:val="000000"/>
          <w:spacing w:val="-3"/>
          <w:sz w:val="24"/>
          <w:szCs w:val="24"/>
        </w:rPr>
        <w:t>m</w:t>
      </w:r>
      <w:r w:rsidRPr="00951D6B">
        <w:rPr>
          <w:rFonts w:ascii="Times New Roman" w:eastAsia="Times New Roman" w:hAnsi="Times New Roman"/>
          <w:b/>
          <w:bCs/>
          <w:color w:val="000000"/>
          <w:spacing w:val="1"/>
          <w:sz w:val="24"/>
          <w:szCs w:val="24"/>
        </w:rPr>
        <w:t>b</w:t>
      </w:r>
      <w:r w:rsidRPr="00951D6B">
        <w:rPr>
          <w:rFonts w:ascii="Times New Roman" w:eastAsia="Times New Roman" w:hAnsi="Times New Roman"/>
          <w:b/>
          <w:bCs/>
          <w:color w:val="000000"/>
          <w:spacing w:val="-1"/>
          <w:sz w:val="24"/>
          <w:szCs w:val="24"/>
        </w:rPr>
        <w:t>e</w:t>
      </w:r>
      <w:r w:rsidRPr="00951D6B">
        <w:rPr>
          <w:rFonts w:ascii="Times New Roman" w:eastAsia="Times New Roman" w:hAnsi="Times New Roman"/>
          <w:b/>
          <w:bCs/>
          <w:color w:val="000000"/>
          <w:spacing w:val="1"/>
          <w:sz w:val="24"/>
          <w:szCs w:val="24"/>
        </w:rPr>
        <w:t>n</w:t>
      </w:r>
      <w:r w:rsidRPr="00951D6B">
        <w:rPr>
          <w:rFonts w:ascii="Times New Roman" w:eastAsia="Times New Roman" w:hAnsi="Times New Roman"/>
          <w:b/>
          <w:bCs/>
          <w:color w:val="000000"/>
          <w:sz w:val="24"/>
          <w:szCs w:val="24"/>
        </w:rPr>
        <w:t>i</w:t>
      </w:r>
      <w:r w:rsidRPr="00951D6B">
        <w:rPr>
          <w:rFonts w:ascii="Times New Roman" w:eastAsia="Times New Roman" w:hAnsi="Times New Roman"/>
          <w:b/>
          <w:bCs/>
          <w:color w:val="000000"/>
          <w:spacing w:val="1"/>
          <w:sz w:val="24"/>
          <w:szCs w:val="24"/>
        </w:rPr>
        <w:t>h</w:t>
      </w:r>
      <w:r w:rsidRPr="00951D6B">
        <w:rPr>
          <w:rFonts w:ascii="Times New Roman" w:eastAsia="Times New Roman" w:hAnsi="Times New Roman"/>
          <w:b/>
          <w:bCs/>
          <w:color w:val="000000"/>
          <w:sz w:val="24"/>
          <w:szCs w:val="24"/>
        </w:rPr>
        <w:t>an</w:t>
      </w:r>
    </w:p>
    <w:p w:rsidR="001E7121" w:rsidRPr="000A26A9" w:rsidRDefault="001E7121" w:rsidP="001E7121">
      <w:pPr>
        <w:widowControl w:val="0"/>
        <w:autoSpaceDE w:val="0"/>
        <w:autoSpaceDN w:val="0"/>
        <w:adjustRightInd w:val="0"/>
        <w:spacing w:after="0" w:line="360" w:lineRule="auto"/>
        <w:ind w:right="76" w:firstLine="851"/>
        <w:jc w:val="both"/>
        <w:rPr>
          <w:rFonts w:ascii="Times New Roman" w:eastAsia="Times New Roman" w:hAnsi="Times New Roman"/>
          <w:color w:val="000000"/>
          <w:sz w:val="24"/>
          <w:szCs w:val="24"/>
        </w:rPr>
      </w:pPr>
      <w:r w:rsidRPr="00951D6B">
        <w:rPr>
          <w:rFonts w:ascii="Times New Roman" w:eastAsia="Times New Roman" w:hAnsi="Times New Roman"/>
          <w:color w:val="000000"/>
          <w:spacing w:val="1"/>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mbenih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k</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wir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u</w:t>
      </w:r>
      <w:r w:rsidRPr="00951D6B">
        <w:rPr>
          <w:rFonts w:ascii="Times New Roman" w:eastAsia="Times New Roman" w:hAnsi="Times New Roman"/>
          <w:color w:val="000000"/>
          <w:spacing w:val="2"/>
          <w:sz w:val="24"/>
          <w:szCs w:val="24"/>
        </w:rPr>
        <w:t>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w:t>
      </w:r>
      <w:r w:rsidRPr="00951D6B">
        <w:rPr>
          <w:rFonts w:ascii="Times New Roman" w:eastAsia="Times New Roman" w:hAnsi="Times New Roman"/>
          <w:color w:val="000000"/>
          <w:spacing w:val="-1"/>
          <w:sz w:val="24"/>
          <w:szCs w:val="24"/>
        </w:rPr>
        <w:t>aa</w:t>
      </w:r>
      <w:r w:rsidRPr="00951D6B">
        <w:rPr>
          <w:rFonts w:ascii="Times New Roman" w:eastAsia="Times New Roman" w:hAnsi="Times New Roman"/>
          <w:color w:val="000000"/>
          <w:sz w:val="24"/>
          <w:szCs w:val="24"/>
        </w:rPr>
        <w:t>n di</w:t>
      </w:r>
      <w:r w:rsidRPr="00951D6B">
        <w:rPr>
          <w:rFonts w:ascii="Times New Roman" w:eastAsia="Times New Roman" w:hAnsi="Times New Roman"/>
          <w:color w:val="000000"/>
          <w:spacing w:val="1"/>
          <w:sz w:val="24"/>
          <w:szCs w:val="24"/>
        </w:rPr>
        <w:t>m</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ksudk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untuk</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men</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mk</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tau men</w:t>
      </w:r>
      <w:r w:rsidRPr="00951D6B">
        <w:rPr>
          <w:rFonts w:ascii="Times New Roman" w:eastAsia="Times New Roman" w:hAnsi="Times New Roman"/>
          <w:color w:val="000000"/>
          <w:spacing w:val="-1"/>
          <w:sz w:val="24"/>
          <w:szCs w:val="24"/>
        </w:rPr>
        <w:t>ca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kokk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2"/>
          <w:sz w:val="24"/>
          <w:szCs w:val="24"/>
        </w:rPr>
        <w:t xml:space="preserve"> 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nih</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wir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usa</w:t>
      </w:r>
      <w:r w:rsidRPr="00951D6B">
        <w:rPr>
          <w:rFonts w:ascii="Times New Roman" w:eastAsia="Times New Roman" w:hAnsi="Times New Roman"/>
          <w:color w:val="000000"/>
          <w:spacing w:val="1"/>
          <w:sz w:val="24"/>
          <w:szCs w:val="24"/>
        </w:rPr>
        <w:t>h</w:t>
      </w:r>
      <w:r w:rsidRPr="00951D6B">
        <w:rPr>
          <w:rFonts w:ascii="Times New Roman" w:eastAsia="Times New Roman" w:hAnsi="Times New Roman"/>
          <w:color w:val="000000"/>
          <w:spacing w:val="-1"/>
          <w:sz w:val="24"/>
          <w:szCs w:val="24"/>
        </w:rPr>
        <w:t>aa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d</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ta</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t</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roup</w:t>
      </w:r>
      <w:r w:rsidRPr="00951D6B">
        <w:rPr>
          <w:rFonts w:ascii="Times New Roman" w:eastAsia="Times New Roman" w:hAnsi="Times New Roman"/>
          <w:color w:val="000000"/>
          <w:spacing w:val="6"/>
          <w:sz w:val="24"/>
          <w:szCs w:val="24"/>
        </w:rPr>
        <w:t xml:space="preserve"> </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 potensial</w:t>
      </w:r>
      <w:r w:rsidRPr="00951D6B">
        <w:rPr>
          <w:rFonts w:ascii="Times New Roman" w:eastAsia="Times New Roman" w:hAnsi="Times New Roman"/>
          <w:color w:val="000000"/>
          <w:spacing w:val="5"/>
          <w:sz w:val="24"/>
          <w:szCs w:val="24"/>
        </w:rPr>
        <w:t xml:space="preserve"> </w:t>
      </w:r>
      <w:r w:rsidRPr="00951D6B">
        <w:rPr>
          <w:rFonts w:ascii="Times New Roman" w:eastAsia="Times New Roman" w:hAnsi="Times New Roman"/>
          <w:color w:val="000000"/>
          <w:sz w:val="24"/>
          <w:szCs w:val="24"/>
        </w:rPr>
        <w:t>menj</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di wir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usah</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w:t>
      </w:r>
      <w:r w:rsidRPr="00951D6B">
        <w:rPr>
          <w:rFonts w:ascii="Times New Roman" w:eastAsia="Times New Roman" w:hAnsi="Times New Roman"/>
          <w:color w:val="000000"/>
          <w:spacing w:val="1"/>
          <w:sz w:val="24"/>
          <w:szCs w:val="24"/>
        </w:rPr>
        <w:t xml:space="preserve">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mbenih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di</w:t>
      </w:r>
      <w:r w:rsidRPr="00951D6B">
        <w:rPr>
          <w:rFonts w:ascii="Times New Roman" w:eastAsia="Times New Roman" w:hAnsi="Times New Roman"/>
          <w:color w:val="000000"/>
          <w:spacing w:val="1"/>
          <w:sz w:val="24"/>
          <w:szCs w:val="24"/>
        </w:rPr>
        <w:t>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kuk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mel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lui</w:t>
      </w:r>
      <w:r>
        <w:rPr>
          <w:rFonts w:ascii="Times New Roman" w:eastAsia="Times New Roman" w:hAnsi="Times New Roman"/>
          <w:color w:val="000000"/>
          <w:sz w:val="24"/>
          <w:szCs w:val="24"/>
        </w:rPr>
        <w:t xml:space="preserve"> sosialisasi ke program studi yang ada di lingkungan UMSU dan lembaga –lembaga tertentu seperti diuraikan sebelumnya. Selain itu pembenihan dilakukan melalui media sosial tentang pelaksanaan beberapa kompetisi baik internal maupun nasional sampai tercapai</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bo</w:t>
      </w:r>
      <w:r w:rsidRPr="00951D6B">
        <w:rPr>
          <w:rFonts w:ascii="Times New Roman" w:eastAsia="Times New Roman" w:hAnsi="Times New Roman"/>
          <w:color w:val="000000"/>
          <w:spacing w:val="2"/>
          <w:sz w:val="24"/>
          <w:szCs w:val="24"/>
        </w:rPr>
        <w:t>v</w:t>
      </w:r>
      <w:r w:rsidRPr="00951D6B">
        <w:rPr>
          <w:rFonts w:ascii="Times New Roman" w:eastAsia="Times New Roman" w:hAnsi="Times New Roman"/>
          <w:color w:val="000000"/>
          <w:sz w:val="24"/>
          <w:szCs w:val="24"/>
        </w:rPr>
        <w:t>e the</w:t>
      </w:r>
      <w:r w:rsidRPr="00951D6B">
        <w:rPr>
          <w:rFonts w:ascii="Times New Roman" w:eastAsia="Times New Roman" w:hAnsi="Times New Roman"/>
          <w:color w:val="000000"/>
          <w:spacing w:val="5"/>
          <w:sz w:val="24"/>
          <w:szCs w:val="24"/>
        </w:rPr>
        <w:t xml:space="preserve"> </w:t>
      </w:r>
      <w:r w:rsidRPr="00951D6B">
        <w:rPr>
          <w:rFonts w:ascii="Times New Roman" w:eastAsia="Times New Roman" w:hAnsi="Times New Roman"/>
          <w:color w:val="000000"/>
          <w:sz w:val="24"/>
          <w:szCs w:val="24"/>
        </w:rPr>
        <w:t>l</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ne 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 xml:space="preserve">low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 xml:space="preserve">the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l</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ne  me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2"/>
          <w:sz w:val="24"/>
          <w:szCs w:val="24"/>
        </w:rPr>
        <w:t>u</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 xml:space="preserve">media  massa  </w:t>
      </w:r>
      <w:r w:rsidRPr="00951D6B">
        <w:rPr>
          <w:rFonts w:ascii="Times New Roman" w:eastAsia="Times New Roman" w:hAnsi="Times New Roman"/>
          <w:color w:val="000000"/>
          <w:spacing w:val="2"/>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ra</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m </w:t>
      </w:r>
      <w:r>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 xml:space="preserve">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udien </w:t>
      </w:r>
      <w:r>
        <w:rPr>
          <w:rFonts w:ascii="Times New Roman" w:eastAsia="Times New Roman" w:hAnsi="Times New Roman"/>
          <w:color w:val="000000"/>
          <w:sz w:val="24"/>
          <w:szCs w:val="24"/>
        </w:rPr>
        <w:t xml:space="preserve">dari jumlah mahasiswa yang </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rjuml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5"/>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4"/>
          <w:sz w:val="24"/>
          <w:szCs w:val="24"/>
        </w:rPr>
        <w:t>a</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 xml:space="preserve">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mbenih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di</w:t>
      </w:r>
      <w:r w:rsidRPr="00951D6B">
        <w:rPr>
          <w:rFonts w:ascii="Times New Roman" w:eastAsia="Times New Roman" w:hAnsi="Times New Roman"/>
          <w:color w:val="000000"/>
          <w:spacing w:val="1"/>
          <w:sz w:val="24"/>
          <w:szCs w:val="24"/>
        </w:rPr>
        <w:t>m</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ks</w:t>
      </w:r>
      <w:r w:rsidRPr="00951D6B">
        <w:rPr>
          <w:rFonts w:ascii="Times New Roman" w:eastAsia="Times New Roman" w:hAnsi="Times New Roman"/>
          <w:color w:val="000000"/>
          <w:spacing w:val="2"/>
          <w:sz w:val="24"/>
          <w:szCs w:val="24"/>
        </w:rPr>
        <w:t>u</w:t>
      </w:r>
      <w:r w:rsidRPr="00951D6B">
        <w:rPr>
          <w:rFonts w:ascii="Times New Roman" w:eastAsia="Times New Roman" w:hAnsi="Times New Roman"/>
          <w:color w:val="000000"/>
          <w:sz w:val="24"/>
          <w:szCs w:val="24"/>
        </w:rPr>
        <w:t>dk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untuk</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meni</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w:t>
      </w:r>
      <w:r w:rsidRPr="00951D6B">
        <w:rPr>
          <w:rFonts w:ascii="Times New Roman" w:eastAsia="Times New Roman" w:hAnsi="Times New Roman"/>
          <w:color w:val="000000"/>
          <w:spacing w:val="3"/>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m</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 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tek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d p</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ra</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pacing w:val="1"/>
          <w:sz w:val="24"/>
          <w:szCs w:val="24"/>
        </w:rPr>
        <w:t>c</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lon wi</w:t>
      </w:r>
      <w:r w:rsidRPr="00951D6B">
        <w:rPr>
          <w:rFonts w:ascii="Times New Roman" w:eastAsia="Times New Roman" w:hAnsi="Times New Roman"/>
          <w:color w:val="000000"/>
          <w:spacing w:val="2"/>
          <w:sz w:val="24"/>
          <w:szCs w:val="24"/>
        </w:rPr>
        <w:t>r</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usaha</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 t</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rmotiv</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si un</w:t>
      </w:r>
      <w:r w:rsidRPr="00951D6B">
        <w:rPr>
          <w:rFonts w:ascii="Times New Roman" w:eastAsia="Times New Roman" w:hAnsi="Times New Roman"/>
          <w:color w:val="000000"/>
          <w:spacing w:val="1"/>
          <w:sz w:val="24"/>
          <w:szCs w:val="24"/>
        </w:rPr>
        <w:t>t</w:t>
      </w:r>
      <w:r w:rsidRPr="00951D6B">
        <w:rPr>
          <w:rFonts w:ascii="Times New Roman" w:eastAsia="Times New Roman" w:hAnsi="Times New Roman"/>
          <w:color w:val="000000"/>
          <w:sz w:val="24"/>
          <w:szCs w:val="24"/>
        </w:rPr>
        <w:t>uk memulai bisnis ba</w:t>
      </w:r>
      <w:r w:rsidRPr="00951D6B">
        <w:rPr>
          <w:rFonts w:ascii="Times New Roman" w:eastAsia="Times New Roman" w:hAnsi="Times New Roman"/>
          <w:color w:val="000000"/>
          <w:spacing w:val="-1"/>
          <w:sz w:val="24"/>
          <w:szCs w:val="24"/>
        </w:rPr>
        <w:t>r</w:t>
      </w:r>
      <w:r>
        <w:rPr>
          <w:rFonts w:ascii="Times New Roman" w:eastAsia="Times New Roman" w:hAnsi="Times New Roman"/>
          <w:color w:val="000000"/>
          <w:sz w:val="24"/>
          <w:szCs w:val="24"/>
        </w:rPr>
        <w:t>u.</w:t>
      </w:r>
    </w:p>
    <w:p w:rsidR="001E7121" w:rsidRPr="00784791" w:rsidRDefault="001E7121" w:rsidP="00784791">
      <w:pPr>
        <w:widowControl w:val="0"/>
        <w:autoSpaceDE w:val="0"/>
        <w:autoSpaceDN w:val="0"/>
        <w:adjustRightInd w:val="0"/>
        <w:spacing w:after="0" w:line="360" w:lineRule="auto"/>
        <w:ind w:right="81" w:firstLine="851"/>
        <w:jc w:val="both"/>
        <w:rPr>
          <w:rFonts w:ascii="Times New Roman" w:eastAsia="Times New Roman" w:hAnsi="Times New Roman"/>
          <w:color w:val="000000"/>
          <w:spacing w:val="2"/>
          <w:sz w:val="24"/>
          <w:szCs w:val="24"/>
        </w:rPr>
      </w:pP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iat</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pacing w:val="2"/>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mbenih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5"/>
          <w:sz w:val="24"/>
          <w:szCs w:val="24"/>
        </w:rPr>
        <w:t xml:space="preserve"> </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wi</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us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8"/>
          <w:sz w:val="24"/>
          <w:szCs w:val="24"/>
        </w:rPr>
        <w:t xml:space="preserve"> </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  di</w:t>
      </w:r>
      <w:r w:rsidRPr="00951D6B">
        <w:rPr>
          <w:rFonts w:ascii="Times New Roman" w:eastAsia="Times New Roman" w:hAnsi="Times New Roman"/>
          <w:color w:val="000000"/>
          <w:spacing w:val="1"/>
          <w:sz w:val="24"/>
          <w:szCs w:val="24"/>
        </w:rPr>
        <w:t>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ku</w:t>
      </w:r>
      <w:r w:rsidRPr="00951D6B">
        <w:rPr>
          <w:rFonts w:ascii="Times New Roman" w:eastAsia="Times New Roman" w:hAnsi="Times New Roman"/>
          <w:color w:val="000000"/>
          <w:spacing w:val="2"/>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5"/>
          <w:sz w:val="24"/>
          <w:szCs w:val="24"/>
        </w:rPr>
        <w:t xml:space="preserve">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nta</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 xml:space="preserve">a </w:t>
      </w:r>
      <w:r w:rsidRPr="00951D6B">
        <w:rPr>
          <w:rFonts w:ascii="Times New Roman" w:eastAsia="Times New Roman" w:hAnsi="Times New Roman"/>
          <w:color w:val="000000"/>
          <w:spacing w:val="4"/>
          <w:sz w:val="24"/>
          <w:szCs w:val="24"/>
        </w:rPr>
        <w:t xml:space="preserve"> </w:t>
      </w:r>
      <w:r w:rsidRPr="00951D6B">
        <w:rPr>
          <w:rFonts w:ascii="Times New Roman" w:eastAsia="Times New Roman" w:hAnsi="Times New Roman"/>
          <w:color w:val="000000"/>
          <w:sz w:val="24"/>
          <w:szCs w:val="24"/>
        </w:rPr>
        <w:t>lain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le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Pr>
          <w:rFonts w:ascii="Times New Roman" w:eastAsia="Times New Roman" w:hAnsi="Times New Roman"/>
          <w:color w:val="000000"/>
          <w:sz w:val="24"/>
          <w:szCs w:val="24"/>
        </w:rPr>
        <w:t xml:space="preserve"> sosialisasi</w:t>
      </w:r>
      <w:r w:rsidRPr="00951D6B">
        <w:rPr>
          <w:rFonts w:ascii="Times New Roman" w:eastAsia="Times New Roman" w:hAnsi="Times New Roman"/>
          <w:color w:val="000000"/>
          <w:spacing w:val="3"/>
          <w:sz w:val="24"/>
          <w:szCs w:val="24"/>
        </w:rPr>
        <w:t xml:space="preserve"> </w:t>
      </w:r>
      <w:r>
        <w:rPr>
          <w:rFonts w:ascii="Times New Roman" w:eastAsia="Times New Roman" w:hAnsi="Times New Roman"/>
          <w:color w:val="000000"/>
          <w:sz w:val="24"/>
          <w:szCs w:val="24"/>
        </w:rPr>
        <w:t xml:space="preserve">PKM oleh SRCC, pemilihan skiripsi dari program studi, sosialisasi PPBT, KBMI, LIDM dan KIBM. pemilihan hasil penelitian dosen dari LP2M. Kegitan tersebut seperti dijelaskan </w:t>
      </w:r>
      <w:r>
        <w:rPr>
          <w:rFonts w:ascii="Times New Roman" w:eastAsia="Times New Roman" w:hAnsi="Times New Roman"/>
          <w:color w:val="000000"/>
          <w:sz w:val="24"/>
          <w:szCs w:val="24"/>
        </w:rPr>
        <w:lastRenderedPageBreak/>
        <w:t xml:space="preserve">dinatas mulai tahun 2017 hinggga 2020. </w:t>
      </w:r>
      <w:r w:rsidRPr="00951D6B">
        <w:rPr>
          <w:rFonts w:ascii="Times New Roman" w:eastAsia="Times New Roman" w:hAnsi="Times New Roman"/>
          <w:color w:val="000000"/>
          <w:spacing w:val="2"/>
          <w:sz w:val="24"/>
          <w:szCs w:val="24"/>
        </w:rPr>
        <w:t xml:space="preserve"> </w:t>
      </w:r>
    </w:p>
    <w:p w:rsidR="001E7121" w:rsidRPr="00951D6B" w:rsidRDefault="001E7121" w:rsidP="001E7121">
      <w:pPr>
        <w:widowControl w:val="0"/>
        <w:autoSpaceDE w:val="0"/>
        <w:autoSpaceDN w:val="0"/>
        <w:adjustRightInd w:val="0"/>
        <w:spacing w:after="0" w:line="360" w:lineRule="auto"/>
        <w:ind w:left="284" w:hanging="284"/>
        <w:rPr>
          <w:rFonts w:ascii="Times New Roman" w:eastAsia="Times New Roman" w:hAnsi="Times New Roman"/>
          <w:color w:val="000000"/>
          <w:sz w:val="24"/>
          <w:szCs w:val="24"/>
        </w:rPr>
      </w:pPr>
      <w:r w:rsidRPr="00951D6B">
        <w:rPr>
          <w:rFonts w:ascii="Times New Roman" w:eastAsia="Times New Roman" w:hAnsi="Times New Roman"/>
          <w:b/>
          <w:bCs/>
          <w:color w:val="000000"/>
          <w:sz w:val="24"/>
          <w:szCs w:val="24"/>
        </w:rPr>
        <w:t xml:space="preserve">2.   </w:t>
      </w:r>
      <w:r w:rsidRPr="00951D6B">
        <w:rPr>
          <w:rFonts w:ascii="Times New Roman" w:eastAsia="Times New Roman" w:hAnsi="Times New Roman"/>
          <w:b/>
          <w:bCs/>
          <w:color w:val="000000"/>
          <w:spacing w:val="7"/>
          <w:sz w:val="24"/>
          <w:szCs w:val="24"/>
        </w:rPr>
        <w:t xml:space="preserve"> </w:t>
      </w:r>
      <w:r w:rsidRPr="00951D6B">
        <w:rPr>
          <w:rFonts w:ascii="Times New Roman" w:eastAsia="Times New Roman" w:hAnsi="Times New Roman"/>
          <w:b/>
          <w:bCs/>
          <w:color w:val="000000"/>
          <w:sz w:val="24"/>
          <w:szCs w:val="24"/>
        </w:rPr>
        <w:t>Ta</w:t>
      </w:r>
      <w:r w:rsidRPr="00951D6B">
        <w:rPr>
          <w:rFonts w:ascii="Times New Roman" w:eastAsia="Times New Roman" w:hAnsi="Times New Roman"/>
          <w:b/>
          <w:bCs/>
          <w:color w:val="000000"/>
          <w:spacing w:val="1"/>
          <w:sz w:val="24"/>
          <w:szCs w:val="24"/>
        </w:rPr>
        <w:t>h</w:t>
      </w:r>
      <w:r w:rsidRPr="00951D6B">
        <w:rPr>
          <w:rFonts w:ascii="Times New Roman" w:eastAsia="Times New Roman" w:hAnsi="Times New Roman"/>
          <w:b/>
          <w:bCs/>
          <w:color w:val="000000"/>
          <w:sz w:val="24"/>
          <w:szCs w:val="24"/>
        </w:rPr>
        <w:t>ap</w:t>
      </w:r>
      <w:r w:rsidRPr="00951D6B">
        <w:rPr>
          <w:rFonts w:ascii="Times New Roman" w:eastAsia="Times New Roman" w:hAnsi="Times New Roman"/>
          <w:b/>
          <w:bCs/>
          <w:color w:val="000000"/>
          <w:spacing w:val="1"/>
          <w:sz w:val="24"/>
          <w:szCs w:val="24"/>
        </w:rPr>
        <w:t xml:space="preserve"> </w:t>
      </w:r>
      <w:r w:rsidRPr="00951D6B">
        <w:rPr>
          <w:rFonts w:ascii="Times New Roman" w:eastAsia="Times New Roman" w:hAnsi="Times New Roman"/>
          <w:b/>
          <w:bCs/>
          <w:color w:val="000000"/>
          <w:spacing w:val="-3"/>
          <w:sz w:val="24"/>
          <w:szCs w:val="24"/>
        </w:rPr>
        <w:t>P</w:t>
      </w:r>
      <w:r w:rsidRPr="00951D6B">
        <w:rPr>
          <w:rFonts w:ascii="Times New Roman" w:eastAsia="Times New Roman" w:hAnsi="Times New Roman"/>
          <w:b/>
          <w:bCs/>
          <w:color w:val="000000"/>
          <w:spacing w:val="-1"/>
          <w:sz w:val="24"/>
          <w:szCs w:val="24"/>
        </w:rPr>
        <w:t>e</w:t>
      </w:r>
      <w:r w:rsidRPr="00951D6B">
        <w:rPr>
          <w:rFonts w:ascii="Times New Roman" w:eastAsia="Times New Roman" w:hAnsi="Times New Roman"/>
          <w:b/>
          <w:bCs/>
          <w:color w:val="000000"/>
          <w:spacing w:val="1"/>
          <w:sz w:val="24"/>
          <w:szCs w:val="24"/>
        </w:rPr>
        <w:t>ne</w:t>
      </w:r>
      <w:r w:rsidRPr="00951D6B">
        <w:rPr>
          <w:rFonts w:ascii="Times New Roman" w:eastAsia="Times New Roman" w:hAnsi="Times New Roman"/>
          <w:b/>
          <w:bCs/>
          <w:color w:val="000000"/>
          <w:spacing w:val="-3"/>
          <w:sz w:val="24"/>
          <w:szCs w:val="24"/>
        </w:rPr>
        <w:t>m</w:t>
      </w:r>
      <w:r w:rsidRPr="00951D6B">
        <w:rPr>
          <w:rFonts w:ascii="Times New Roman" w:eastAsia="Times New Roman" w:hAnsi="Times New Roman"/>
          <w:b/>
          <w:bCs/>
          <w:color w:val="000000"/>
          <w:spacing w:val="1"/>
          <w:sz w:val="24"/>
          <w:szCs w:val="24"/>
        </w:rPr>
        <w:t>p</w:t>
      </w:r>
      <w:r w:rsidRPr="00951D6B">
        <w:rPr>
          <w:rFonts w:ascii="Times New Roman" w:eastAsia="Times New Roman" w:hAnsi="Times New Roman"/>
          <w:b/>
          <w:bCs/>
          <w:color w:val="000000"/>
          <w:sz w:val="24"/>
          <w:szCs w:val="24"/>
        </w:rPr>
        <w:t>aan</w:t>
      </w:r>
    </w:p>
    <w:p w:rsidR="00784791" w:rsidRPr="00951D6B" w:rsidRDefault="001E7121" w:rsidP="00784791">
      <w:pPr>
        <w:widowControl w:val="0"/>
        <w:autoSpaceDE w:val="0"/>
        <w:autoSpaceDN w:val="0"/>
        <w:adjustRightInd w:val="0"/>
        <w:spacing w:before="29" w:after="0" w:line="360" w:lineRule="auto"/>
        <w:ind w:right="80" w:firstLine="851"/>
        <w:jc w:val="both"/>
        <w:rPr>
          <w:rFonts w:ascii="Times New Roman" w:eastAsia="Times New Roman" w:hAnsi="Times New Roman"/>
          <w:color w:val="000000"/>
          <w:sz w:val="24"/>
          <w:szCs w:val="24"/>
        </w:rPr>
      </w:pPr>
      <w:r w:rsidRPr="00951D6B">
        <w:rPr>
          <w:rFonts w:ascii="Times New Roman" w:eastAsia="Times New Roman" w:hAnsi="Times New Roman"/>
          <w:color w:val="000000"/>
          <w:spacing w:val="1"/>
          <w:sz w:val="24"/>
          <w:szCs w:val="24"/>
        </w:rPr>
        <w:t>P</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da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5"/>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pacing w:val="1"/>
          <w:sz w:val="24"/>
          <w:szCs w:val="24"/>
        </w:rPr>
        <w:t>c</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lon</w:t>
      </w:r>
      <w:r w:rsidRPr="00951D6B">
        <w:rPr>
          <w:rFonts w:ascii="Times New Roman" w:eastAsia="Times New Roman" w:hAnsi="Times New Roman"/>
          <w:color w:val="000000"/>
          <w:spacing w:val="5"/>
          <w:sz w:val="24"/>
          <w:szCs w:val="24"/>
        </w:rPr>
        <w:t xml:space="preserve"> </w:t>
      </w:r>
      <w:r w:rsidRPr="00951D6B">
        <w:rPr>
          <w:rFonts w:ascii="Times New Roman" w:eastAsia="Times New Roman" w:hAnsi="Times New Roman"/>
          <w:color w:val="000000"/>
          <w:sz w:val="24"/>
          <w:szCs w:val="24"/>
        </w:rPr>
        <w:t>wir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usaha</w:t>
      </w:r>
      <w:r w:rsidRPr="00951D6B">
        <w:rPr>
          <w:rFonts w:ascii="Times New Roman" w:eastAsia="Times New Roman" w:hAnsi="Times New Roman"/>
          <w:color w:val="000000"/>
          <w:spacing w:val="5"/>
          <w:sz w:val="24"/>
          <w:szCs w:val="24"/>
        </w:rPr>
        <w:t xml:space="preserve"> </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 sud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pu</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3"/>
          <w:sz w:val="24"/>
          <w:szCs w:val="24"/>
        </w:rPr>
        <w:t>t</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d</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1"/>
          <w:sz w:val="24"/>
          <w:szCs w:val="24"/>
        </w:rPr>
        <w:t>w</w:t>
      </w:r>
      <w:r w:rsidRPr="00951D6B">
        <w:rPr>
          <w:rFonts w:ascii="Times New Roman" w:eastAsia="Times New Roman" w:hAnsi="Times New Roman"/>
          <w:color w:val="000000"/>
          <w:sz w:val="24"/>
          <w:szCs w:val="24"/>
        </w:rPr>
        <w:t>ir</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usah</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 dipe</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lukan p</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pacing w:val="2"/>
          <w:sz w:val="24"/>
          <w:szCs w:val="24"/>
        </w:rPr>
        <w:t>o</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m</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mpa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lam </w:t>
      </w:r>
      <w:r w:rsidRPr="00951D6B">
        <w:rPr>
          <w:rFonts w:ascii="Times New Roman" w:eastAsia="Times New Roman" w:hAnsi="Times New Roman"/>
          <w:color w:val="000000"/>
          <w:spacing w:val="2"/>
          <w:sz w:val="24"/>
          <w:szCs w:val="24"/>
        </w:rPr>
        <w:t>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ntuk</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3"/>
          <w:sz w:val="24"/>
          <w:szCs w:val="24"/>
        </w:rPr>
        <w:t>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teknis 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2"/>
          <w:sz w:val="24"/>
          <w:szCs w:val="24"/>
        </w:rPr>
        <w:t>p</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kt</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s untuk memulai</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bisn</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s</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ru.</w:t>
      </w:r>
      <w:r w:rsidRPr="00951D6B">
        <w:rPr>
          <w:rFonts w:ascii="Times New Roman" w:eastAsia="Times New Roman" w:hAnsi="Times New Roman"/>
          <w:color w:val="000000"/>
          <w:spacing w:val="1"/>
          <w:sz w:val="24"/>
          <w:szCs w:val="24"/>
        </w:rPr>
        <w:t xml:space="preserve"> P</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3"/>
          <w:sz w:val="24"/>
          <w:szCs w:val="24"/>
        </w:rPr>
        <w:t>r</w:t>
      </w:r>
      <w:r w:rsidRPr="00951D6B">
        <w:rPr>
          <w:rFonts w:ascii="Times New Roman" w:eastAsia="Times New Roman" w:hAnsi="Times New Roman"/>
          <w:color w:val="000000"/>
          <w:sz w:val="24"/>
          <w:szCs w:val="24"/>
        </w:rPr>
        <w:t>a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le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ra </w:t>
      </w:r>
      <w:r w:rsidRPr="00951D6B">
        <w:rPr>
          <w:rFonts w:ascii="Times New Roman" w:eastAsia="Times New Roman" w:hAnsi="Times New Roman"/>
          <w:color w:val="000000"/>
          <w:spacing w:val="4"/>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latih</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kursus</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di</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me</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in</w:t>
      </w:r>
      <w:r w:rsidRPr="00951D6B">
        <w:rPr>
          <w:rFonts w:ascii="Times New Roman" w:eastAsia="Times New Roman" w:hAnsi="Times New Roman"/>
          <w:color w:val="000000"/>
          <w:spacing w:val="1"/>
          <w:sz w:val="24"/>
          <w:szCs w:val="24"/>
        </w:rPr>
        <w:t>t</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rus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2"/>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ma</w:t>
      </w:r>
      <w:r w:rsidRPr="00951D6B">
        <w:rPr>
          <w:rFonts w:ascii="Times New Roman" w:eastAsia="Times New Roman" w:hAnsi="Times New Roman"/>
          <w:color w:val="000000"/>
          <w:spacing w:val="4"/>
          <w:sz w:val="24"/>
          <w:szCs w:val="24"/>
        </w:rPr>
        <w:t>s</w:t>
      </w:r>
      <w:r w:rsidRPr="00951D6B">
        <w:rPr>
          <w:rFonts w:ascii="Times New Roman" w:eastAsia="Times New Roman" w:hAnsi="Times New Roman"/>
          <w:color w:val="000000"/>
          <w:spacing w:val="-2"/>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t </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 xml:space="preserve">rlu  </w:t>
      </w:r>
      <w:r w:rsidRPr="00951D6B">
        <w:rPr>
          <w:rFonts w:ascii="Times New Roman" w:eastAsia="Times New Roman" w:hAnsi="Times New Roman"/>
          <w:color w:val="000000"/>
          <w:spacing w:val="3"/>
          <w:sz w:val="24"/>
          <w:szCs w:val="24"/>
        </w:rPr>
        <w:t>m</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mbe</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 xml:space="preserve">i </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 xml:space="preserve">porsi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 xml:space="preserve">lebih </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r </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da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le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pacing w:val="2"/>
          <w:sz w:val="24"/>
          <w:szCs w:val="24"/>
        </w:rPr>
        <w:t>o</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ra</w:t>
      </w:r>
      <w:r w:rsidRPr="00951D6B">
        <w:rPr>
          <w:rFonts w:ascii="Times New Roman" w:eastAsia="Times New Roman" w:hAnsi="Times New Roman"/>
          <w:color w:val="000000"/>
          <w:sz w:val="24"/>
          <w:szCs w:val="24"/>
        </w:rPr>
        <w:t>m</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mp</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wi</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usa</w:t>
      </w:r>
      <w:r w:rsidRPr="00951D6B">
        <w:rPr>
          <w:rFonts w:ascii="Times New Roman" w:eastAsia="Times New Roman" w:hAnsi="Times New Roman"/>
          <w:color w:val="000000"/>
          <w:spacing w:val="1"/>
          <w:sz w:val="24"/>
          <w:szCs w:val="24"/>
        </w:rPr>
        <w:t>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3"/>
          <w:sz w:val="24"/>
          <w:szCs w:val="24"/>
        </w:rPr>
        <w:t>i</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tan ment</w:t>
      </w:r>
      <w:r w:rsidRPr="00951D6B">
        <w:rPr>
          <w:rFonts w:ascii="Times New Roman" w:eastAsia="Times New Roman" w:hAnsi="Times New Roman"/>
          <w:color w:val="000000"/>
          <w:spacing w:val="2"/>
          <w:sz w:val="24"/>
          <w:szCs w:val="24"/>
        </w:rPr>
        <w:t>o</w:t>
      </w:r>
      <w:r w:rsidRPr="00951D6B">
        <w:rPr>
          <w:rFonts w:ascii="Times New Roman" w:eastAsia="Times New Roman" w:hAnsi="Times New Roman"/>
          <w:color w:val="000000"/>
          <w:sz w:val="24"/>
          <w:szCs w:val="24"/>
        </w:rPr>
        <w:t>ring</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lam 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ntuk</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konsultasi</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bisn</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s 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ru,</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1"/>
          <w:sz w:val="24"/>
          <w:szCs w:val="24"/>
        </w:rPr>
        <w:t>c</w:t>
      </w:r>
      <w:r w:rsidRPr="00951D6B">
        <w:rPr>
          <w:rFonts w:ascii="Times New Roman" w:eastAsia="Times New Roman" w:hAnsi="Times New Roman"/>
          <w:color w:val="000000"/>
          <w:sz w:val="24"/>
          <w:szCs w:val="24"/>
        </w:rPr>
        <w:t>onselli</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 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mp</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2"/>
          <w:sz w:val="24"/>
          <w:szCs w:val="24"/>
        </w:rPr>
        <w:t xml:space="preserve"> 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dip</w:t>
      </w:r>
      <w:r w:rsidRPr="00951D6B">
        <w:rPr>
          <w:rFonts w:ascii="Times New Roman" w:eastAsia="Times New Roman" w:hAnsi="Times New Roman"/>
          <w:color w:val="000000"/>
          <w:spacing w:val="2"/>
          <w:sz w:val="24"/>
          <w:szCs w:val="24"/>
        </w:rPr>
        <w:t>e</w:t>
      </w:r>
      <w:r w:rsidRPr="00951D6B">
        <w:rPr>
          <w:rFonts w:ascii="Times New Roman" w:eastAsia="Times New Roman" w:hAnsi="Times New Roman"/>
          <w:color w:val="000000"/>
          <w:sz w:val="24"/>
          <w:szCs w:val="24"/>
        </w:rPr>
        <w:t>rluk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oleh p</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1"/>
          <w:sz w:val="24"/>
          <w:szCs w:val="24"/>
        </w:rPr>
        <w:t>ca</w:t>
      </w:r>
      <w:r w:rsidRPr="00951D6B">
        <w:rPr>
          <w:rFonts w:ascii="Times New Roman" w:eastAsia="Times New Roman" w:hAnsi="Times New Roman"/>
          <w:color w:val="000000"/>
          <w:sz w:val="24"/>
          <w:szCs w:val="24"/>
        </w:rPr>
        <w:t>lon wi</w:t>
      </w:r>
      <w:r w:rsidRPr="00951D6B">
        <w:rPr>
          <w:rFonts w:ascii="Times New Roman" w:eastAsia="Times New Roman" w:hAnsi="Times New Roman"/>
          <w:color w:val="000000"/>
          <w:spacing w:val="2"/>
          <w:sz w:val="24"/>
          <w:szCs w:val="24"/>
        </w:rPr>
        <w:t>r</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usa</w:t>
      </w:r>
      <w:r w:rsidRPr="00951D6B">
        <w:rPr>
          <w:rFonts w:ascii="Times New Roman" w:eastAsia="Times New Roman" w:hAnsi="Times New Roman"/>
          <w:color w:val="000000"/>
          <w:spacing w:val="1"/>
          <w:sz w:val="24"/>
          <w:szCs w:val="24"/>
        </w:rPr>
        <w:t>h</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r </w:t>
      </w:r>
      <w:r w:rsidRPr="00951D6B">
        <w:rPr>
          <w:rFonts w:ascii="Times New Roman" w:eastAsia="Times New Roman" w:hAnsi="Times New Roman"/>
          <w:color w:val="000000"/>
          <w:spacing w:val="1"/>
          <w:sz w:val="24"/>
          <w:szCs w:val="24"/>
        </w:rPr>
        <w:t>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ni dan bisa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m</w:t>
      </w:r>
      <w:r w:rsidRPr="00951D6B">
        <w:rPr>
          <w:rFonts w:ascii="Times New Roman" w:eastAsia="Times New Roman" w:hAnsi="Times New Roman"/>
          <w:color w:val="000000"/>
          <w:spacing w:val="2"/>
          <w:sz w:val="24"/>
          <w:szCs w:val="24"/>
        </w:rPr>
        <w:t>e</w:t>
      </w:r>
      <w:r w:rsidRPr="00951D6B">
        <w:rPr>
          <w:rFonts w:ascii="Times New Roman" w:eastAsia="Times New Roman" w:hAnsi="Times New Roman"/>
          <w:color w:val="000000"/>
          <w:sz w:val="24"/>
          <w:szCs w:val="24"/>
        </w:rPr>
        <w:t>mu</w:t>
      </w:r>
      <w:r w:rsidRPr="00951D6B">
        <w:rPr>
          <w:rFonts w:ascii="Times New Roman" w:eastAsia="Times New Roman" w:hAnsi="Times New Roman"/>
          <w:color w:val="000000"/>
          <w:spacing w:val="1"/>
          <w:sz w:val="24"/>
          <w:szCs w:val="24"/>
        </w:rPr>
        <w:t>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i b</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snis</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ru</w:t>
      </w:r>
      <w:r w:rsidRPr="00951D6B">
        <w:rPr>
          <w:rFonts w:ascii="Times New Roman" w:eastAsia="Times New Roman" w:hAnsi="Times New Roman"/>
          <w:color w:val="000000"/>
          <w:spacing w:val="1"/>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w:t>
      </w:r>
      <w:r>
        <w:rPr>
          <w:rFonts w:ascii="Times New Roman" w:eastAsia="Times New Roman" w:hAnsi="Times New Roman"/>
          <w:color w:val="000000"/>
          <w:sz w:val="24"/>
          <w:szCs w:val="24"/>
        </w:rPr>
        <w:t>Tahap ini dilakukan oleh Puskiibi sebagai incubator</w:t>
      </w:r>
      <w:bookmarkStart w:id="0" w:name="_GoBack"/>
      <w:bookmarkEnd w:id="0"/>
    </w:p>
    <w:p w:rsidR="001E7121" w:rsidRPr="00951D6B" w:rsidRDefault="001E7121" w:rsidP="001E7121">
      <w:pPr>
        <w:widowControl w:val="0"/>
        <w:autoSpaceDE w:val="0"/>
        <w:autoSpaceDN w:val="0"/>
        <w:adjustRightInd w:val="0"/>
        <w:spacing w:before="14" w:after="0" w:line="360" w:lineRule="auto"/>
        <w:rPr>
          <w:rFonts w:ascii="Times New Roman" w:eastAsia="Times New Roman" w:hAnsi="Times New Roman"/>
          <w:color w:val="000000"/>
          <w:sz w:val="24"/>
          <w:szCs w:val="24"/>
        </w:rPr>
      </w:pPr>
      <w:r w:rsidRPr="00951D6B">
        <w:rPr>
          <w:rFonts w:ascii="Times New Roman" w:eastAsia="Times New Roman" w:hAnsi="Times New Roman"/>
          <w:b/>
          <w:bCs/>
          <w:color w:val="000000"/>
          <w:sz w:val="24"/>
          <w:szCs w:val="24"/>
        </w:rPr>
        <w:t xml:space="preserve">3.   </w:t>
      </w:r>
      <w:r w:rsidRPr="00951D6B">
        <w:rPr>
          <w:rFonts w:ascii="Times New Roman" w:eastAsia="Times New Roman" w:hAnsi="Times New Roman"/>
          <w:b/>
          <w:bCs/>
          <w:color w:val="000000"/>
          <w:spacing w:val="7"/>
          <w:sz w:val="24"/>
          <w:szCs w:val="24"/>
        </w:rPr>
        <w:t xml:space="preserve"> </w:t>
      </w:r>
      <w:r w:rsidRPr="00951D6B">
        <w:rPr>
          <w:rFonts w:ascii="Times New Roman" w:eastAsia="Times New Roman" w:hAnsi="Times New Roman"/>
          <w:b/>
          <w:bCs/>
          <w:color w:val="000000"/>
          <w:sz w:val="24"/>
          <w:szCs w:val="24"/>
        </w:rPr>
        <w:t>Ta</w:t>
      </w:r>
      <w:r w:rsidRPr="00951D6B">
        <w:rPr>
          <w:rFonts w:ascii="Times New Roman" w:eastAsia="Times New Roman" w:hAnsi="Times New Roman"/>
          <w:b/>
          <w:bCs/>
          <w:color w:val="000000"/>
          <w:spacing w:val="1"/>
          <w:sz w:val="24"/>
          <w:szCs w:val="24"/>
        </w:rPr>
        <w:t>h</w:t>
      </w:r>
      <w:r w:rsidRPr="00951D6B">
        <w:rPr>
          <w:rFonts w:ascii="Times New Roman" w:eastAsia="Times New Roman" w:hAnsi="Times New Roman"/>
          <w:b/>
          <w:bCs/>
          <w:color w:val="000000"/>
          <w:sz w:val="24"/>
          <w:szCs w:val="24"/>
        </w:rPr>
        <w:t>ap</w:t>
      </w:r>
      <w:r w:rsidRPr="00951D6B">
        <w:rPr>
          <w:rFonts w:ascii="Times New Roman" w:eastAsia="Times New Roman" w:hAnsi="Times New Roman"/>
          <w:b/>
          <w:bCs/>
          <w:color w:val="000000"/>
          <w:spacing w:val="1"/>
          <w:sz w:val="24"/>
          <w:szCs w:val="24"/>
        </w:rPr>
        <w:t xml:space="preserve"> </w:t>
      </w:r>
      <w:r w:rsidRPr="00951D6B">
        <w:rPr>
          <w:rFonts w:ascii="Times New Roman" w:eastAsia="Times New Roman" w:hAnsi="Times New Roman"/>
          <w:b/>
          <w:bCs/>
          <w:color w:val="000000"/>
          <w:spacing w:val="-3"/>
          <w:sz w:val="24"/>
          <w:szCs w:val="24"/>
        </w:rPr>
        <w:t>P</w:t>
      </w:r>
      <w:r w:rsidRPr="00951D6B">
        <w:rPr>
          <w:rFonts w:ascii="Times New Roman" w:eastAsia="Times New Roman" w:hAnsi="Times New Roman"/>
          <w:b/>
          <w:bCs/>
          <w:color w:val="000000"/>
          <w:spacing w:val="-1"/>
          <w:sz w:val="24"/>
          <w:szCs w:val="24"/>
        </w:rPr>
        <w:t>e</w:t>
      </w:r>
      <w:r w:rsidRPr="00951D6B">
        <w:rPr>
          <w:rFonts w:ascii="Times New Roman" w:eastAsia="Times New Roman" w:hAnsi="Times New Roman"/>
          <w:b/>
          <w:bCs/>
          <w:color w:val="000000"/>
          <w:spacing w:val="1"/>
          <w:sz w:val="24"/>
          <w:szCs w:val="24"/>
        </w:rPr>
        <w:t>n</w:t>
      </w:r>
      <w:r w:rsidRPr="00951D6B">
        <w:rPr>
          <w:rFonts w:ascii="Times New Roman" w:eastAsia="Times New Roman" w:hAnsi="Times New Roman"/>
          <w:b/>
          <w:bCs/>
          <w:color w:val="000000"/>
          <w:sz w:val="24"/>
          <w:szCs w:val="24"/>
        </w:rPr>
        <w:t>g</w:t>
      </w:r>
      <w:r w:rsidRPr="00951D6B">
        <w:rPr>
          <w:rFonts w:ascii="Times New Roman" w:eastAsia="Times New Roman" w:hAnsi="Times New Roman"/>
          <w:b/>
          <w:bCs/>
          <w:color w:val="000000"/>
          <w:spacing w:val="1"/>
          <w:sz w:val="24"/>
          <w:szCs w:val="24"/>
        </w:rPr>
        <w:t>e</w:t>
      </w:r>
      <w:r w:rsidRPr="00951D6B">
        <w:rPr>
          <w:rFonts w:ascii="Times New Roman" w:eastAsia="Times New Roman" w:hAnsi="Times New Roman"/>
          <w:b/>
          <w:bCs/>
          <w:color w:val="000000"/>
          <w:spacing w:val="-3"/>
          <w:sz w:val="24"/>
          <w:szCs w:val="24"/>
        </w:rPr>
        <w:t>m</w:t>
      </w:r>
      <w:r w:rsidRPr="00951D6B">
        <w:rPr>
          <w:rFonts w:ascii="Times New Roman" w:eastAsia="Times New Roman" w:hAnsi="Times New Roman"/>
          <w:b/>
          <w:bCs/>
          <w:color w:val="000000"/>
          <w:spacing w:val="1"/>
          <w:sz w:val="24"/>
          <w:szCs w:val="24"/>
        </w:rPr>
        <w:t>b</w:t>
      </w:r>
      <w:r w:rsidRPr="00951D6B">
        <w:rPr>
          <w:rFonts w:ascii="Times New Roman" w:eastAsia="Times New Roman" w:hAnsi="Times New Roman"/>
          <w:b/>
          <w:bCs/>
          <w:color w:val="000000"/>
          <w:sz w:val="24"/>
          <w:szCs w:val="24"/>
        </w:rPr>
        <w:t>a</w:t>
      </w:r>
      <w:r w:rsidRPr="00951D6B">
        <w:rPr>
          <w:rFonts w:ascii="Times New Roman" w:eastAsia="Times New Roman" w:hAnsi="Times New Roman"/>
          <w:b/>
          <w:bCs/>
          <w:color w:val="000000"/>
          <w:spacing w:val="1"/>
          <w:sz w:val="24"/>
          <w:szCs w:val="24"/>
        </w:rPr>
        <w:t>n</w:t>
      </w:r>
      <w:r w:rsidRPr="00951D6B">
        <w:rPr>
          <w:rFonts w:ascii="Times New Roman" w:eastAsia="Times New Roman" w:hAnsi="Times New Roman"/>
          <w:b/>
          <w:bCs/>
          <w:color w:val="000000"/>
          <w:sz w:val="24"/>
          <w:szCs w:val="24"/>
        </w:rPr>
        <w:t>gan</w:t>
      </w:r>
    </w:p>
    <w:p w:rsidR="001E7121" w:rsidRDefault="001E7121" w:rsidP="007F7330">
      <w:pPr>
        <w:widowControl w:val="0"/>
        <w:autoSpaceDE w:val="0"/>
        <w:autoSpaceDN w:val="0"/>
        <w:adjustRightInd w:val="0"/>
        <w:spacing w:after="0" w:line="360" w:lineRule="auto"/>
        <w:ind w:right="-47" w:firstLine="851"/>
        <w:jc w:val="both"/>
        <w:rPr>
          <w:rFonts w:ascii="Times New Roman" w:eastAsia="Times New Roman" w:hAnsi="Times New Roman"/>
          <w:color w:val="000000"/>
          <w:sz w:val="24"/>
          <w:szCs w:val="24"/>
        </w:rPr>
      </w:pPr>
      <w:r w:rsidRPr="00951D6B">
        <w:rPr>
          <w:rFonts w:ascii="Times New Roman" w:eastAsia="Times New Roman" w:hAnsi="Times New Roman"/>
          <w:color w:val="000000"/>
          <w:spacing w:val="-2"/>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wir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usa</w:t>
      </w:r>
      <w:r w:rsidRPr="00951D6B">
        <w:rPr>
          <w:rFonts w:ascii="Times New Roman" w:eastAsia="Times New Roman" w:hAnsi="Times New Roman"/>
          <w:color w:val="000000"/>
          <w:spacing w:val="1"/>
          <w:sz w:val="24"/>
          <w:szCs w:val="24"/>
        </w:rPr>
        <w:t>h</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4"/>
          <w:sz w:val="24"/>
          <w:szCs w:val="24"/>
        </w:rPr>
        <w:t xml:space="preserve"> </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 sudah</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lastRenderedPageBreak/>
        <w:t>memulai</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bisn</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s</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4"/>
          <w:sz w:val="24"/>
          <w:szCs w:val="24"/>
        </w:rPr>
        <w:t xml:space="preserve"> </w:t>
      </w:r>
      <w:r w:rsidRPr="00951D6B">
        <w:rPr>
          <w:rFonts w:ascii="Times New Roman" w:eastAsia="Times New Roman" w:hAnsi="Times New Roman"/>
          <w:color w:val="000000"/>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membutuhkan,</w:t>
      </w:r>
      <w:r w:rsidRPr="00951D6B">
        <w:rPr>
          <w:rFonts w:ascii="Times New Roman" w:eastAsia="Times New Roman" w:hAnsi="Times New Roman"/>
          <w:color w:val="000000"/>
          <w:spacing w:val="4"/>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rlu disediak</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1"/>
          <w:sz w:val="24"/>
          <w:szCs w:val="24"/>
        </w:rPr>
        <w:t>f</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si</w:t>
      </w:r>
      <w:r w:rsidRPr="00951D6B">
        <w:rPr>
          <w:rFonts w:ascii="Times New Roman" w:eastAsia="Times New Roman" w:hAnsi="Times New Roman"/>
          <w:color w:val="000000"/>
          <w:spacing w:val="1"/>
          <w:sz w:val="24"/>
          <w:szCs w:val="24"/>
        </w:rPr>
        <w:t>l</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1"/>
          <w:sz w:val="24"/>
          <w:szCs w:val="24"/>
        </w:rPr>
        <w:t>t</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si untuk memp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1"/>
          <w:sz w:val="24"/>
          <w:szCs w:val="24"/>
        </w:rPr>
        <w:t>ca</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3"/>
          <w:sz w:val="24"/>
          <w:szCs w:val="24"/>
        </w:rPr>
        <w:t>m</w:t>
      </w:r>
      <w:r w:rsidRPr="00951D6B">
        <w:rPr>
          <w:rFonts w:ascii="Times New Roman" w:eastAsia="Times New Roman" w:hAnsi="Times New Roman"/>
          <w:color w:val="000000"/>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bisn</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s</w:t>
      </w:r>
      <w:r w:rsidRPr="00951D6B">
        <w:rPr>
          <w:rFonts w:ascii="Times New Roman" w:eastAsia="Times New Roman" w:hAnsi="Times New Roman"/>
          <w:color w:val="000000"/>
          <w:spacing w:val="5"/>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1"/>
          <w:sz w:val="24"/>
          <w:szCs w:val="24"/>
        </w:rPr>
        <w:t xml:space="preserve"> a</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t</w:t>
      </w:r>
      <w:r w:rsidRPr="00951D6B">
        <w:rPr>
          <w:rFonts w:ascii="Times New Roman" w:eastAsia="Times New Roman" w:hAnsi="Times New Roman"/>
          <w:color w:val="000000"/>
          <w:spacing w:val="2"/>
          <w:sz w:val="24"/>
          <w:szCs w:val="24"/>
        </w:rPr>
        <w:t>e</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2"/>
          <w:sz w:val="24"/>
          <w:szCs w:val="24"/>
        </w:rPr>
        <w:t>c</w:t>
      </w:r>
      <w:r w:rsidRPr="00951D6B">
        <w:rPr>
          <w:rFonts w:ascii="Times New Roman" w:eastAsia="Times New Roman" w:hAnsi="Times New Roman"/>
          <w:color w:val="000000"/>
          <w:sz w:val="24"/>
          <w:szCs w:val="24"/>
        </w:rPr>
        <w:t>ip</w:t>
      </w:r>
      <w:r w:rsidRPr="00951D6B">
        <w:rPr>
          <w:rFonts w:ascii="Times New Roman" w:eastAsia="Times New Roman" w:hAnsi="Times New Roman"/>
          <w:color w:val="000000"/>
          <w:spacing w:val="1"/>
          <w:sz w:val="24"/>
          <w:szCs w:val="24"/>
        </w:rPr>
        <w:t>t</w:t>
      </w:r>
      <w:r w:rsidRPr="00951D6B">
        <w:rPr>
          <w:rFonts w:ascii="Times New Roman" w:eastAsia="Times New Roman" w:hAnsi="Times New Roman"/>
          <w:color w:val="000000"/>
          <w:sz w:val="24"/>
          <w:szCs w:val="24"/>
        </w:rPr>
        <w:t>a wir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usah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1"/>
          <w:sz w:val="24"/>
          <w:szCs w:val="24"/>
        </w:rPr>
        <w:t>-</w:t>
      </w:r>
      <w:r w:rsidRPr="00951D6B">
        <w:rPr>
          <w:rFonts w:ascii="Times New Roman" w:eastAsia="Times New Roman" w:hAnsi="Times New Roman"/>
          <w:color w:val="000000"/>
          <w:sz w:val="24"/>
          <w:szCs w:val="24"/>
        </w:rPr>
        <w:t>wir</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u</w:t>
      </w:r>
      <w:r w:rsidRPr="00951D6B">
        <w:rPr>
          <w:rFonts w:ascii="Times New Roman" w:eastAsia="Times New Roman" w:hAnsi="Times New Roman"/>
          <w:color w:val="000000"/>
          <w:spacing w:val="2"/>
          <w:sz w:val="24"/>
          <w:szCs w:val="24"/>
        </w:rPr>
        <w:t>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2"/>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u</w:t>
      </w:r>
      <w:r w:rsidRPr="00951D6B">
        <w:rPr>
          <w:rFonts w:ascii="Times New Roman" w:eastAsia="Times New Roman" w:hAnsi="Times New Roman"/>
          <w:color w:val="000000"/>
          <w:spacing w:val="4"/>
          <w:sz w:val="24"/>
          <w:szCs w:val="24"/>
        </w:rPr>
        <w:t xml:space="preserve"> </w:t>
      </w:r>
      <w:r w:rsidRPr="00951D6B">
        <w:rPr>
          <w:rFonts w:ascii="Times New Roman" w:eastAsia="Times New Roman" w:hAnsi="Times New Roman"/>
          <w:color w:val="000000"/>
          <w:spacing w:val="-3"/>
          <w:sz w:val="24"/>
          <w:szCs w:val="24"/>
        </w:rPr>
        <w:t>I</w:t>
      </w:r>
      <w:r w:rsidRPr="00951D6B">
        <w:rPr>
          <w:rFonts w:ascii="Times New Roman" w:eastAsia="Times New Roman" w:hAnsi="Times New Roman"/>
          <w:color w:val="000000"/>
          <w:sz w:val="24"/>
          <w:szCs w:val="24"/>
        </w:rPr>
        <w:t>ndo</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sia</w:t>
      </w:r>
      <w:r>
        <w:rPr>
          <w:rFonts w:ascii="Times New Roman" w:eastAsia="Times New Roman" w:hAnsi="Times New Roman"/>
          <w:color w:val="000000"/>
          <w:sz w:val="24"/>
          <w:szCs w:val="24"/>
        </w:rPr>
        <w:t xml:space="preserve"> atau Start-up</w:t>
      </w:r>
      <w:r w:rsidRPr="00951D6B">
        <w:rPr>
          <w:rFonts w:ascii="Times New Roman" w:eastAsia="Times New Roman" w:hAnsi="Times New Roman"/>
          <w:color w:val="000000"/>
          <w:spacing w:val="7"/>
          <w:sz w:val="24"/>
          <w:szCs w:val="24"/>
        </w:rPr>
        <w:t xml:space="preserve"> </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 b</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rd</w:t>
      </w:r>
      <w:r w:rsidRPr="00951D6B">
        <w:rPr>
          <w:rFonts w:ascii="Times New Roman" w:eastAsia="Times New Roman" w:hAnsi="Times New Roman"/>
          <w:color w:val="000000"/>
          <w:spacing w:val="3"/>
          <w:sz w:val="24"/>
          <w:szCs w:val="24"/>
        </w:rPr>
        <w:t>a</w:t>
      </w:r>
      <w:r w:rsidRPr="00951D6B">
        <w:rPr>
          <w:rFonts w:ascii="Times New Roman" w:eastAsia="Times New Roman" w:hAnsi="Times New Roman"/>
          <w:color w:val="000000"/>
          <w:spacing w:val="-2"/>
          <w:sz w:val="24"/>
          <w:szCs w:val="24"/>
        </w:rPr>
        <w:t>y</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3"/>
          <w:sz w:val="24"/>
          <w:szCs w:val="24"/>
        </w:rPr>
        <w:t>n</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lobal.</w:t>
      </w:r>
      <w:r w:rsidRPr="00951D6B">
        <w:rPr>
          <w:rFonts w:ascii="Times New Roman" w:eastAsia="Times New Roman" w:hAnsi="Times New Roman"/>
          <w:color w:val="000000"/>
          <w:spacing w:val="4"/>
          <w:sz w:val="24"/>
          <w:szCs w:val="24"/>
        </w:rPr>
        <w:t xml:space="preserve"> </w:t>
      </w:r>
      <w:r w:rsidRPr="00951D6B">
        <w:rPr>
          <w:rFonts w:ascii="Times New Roman" w:eastAsia="Times New Roman" w:hAnsi="Times New Roman"/>
          <w:color w:val="000000"/>
          <w:spacing w:val="-1"/>
          <w:sz w:val="24"/>
          <w:szCs w:val="24"/>
        </w:rPr>
        <w:t>Fa</w:t>
      </w:r>
      <w:r w:rsidRPr="00951D6B">
        <w:rPr>
          <w:rFonts w:ascii="Times New Roman" w:eastAsia="Times New Roman" w:hAnsi="Times New Roman"/>
          <w:color w:val="000000"/>
          <w:sz w:val="24"/>
          <w:szCs w:val="24"/>
        </w:rPr>
        <w:t>si</w:t>
      </w:r>
      <w:r w:rsidRPr="00951D6B">
        <w:rPr>
          <w:rFonts w:ascii="Times New Roman" w:eastAsia="Times New Roman" w:hAnsi="Times New Roman"/>
          <w:color w:val="000000"/>
          <w:spacing w:val="1"/>
          <w:sz w:val="24"/>
          <w:szCs w:val="24"/>
        </w:rPr>
        <w:t>l</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1"/>
          <w:sz w:val="24"/>
          <w:szCs w:val="24"/>
        </w:rPr>
        <w:t>t</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si</w:t>
      </w:r>
      <w:r w:rsidRPr="00951D6B">
        <w:rPr>
          <w:rFonts w:ascii="Times New Roman" w:eastAsia="Times New Roman" w:hAnsi="Times New Roman"/>
          <w:color w:val="000000"/>
          <w:spacing w:val="5"/>
          <w:sz w:val="24"/>
          <w:szCs w:val="24"/>
        </w:rPr>
        <w:t xml:space="preserve"> </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 dibe</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ikan</w:t>
      </w:r>
      <w:r w:rsidRPr="00951D6B">
        <w:rPr>
          <w:rFonts w:ascii="Times New Roman" w:eastAsia="Times New Roman" w:hAnsi="Times New Roman"/>
          <w:color w:val="000000"/>
          <w:spacing w:val="57"/>
          <w:sz w:val="24"/>
          <w:szCs w:val="24"/>
        </w:rPr>
        <w:t xml:space="preserve"> </w:t>
      </w:r>
      <w:r w:rsidRPr="00951D6B">
        <w:rPr>
          <w:rFonts w:ascii="Times New Roman" w:eastAsia="Times New Roman" w:hAnsi="Times New Roman"/>
          <w:color w:val="000000"/>
          <w:sz w:val="24"/>
          <w:szCs w:val="24"/>
        </w:rPr>
        <w:t>di</w:t>
      </w:r>
      <w:r w:rsidRPr="00951D6B">
        <w:rPr>
          <w:rFonts w:ascii="Times New Roman" w:eastAsia="Times New Roman" w:hAnsi="Times New Roman"/>
          <w:color w:val="000000"/>
          <w:spacing w:val="58"/>
          <w:sz w:val="24"/>
          <w:szCs w:val="24"/>
        </w:rPr>
        <w:t xml:space="preserve"> </w:t>
      </w:r>
      <w:r w:rsidRPr="00951D6B">
        <w:rPr>
          <w:rFonts w:ascii="Times New Roman" w:eastAsia="Times New Roman" w:hAnsi="Times New Roman"/>
          <w:color w:val="000000"/>
          <w:sz w:val="24"/>
          <w:szCs w:val="24"/>
        </w:rPr>
        <w:t>ta</w:t>
      </w:r>
      <w:r w:rsidRPr="00951D6B">
        <w:rPr>
          <w:rFonts w:ascii="Times New Roman" w:eastAsia="Times New Roman" w:hAnsi="Times New Roman"/>
          <w:color w:val="000000"/>
          <w:spacing w:val="2"/>
          <w:sz w:val="24"/>
          <w:szCs w:val="24"/>
        </w:rPr>
        <w:t>h</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57"/>
          <w:sz w:val="24"/>
          <w:szCs w:val="24"/>
        </w:rPr>
        <w:t xml:space="preserve"> </w:t>
      </w:r>
      <w:r w:rsidRPr="00951D6B">
        <w:rPr>
          <w:rFonts w:ascii="Times New Roman" w:eastAsia="Times New Roman" w:hAnsi="Times New Roman"/>
          <w:color w:val="000000"/>
          <w:spacing w:val="2"/>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007F7330">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nta</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56"/>
          <w:sz w:val="24"/>
          <w:szCs w:val="24"/>
        </w:rPr>
        <w:t xml:space="preserve"> </w:t>
      </w:r>
      <w:r w:rsidRPr="00951D6B">
        <w:rPr>
          <w:rFonts w:ascii="Times New Roman" w:eastAsia="Times New Roman" w:hAnsi="Times New Roman"/>
          <w:color w:val="000000"/>
          <w:sz w:val="24"/>
          <w:szCs w:val="24"/>
        </w:rPr>
        <w:t>lain</w:t>
      </w:r>
      <w:r w:rsidRPr="00951D6B">
        <w:rPr>
          <w:rFonts w:ascii="Times New Roman" w:eastAsia="Times New Roman" w:hAnsi="Times New Roman"/>
          <w:color w:val="000000"/>
          <w:spacing w:val="57"/>
          <w:sz w:val="24"/>
          <w:szCs w:val="24"/>
        </w:rPr>
        <w:t xml:space="preserve"> </w:t>
      </w:r>
      <w:r w:rsidRPr="00951D6B">
        <w:rPr>
          <w:rFonts w:ascii="Times New Roman" w:eastAsia="Times New Roman" w:hAnsi="Times New Roman"/>
          <w:color w:val="000000"/>
          <w:spacing w:val="2"/>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nin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2"/>
          <w:sz w:val="24"/>
          <w:szCs w:val="24"/>
        </w:rPr>
        <w:t>k</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tan</w:t>
      </w:r>
      <w:r w:rsidRPr="00951D6B">
        <w:rPr>
          <w:rFonts w:ascii="Times New Roman" w:eastAsia="Times New Roman" w:hAnsi="Times New Roman"/>
          <w:color w:val="000000"/>
          <w:spacing w:val="59"/>
          <w:sz w:val="24"/>
          <w:szCs w:val="24"/>
        </w:rPr>
        <w:t xml:space="preserve">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kses</w:t>
      </w:r>
      <w:r w:rsidRPr="00951D6B">
        <w:rPr>
          <w:rFonts w:ascii="Times New Roman" w:eastAsia="Times New Roman" w:hAnsi="Times New Roman"/>
          <w:color w:val="000000"/>
          <w:spacing w:val="57"/>
          <w:sz w:val="24"/>
          <w:szCs w:val="24"/>
        </w:rPr>
        <w:t xml:space="preserve"> </w:t>
      </w:r>
      <w:r w:rsidRPr="00951D6B">
        <w:rPr>
          <w:rFonts w:ascii="Times New Roman" w:eastAsia="Times New Roman" w:hAnsi="Times New Roman"/>
          <w:color w:val="000000"/>
          <w:spacing w:val="2"/>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rm</w:t>
      </w:r>
      <w:r w:rsidRPr="00951D6B">
        <w:rPr>
          <w:rFonts w:ascii="Times New Roman" w:eastAsia="Times New Roman" w:hAnsi="Times New Roman"/>
          <w:color w:val="000000"/>
          <w:spacing w:val="2"/>
          <w:sz w:val="24"/>
          <w:szCs w:val="24"/>
        </w:rPr>
        <w:t>o</w:t>
      </w:r>
      <w:r w:rsidRPr="00951D6B">
        <w:rPr>
          <w:rFonts w:ascii="Times New Roman" w:eastAsia="Times New Roman" w:hAnsi="Times New Roman"/>
          <w:color w:val="000000"/>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lan</w:t>
      </w:r>
      <w:r>
        <w:rPr>
          <w:rFonts w:ascii="Times New Roman" w:eastAsia="Times New Roman" w:hAnsi="Times New Roman"/>
          <w:color w:val="000000"/>
          <w:sz w:val="24"/>
          <w:szCs w:val="24"/>
        </w:rPr>
        <w:t xml:space="preserve"> dengan mengikuti berbagai kompetisi dan mediator ke berbagai lembaga keuangan </w:t>
      </w:r>
      <w:r w:rsidRPr="00951D6B">
        <w:rPr>
          <w:rFonts w:ascii="Times New Roman" w:eastAsia="Times New Roman" w:hAnsi="Times New Roman"/>
          <w:color w:val="000000"/>
          <w:sz w:val="24"/>
          <w:szCs w:val="24"/>
        </w:rPr>
        <w:t>,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man</w:t>
      </w:r>
      <w:r w:rsidRPr="00951D6B">
        <w:rPr>
          <w:rFonts w:ascii="Times New Roman" w:eastAsia="Times New Roman" w:hAnsi="Times New Roman"/>
          <w:color w:val="000000"/>
          <w:spacing w:val="-1"/>
          <w:sz w:val="24"/>
          <w:szCs w:val="24"/>
        </w:rPr>
        <w:t>f</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tan teknol</w:t>
      </w:r>
      <w:r w:rsidRPr="00951D6B">
        <w:rPr>
          <w:rFonts w:ascii="Times New Roman" w:eastAsia="Times New Roman" w:hAnsi="Times New Roman"/>
          <w:color w:val="000000"/>
          <w:spacing w:val="2"/>
          <w:sz w:val="24"/>
          <w:szCs w:val="24"/>
        </w:rPr>
        <w:t>o</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kses p</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r, 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ng</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2"/>
          <w:sz w:val="24"/>
          <w:szCs w:val="24"/>
        </w:rPr>
        <w:t>d</w:t>
      </w:r>
      <w:r w:rsidRPr="00951D6B">
        <w:rPr>
          <w:rFonts w:ascii="Times New Roman" w:eastAsia="Times New Roman" w:hAnsi="Times New Roman"/>
          <w:color w:val="000000"/>
          <w:spacing w:val="4"/>
          <w:sz w:val="24"/>
          <w:szCs w:val="24"/>
        </w:rPr>
        <w:t>a</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s</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in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 xml:space="preserve">. </w:t>
      </w:r>
      <w:r w:rsidRPr="00951D6B">
        <w:rPr>
          <w:rFonts w:ascii="Times New Roman" w:eastAsia="Times New Roman" w:hAnsi="Times New Roman"/>
          <w:color w:val="000000"/>
          <w:spacing w:val="1"/>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gun</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1"/>
          <w:sz w:val="24"/>
          <w:szCs w:val="24"/>
        </w:rPr>
        <w:t>l</w:t>
      </w:r>
      <w:r w:rsidRPr="00951D6B">
        <w:rPr>
          <w:rFonts w:ascii="Times New Roman" w:eastAsia="Times New Roman" w:hAnsi="Times New Roman"/>
          <w:color w:val="000000"/>
          <w:sz w:val="24"/>
          <w:szCs w:val="24"/>
        </w:rPr>
        <w:t>mu</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3"/>
          <w:sz w:val="24"/>
          <w:szCs w:val="24"/>
        </w:rPr>
        <w:t>t</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hu</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teknol</w:t>
      </w:r>
      <w:r w:rsidRPr="00951D6B">
        <w:rPr>
          <w:rFonts w:ascii="Times New Roman" w:eastAsia="Times New Roman" w:hAnsi="Times New Roman"/>
          <w:color w:val="000000"/>
          <w:spacing w:val="2"/>
          <w:sz w:val="24"/>
          <w:szCs w:val="24"/>
        </w:rPr>
        <w:t>o</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untuk</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mendo</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ong inova</w:t>
      </w:r>
      <w:r w:rsidRPr="00951D6B">
        <w:rPr>
          <w:rFonts w:ascii="Times New Roman" w:eastAsia="Times New Roman" w:hAnsi="Times New Roman"/>
          <w:color w:val="000000"/>
          <w:spacing w:val="2"/>
          <w:sz w:val="24"/>
          <w:szCs w:val="24"/>
        </w:rPr>
        <w:t>s</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8"/>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r</w:t>
      </w:r>
      <w:r w:rsidRPr="00951D6B">
        <w:rPr>
          <w:rFonts w:ascii="Times New Roman" w:eastAsia="Times New Roman" w:hAnsi="Times New Roman"/>
          <w:color w:val="000000"/>
          <w:spacing w:val="-3"/>
          <w:sz w:val="24"/>
          <w:szCs w:val="24"/>
        </w:rPr>
        <w:t>l</w:t>
      </w:r>
      <w:r w:rsidRPr="00951D6B">
        <w:rPr>
          <w:rFonts w:ascii="Times New Roman" w:eastAsia="Times New Roman" w:hAnsi="Times New Roman"/>
          <w:color w:val="000000"/>
          <w:sz w:val="24"/>
          <w:szCs w:val="24"/>
        </w:rPr>
        <w:t>u diop</w:t>
      </w:r>
      <w:r w:rsidRPr="00951D6B">
        <w:rPr>
          <w:rFonts w:ascii="Times New Roman" w:eastAsia="Times New Roman" w:hAnsi="Times New Roman"/>
          <w:color w:val="000000"/>
          <w:spacing w:val="1"/>
          <w:sz w:val="24"/>
          <w:szCs w:val="24"/>
        </w:rPr>
        <w:t>t</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1"/>
          <w:sz w:val="24"/>
          <w:szCs w:val="24"/>
        </w:rPr>
        <w:t>m</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lkan </w:t>
      </w:r>
      <w:r w:rsidRPr="00951D6B">
        <w:rPr>
          <w:rFonts w:ascii="Times New Roman" w:eastAsia="Times New Roman" w:hAnsi="Times New Roman"/>
          <w:color w:val="000000"/>
          <w:spacing w:val="2"/>
          <w:sz w:val="24"/>
          <w:szCs w:val="24"/>
        </w:rPr>
        <w:t xml:space="preserve"> </w:t>
      </w:r>
      <w:r w:rsidRPr="00951D6B">
        <w:rPr>
          <w:rFonts w:ascii="Times New Roman" w:eastAsia="Times New Roman" w:hAnsi="Times New Roman"/>
          <w:color w:val="000000"/>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lam  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ng</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mba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k</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w</w:t>
      </w:r>
      <w:r w:rsidRPr="00951D6B">
        <w:rPr>
          <w:rFonts w:ascii="Times New Roman" w:eastAsia="Times New Roman" w:hAnsi="Times New Roman"/>
          <w:color w:val="000000"/>
          <w:spacing w:val="2"/>
          <w:sz w:val="24"/>
          <w:szCs w:val="24"/>
        </w:rPr>
        <w:t>i</w:t>
      </w:r>
      <w:r w:rsidRPr="00951D6B">
        <w:rPr>
          <w:rFonts w:ascii="Times New Roman" w:eastAsia="Times New Roman" w:hAnsi="Times New Roman"/>
          <w:color w:val="000000"/>
          <w:sz w:val="24"/>
          <w:szCs w:val="24"/>
        </w:rPr>
        <w:t>rausah</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n </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n</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 xml:space="preserve">sional, </w:t>
      </w:r>
      <w:r w:rsidRPr="00951D6B">
        <w:rPr>
          <w:rFonts w:ascii="Times New Roman" w:eastAsia="Times New Roman" w:hAnsi="Times New Roman"/>
          <w:color w:val="000000"/>
          <w:spacing w:val="3"/>
          <w:sz w:val="24"/>
          <w:szCs w:val="24"/>
        </w:rPr>
        <w:t xml:space="preserve"> </w:t>
      </w:r>
      <w:r w:rsidRPr="00951D6B">
        <w:rPr>
          <w:rFonts w:ascii="Times New Roman" w:eastAsia="Times New Roman" w:hAnsi="Times New Roman"/>
          <w:color w:val="000000"/>
          <w:sz w:val="24"/>
          <w:szCs w:val="24"/>
        </w:rPr>
        <w:t>te</w:t>
      </w:r>
      <w:r w:rsidRPr="00951D6B">
        <w:rPr>
          <w:rFonts w:ascii="Times New Roman" w:eastAsia="Times New Roman" w:hAnsi="Times New Roman"/>
          <w:color w:val="000000"/>
          <w:spacing w:val="1"/>
          <w:sz w:val="24"/>
          <w:szCs w:val="24"/>
        </w:rPr>
        <w:t>r</w:t>
      </w:r>
      <w:r w:rsidRPr="00951D6B">
        <w:rPr>
          <w:rFonts w:ascii="Times New Roman" w:eastAsia="Times New Roman" w:hAnsi="Times New Roman"/>
          <w:color w:val="000000"/>
          <w:sz w:val="24"/>
          <w:szCs w:val="24"/>
        </w:rPr>
        <w:t>masuk didal</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m</w:t>
      </w:r>
      <w:r w:rsidRPr="00951D6B">
        <w:rPr>
          <w:rFonts w:ascii="Times New Roman" w:eastAsia="Times New Roman" w:hAnsi="Times New Roman"/>
          <w:color w:val="000000"/>
          <w:spacing w:val="3"/>
          <w:sz w:val="24"/>
          <w:szCs w:val="24"/>
        </w:rPr>
        <w:t>n</w:t>
      </w:r>
      <w:r w:rsidRPr="00951D6B">
        <w:rPr>
          <w:rFonts w:ascii="Times New Roman" w:eastAsia="Times New Roman" w:hAnsi="Times New Roman"/>
          <w:color w:val="000000"/>
          <w:spacing w:val="-5"/>
          <w:sz w:val="24"/>
          <w:szCs w:val="24"/>
        </w:rPr>
        <w:t>y</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p</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pacing w:val="-1"/>
          <w:sz w:val="24"/>
          <w:szCs w:val="24"/>
        </w:rPr>
        <w:t>e</w:t>
      </w:r>
      <w:r w:rsidRPr="00951D6B">
        <w:rPr>
          <w:rFonts w:ascii="Times New Roman" w:eastAsia="Times New Roman" w:hAnsi="Times New Roman"/>
          <w:color w:val="000000"/>
          <w:sz w:val="24"/>
          <w:szCs w:val="24"/>
        </w:rPr>
        <w:t>m</w:t>
      </w:r>
      <w:r w:rsidRPr="00951D6B">
        <w:rPr>
          <w:rFonts w:ascii="Times New Roman" w:eastAsia="Times New Roman" w:hAnsi="Times New Roman"/>
          <w:color w:val="000000"/>
          <w:spacing w:val="3"/>
          <w:sz w:val="24"/>
          <w:szCs w:val="24"/>
        </w:rPr>
        <w:t>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n</w:t>
      </w:r>
      <w:r w:rsidRPr="00951D6B">
        <w:rPr>
          <w:rFonts w:ascii="Times New Roman" w:eastAsia="Times New Roman" w:hAnsi="Times New Roman"/>
          <w:color w:val="000000"/>
          <w:sz w:val="24"/>
          <w:szCs w:val="24"/>
        </w:rPr>
        <w:t>g</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lemb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pacing w:val="-2"/>
          <w:sz w:val="24"/>
          <w:szCs w:val="24"/>
        </w:rPr>
        <w:t>g</w:t>
      </w:r>
      <w:r w:rsidRPr="00951D6B">
        <w:rPr>
          <w:rFonts w:ascii="Times New Roman" w:eastAsia="Times New Roman" w:hAnsi="Times New Roman"/>
          <w:color w:val="000000"/>
          <w:sz w:val="24"/>
          <w:szCs w:val="24"/>
        </w:rPr>
        <w:t>a</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pacing w:val="2"/>
          <w:sz w:val="24"/>
          <w:szCs w:val="24"/>
        </w:rPr>
        <w:t>d</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n f</w:t>
      </w:r>
      <w:r w:rsidRPr="00951D6B">
        <w:rPr>
          <w:rFonts w:ascii="Times New Roman" w:eastAsia="Times New Roman" w:hAnsi="Times New Roman"/>
          <w:color w:val="000000"/>
          <w:spacing w:val="-2"/>
          <w:sz w:val="24"/>
          <w:szCs w:val="24"/>
        </w:rPr>
        <w:t>a</w:t>
      </w:r>
      <w:r w:rsidRPr="00951D6B">
        <w:rPr>
          <w:rFonts w:ascii="Times New Roman" w:eastAsia="Times New Roman" w:hAnsi="Times New Roman"/>
          <w:color w:val="000000"/>
          <w:sz w:val="24"/>
          <w:szCs w:val="24"/>
        </w:rPr>
        <w:t>si</w:t>
      </w:r>
      <w:r w:rsidRPr="00951D6B">
        <w:rPr>
          <w:rFonts w:ascii="Times New Roman" w:eastAsia="Times New Roman" w:hAnsi="Times New Roman"/>
          <w:color w:val="000000"/>
          <w:spacing w:val="1"/>
          <w:sz w:val="24"/>
          <w:szCs w:val="24"/>
        </w:rPr>
        <w:t>l</w:t>
      </w:r>
      <w:r w:rsidRPr="00951D6B">
        <w:rPr>
          <w:rFonts w:ascii="Times New Roman" w:eastAsia="Times New Roman" w:hAnsi="Times New Roman"/>
          <w:color w:val="000000"/>
          <w:sz w:val="24"/>
          <w:szCs w:val="24"/>
        </w:rPr>
        <w:t>i</w:t>
      </w:r>
      <w:r w:rsidRPr="00951D6B">
        <w:rPr>
          <w:rFonts w:ascii="Times New Roman" w:eastAsia="Times New Roman" w:hAnsi="Times New Roman"/>
          <w:color w:val="000000"/>
          <w:spacing w:val="1"/>
          <w:sz w:val="24"/>
          <w:szCs w:val="24"/>
        </w:rPr>
        <w:t>t</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s inkub</w:t>
      </w:r>
      <w:r w:rsidRPr="00951D6B">
        <w:rPr>
          <w:rFonts w:ascii="Times New Roman" w:eastAsia="Times New Roman" w:hAnsi="Times New Roman"/>
          <w:color w:val="000000"/>
          <w:spacing w:val="-1"/>
          <w:sz w:val="24"/>
          <w:szCs w:val="24"/>
        </w:rPr>
        <w:t>a</w:t>
      </w:r>
      <w:r w:rsidRPr="00951D6B">
        <w:rPr>
          <w:rFonts w:ascii="Times New Roman" w:eastAsia="Times New Roman" w:hAnsi="Times New Roman"/>
          <w:color w:val="000000"/>
          <w:sz w:val="24"/>
          <w:szCs w:val="24"/>
        </w:rPr>
        <w:t>tor bisn</w:t>
      </w:r>
      <w:r w:rsidRPr="00951D6B">
        <w:rPr>
          <w:rFonts w:ascii="Times New Roman" w:eastAsia="Times New Roman" w:hAnsi="Times New Roman"/>
          <w:color w:val="000000"/>
          <w:spacing w:val="1"/>
          <w:sz w:val="24"/>
          <w:szCs w:val="24"/>
        </w:rPr>
        <w:t>i</w:t>
      </w:r>
      <w:r w:rsidRPr="00951D6B">
        <w:rPr>
          <w:rFonts w:ascii="Times New Roman" w:eastAsia="Times New Roman" w:hAnsi="Times New Roman"/>
          <w:color w:val="000000"/>
          <w:sz w:val="24"/>
          <w:szCs w:val="24"/>
        </w:rPr>
        <w:t>s dan</w:t>
      </w:r>
      <w:r w:rsidRPr="00951D6B">
        <w:rPr>
          <w:rFonts w:ascii="Times New Roman" w:eastAsia="Times New Roman" w:hAnsi="Times New Roman"/>
          <w:color w:val="000000"/>
          <w:spacing w:val="-1"/>
          <w:sz w:val="24"/>
          <w:szCs w:val="24"/>
        </w:rPr>
        <w:t xml:space="preserve"> </w:t>
      </w:r>
      <w:r w:rsidRPr="00951D6B">
        <w:rPr>
          <w:rFonts w:ascii="Times New Roman" w:eastAsia="Times New Roman" w:hAnsi="Times New Roman"/>
          <w:color w:val="000000"/>
          <w:sz w:val="24"/>
          <w:szCs w:val="24"/>
        </w:rPr>
        <w:t>teknolo</w:t>
      </w:r>
      <w:r w:rsidRPr="00951D6B">
        <w:rPr>
          <w:rFonts w:ascii="Times New Roman" w:eastAsia="Times New Roman" w:hAnsi="Times New Roman"/>
          <w:color w:val="000000"/>
          <w:spacing w:val="-2"/>
          <w:sz w:val="24"/>
          <w:szCs w:val="24"/>
        </w:rPr>
        <w:t>g</w:t>
      </w:r>
      <w:r>
        <w:rPr>
          <w:rFonts w:ascii="Times New Roman" w:eastAsia="Times New Roman" w:hAnsi="Times New Roman"/>
          <w:color w:val="000000"/>
          <w:sz w:val="24"/>
          <w:szCs w:val="24"/>
        </w:rPr>
        <w:t>i Puskiibii. Lembaga lain seperti Lembaga Pengkajian Halal dan Sentra HAKI ada dalam tahapan ini sebagai pendukung.</w:t>
      </w:r>
    </w:p>
    <w:p w:rsidR="00595CAC" w:rsidRDefault="00595CAC" w:rsidP="007F7330">
      <w:pPr>
        <w:widowControl w:val="0"/>
        <w:autoSpaceDE w:val="0"/>
        <w:autoSpaceDN w:val="0"/>
        <w:adjustRightInd w:val="0"/>
        <w:spacing w:after="0" w:line="479" w:lineRule="auto"/>
        <w:ind w:right="76"/>
        <w:rPr>
          <w:rFonts w:ascii="Times New Roman" w:hAnsi="Times New Roman"/>
          <w:b/>
          <w:color w:val="000000"/>
          <w:sz w:val="24"/>
          <w:szCs w:val="32"/>
        </w:rPr>
        <w:sectPr w:rsidR="00595CAC" w:rsidSect="00595CAC">
          <w:type w:val="continuous"/>
          <w:pgSz w:w="12240" w:h="15840"/>
          <w:pgMar w:top="1701" w:right="1701" w:bottom="1701" w:left="2268" w:header="709" w:footer="709" w:gutter="0"/>
          <w:cols w:num="2" w:space="708"/>
          <w:docGrid w:linePitch="360"/>
        </w:sectPr>
      </w:pPr>
    </w:p>
    <w:p w:rsidR="007F7330" w:rsidRDefault="007F7330" w:rsidP="007F7330">
      <w:pPr>
        <w:widowControl w:val="0"/>
        <w:autoSpaceDE w:val="0"/>
        <w:autoSpaceDN w:val="0"/>
        <w:adjustRightInd w:val="0"/>
        <w:spacing w:after="0" w:line="479" w:lineRule="auto"/>
        <w:ind w:right="76"/>
        <w:rPr>
          <w:rFonts w:ascii="Times New Roman" w:hAnsi="Times New Roman"/>
          <w:b/>
          <w:color w:val="000000"/>
          <w:sz w:val="24"/>
          <w:szCs w:val="32"/>
        </w:rPr>
      </w:pPr>
    </w:p>
    <w:p w:rsidR="007F7330" w:rsidRDefault="007F7330" w:rsidP="007F7330">
      <w:pPr>
        <w:widowControl w:val="0"/>
        <w:autoSpaceDE w:val="0"/>
        <w:autoSpaceDN w:val="0"/>
        <w:adjustRightInd w:val="0"/>
        <w:spacing w:after="0" w:line="479" w:lineRule="auto"/>
        <w:ind w:right="76"/>
        <w:rPr>
          <w:rFonts w:ascii="Times New Roman" w:hAnsi="Times New Roman"/>
          <w:b/>
          <w:color w:val="000000"/>
          <w:sz w:val="24"/>
          <w:szCs w:val="32"/>
        </w:rPr>
      </w:pPr>
    </w:p>
    <w:p w:rsidR="007F7330" w:rsidRDefault="007F7330" w:rsidP="007F7330">
      <w:pPr>
        <w:widowControl w:val="0"/>
        <w:autoSpaceDE w:val="0"/>
        <w:autoSpaceDN w:val="0"/>
        <w:adjustRightInd w:val="0"/>
        <w:spacing w:after="0" w:line="479" w:lineRule="auto"/>
        <w:ind w:right="76"/>
        <w:rPr>
          <w:rFonts w:ascii="Times New Roman" w:hAnsi="Times New Roman"/>
          <w:b/>
          <w:color w:val="000000"/>
          <w:sz w:val="24"/>
          <w:szCs w:val="32"/>
        </w:rPr>
      </w:pPr>
    </w:p>
    <w:p w:rsidR="007F7330" w:rsidRDefault="007F7330" w:rsidP="007F7330">
      <w:pPr>
        <w:widowControl w:val="0"/>
        <w:autoSpaceDE w:val="0"/>
        <w:autoSpaceDN w:val="0"/>
        <w:adjustRightInd w:val="0"/>
        <w:spacing w:after="0" w:line="479" w:lineRule="auto"/>
        <w:ind w:right="76"/>
        <w:rPr>
          <w:rFonts w:ascii="Times New Roman" w:hAnsi="Times New Roman"/>
          <w:b/>
          <w:color w:val="000000"/>
          <w:sz w:val="24"/>
          <w:szCs w:val="32"/>
        </w:rPr>
      </w:pPr>
    </w:p>
    <w:p w:rsidR="007F7330" w:rsidRDefault="007F7330" w:rsidP="007F7330">
      <w:pPr>
        <w:widowControl w:val="0"/>
        <w:autoSpaceDE w:val="0"/>
        <w:autoSpaceDN w:val="0"/>
        <w:adjustRightInd w:val="0"/>
        <w:spacing w:after="0" w:line="479" w:lineRule="auto"/>
        <w:ind w:right="76"/>
        <w:rPr>
          <w:rFonts w:ascii="Times New Roman" w:hAnsi="Times New Roman"/>
          <w:b/>
          <w:color w:val="000000"/>
          <w:sz w:val="24"/>
          <w:szCs w:val="32"/>
        </w:rPr>
      </w:pPr>
    </w:p>
    <w:p w:rsidR="007F7330" w:rsidRDefault="007F7330" w:rsidP="007F7330">
      <w:pPr>
        <w:widowControl w:val="0"/>
        <w:autoSpaceDE w:val="0"/>
        <w:autoSpaceDN w:val="0"/>
        <w:adjustRightInd w:val="0"/>
        <w:spacing w:after="0" w:line="479" w:lineRule="auto"/>
        <w:ind w:right="76"/>
        <w:rPr>
          <w:rFonts w:ascii="Times New Roman" w:hAnsi="Times New Roman"/>
          <w:b/>
          <w:color w:val="000000"/>
          <w:sz w:val="24"/>
          <w:szCs w:val="32"/>
        </w:rPr>
      </w:pPr>
    </w:p>
    <w:p w:rsidR="001E7121" w:rsidRPr="001E7121" w:rsidRDefault="001E7121" w:rsidP="007F7330">
      <w:pPr>
        <w:widowControl w:val="0"/>
        <w:autoSpaceDE w:val="0"/>
        <w:autoSpaceDN w:val="0"/>
        <w:adjustRightInd w:val="0"/>
        <w:spacing w:after="0" w:line="479" w:lineRule="auto"/>
        <w:ind w:right="76"/>
        <w:jc w:val="center"/>
        <w:rPr>
          <w:rFonts w:ascii="Times New Roman" w:hAnsi="Times New Roman"/>
          <w:b/>
          <w:color w:val="000000"/>
          <w:sz w:val="24"/>
          <w:szCs w:val="32"/>
        </w:rPr>
      </w:pPr>
      <w:r>
        <w:rPr>
          <w:noProof/>
        </w:rPr>
        <w:lastRenderedPageBreak/>
        <w:drawing>
          <wp:anchor distT="0" distB="0" distL="114300" distR="114300" simplePos="0" relativeHeight="251658240" behindDoc="1" locked="0" layoutInCell="1" allowOverlap="1" wp14:anchorId="7D837329" wp14:editId="36E5E907">
            <wp:simplePos x="0" y="0"/>
            <wp:positionH relativeFrom="column">
              <wp:posOffset>541020</wp:posOffset>
            </wp:positionH>
            <wp:positionV relativeFrom="paragraph">
              <wp:posOffset>322580</wp:posOffset>
            </wp:positionV>
            <wp:extent cx="3783965" cy="3552666"/>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32507" t="24517" r="29633" b="12258"/>
                    <a:stretch/>
                  </pic:blipFill>
                  <pic:spPr bwMode="auto">
                    <a:xfrm>
                      <a:off x="0" y="0"/>
                      <a:ext cx="3783965" cy="3552666"/>
                    </a:xfrm>
                    <a:prstGeom prst="rect">
                      <a:avLst/>
                    </a:prstGeom>
                    <a:ln>
                      <a:noFill/>
                    </a:ln>
                    <a:extLst>
                      <a:ext uri="{53640926-AAD7-44D8-BBD7-CCE9431645EC}">
                        <a14:shadowObscured xmlns:a14="http://schemas.microsoft.com/office/drawing/2010/main"/>
                      </a:ext>
                    </a:extLst>
                  </pic:spPr>
                </pic:pic>
              </a:graphicData>
            </a:graphic>
          </wp:anchor>
        </w:drawing>
      </w:r>
      <w:r w:rsidRPr="001E7121">
        <w:rPr>
          <w:rFonts w:ascii="Times New Roman" w:hAnsi="Times New Roman"/>
          <w:b/>
          <w:color w:val="000000"/>
          <w:sz w:val="24"/>
          <w:szCs w:val="32"/>
        </w:rPr>
        <w:t>Gambar model/skema Sinergi Kelembagaan</w:t>
      </w:r>
    </w:p>
    <w:p w:rsidR="001E7121" w:rsidRPr="00951D6B" w:rsidRDefault="001E7121" w:rsidP="001E7121">
      <w:pPr>
        <w:widowControl w:val="0"/>
        <w:autoSpaceDE w:val="0"/>
        <w:autoSpaceDN w:val="0"/>
        <w:adjustRightInd w:val="0"/>
        <w:spacing w:after="0" w:line="360" w:lineRule="auto"/>
        <w:ind w:right="76" w:firstLine="851"/>
        <w:jc w:val="both"/>
        <w:rPr>
          <w:rFonts w:ascii="Times New Roman" w:eastAsia="Times New Roman" w:hAnsi="Times New Roman"/>
          <w:color w:val="000000"/>
          <w:sz w:val="24"/>
          <w:szCs w:val="24"/>
        </w:rPr>
      </w:pPr>
    </w:p>
    <w:p w:rsidR="001E7121" w:rsidRPr="0039505D" w:rsidRDefault="001E7121" w:rsidP="001E7121">
      <w:pPr>
        <w:spacing w:after="0" w:line="360" w:lineRule="auto"/>
        <w:ind w:firstLine="851"/>
        <w:jc w:val="both"/>
        <w:rPr>
          <w:rFonts w:ascii="Times New Roman" w:hAnsi="Times New Roman"/>
          <w:sz w:val="24"/>
          <w:szCs w:val="24"/>
        </w:rPr>
      </w:pPr>
    </w:p>
    <w:p w:rsidR="001E7121" w:rsidRDefault="001E7121" w:rsidP="001E7121">
      <w:pPr>
        <w:spacing w:after="0" w:line="360" w:lineRule="auto"/>
        <w:jc w:val="both"/>
        <w:rPr>
          <w:rFonts w:ascii="Times New Roman" w:hAnsi="Times New Roman"/>
          <w:sz w:val="24"/>
          <w:szCs w:val="24"/>
        </w:rPr>
      </w:pPr>
    </w:p>
    <w:p w:rsidR="001E7121" w:rsidRPr="001E7121" w:rsidRDefault="001E7121" w:rsidP="001E7121">
      <w:pPr>
        <w:spacing w:after="0" w:line="360" w:lineRule="auto"/>
        <w:jc w:val="both"/>
        <w:rPr>
          <w:rFonts w:ascii="Times New Roman" w:hAnsi="Times New Roman"/>
          <w:sz w:val="24"/>
          <w:szCs w:val="24"/>
        </w:rPr>
      </w:pPr>
    </w:p>
    <w:p w:rsidR="001E7121" w:rsidRPr="001E7121" w:rsidRDefault="001E7121" w:rsidP="001E7121">
      <w:pPr>
        <w:spacing w:after="0" w:line="360" w:lineRule="auto"/>
        <w:jc w:val="both"/>
        <w:rPr>
          <w:rFonts w:ascii="Times New Roman" w:hAnsi="Times New Roman"/>
          <w:sz w:val="24"/>
          <w:szCs w:val="24"/>
        </w:rPr>
      </w:pPr>
    </w:p>
    <w:p w:rsidR="001E7121" w:rsidRPr="001E7121" w:rsidRDefault="001E7121" w:rsidP="001E7121">
      <w:pPr>
        <w:pStyle w:val="BodyTextIndent"/>
        <w:spacing w:after="0" w:line="240" w:lineRule="auto"/>
        <w:ind w:left="0"/>
        <w:jc w:val="both"/>
        <w:rPr>
          <w:rFonts w:ascii="Times New Roman" w:hAnsi="Times New Roman"/>
          <w:sz w:val="28"/>
          <w:szCs w:val="24"/>
        </w:rPr>
      </w:pPr>
      <w:r w:rsidRPr="00EA6375">
        <w:rPr>
          <w:rFonts w:ascii="Times New Roman" w:hAnsi="Times New Roman"/>
          <w:b/>
          <w:sz w:val="24"/>
          <w:szCs w:val="24"/>
        </w:rPr>
        <w:t xml:space="preserve">               </w:t>
      </w:r>
    </w:p>
    <w:p w:rsidR="001E7121" w:rsidRPr="00EB1EBA" w:rsidRDefault="001E7121" w:rsidP="001E7121">
      <w:pPr>
        <w:spacing w:after="0" w:line="360" w:lineRule="auto"/>
        <w:ind w:firstLine="851"/>
        <w:jc w:val="both"/>
        <w:textAlignment w:val="baseline"/>
        <w:rPr>
          <w:rFonts w:ascii="Times New Roman" w:eastAsiaTheme="minorHAnsi" w:hAnsi="Times New Roman"/>
          <w:bCs/>
          <w:sz w:val="24"/>
          <w:szCs w:val="24"/>
        </w:rPr>
      </w:pPr>
    </w:p>
    <w:p w:rsidR="001E7121" w:rsidRPr="0070798F" w:rsidRDefault="001E7121" w:rsidP="001E7121">
      <w:pPr>
        <w:spacing w:after="0" w:line="360" w:lineRule="auto"/>
        <w:ind w:firstLine="567"/>
        <w:jc w:val="both"/>
        <w:textAlignment w:val="baseline"/>
        <w:rPr>
          <w:rFonts w:ascii="Times New Roman" w:eastAsia="Times New Roman" w:hAnsi="Times New Roman"/>
          <w:sz w:val="24"/>
          <w:szCs w:val="24"/>
        </w:rPr>
      </w:pPr>
    </w:p>
    <w:p w:rsidR="001E7121" w:rsidRDefault="001E7121">
      <w:pPr>
        <w:rPr>
          <w:rFonts w:ascii="Times New Roman" w:hAnsi="Times New Roman"/>
          <w:sz w:val="24"/>
        </w:rPr>
      </w:pPr>
    </w:p>
    <w:p w:rsidR="001E7121" w:rsidRPr="001E7121" w:rsidRDefault="001E7121" w:rsidP="001E7121">
      <w:pPr>
        <w:rPr>
          <w:rFonts w:ascii="Times New Roman" w:hAnsi="Times New Roman"/>
          <w:sz w:val="24"/>
        </w:rPr>
      </w:pPr>
    </w:p>
    <w:p w:rsidR="001E7121" w:rsidRPr="001E7121" w:rsidRDefault="001E7121" w:rsidP="001E7121">
      <w:pPr>
        <w:rPr>
          <w:rFonts w:ascii="Times New Roman" w:hAnsi="Times New Roman"/>
          <w:sz w:val="24"/>
        </w:rPr>
      </w:pPr>
    </w:p>
    <w:p w:rsidR="001E7121" w:rsidRDefault="001E7121" w:rsidP="001E7121">
      <w:pPr>
        <w:tabs>
          <w:tab w:val="left" w:pos="1200"/>
        </w:tabs>
        <w:rPr>
          <w:rFonts w:ascii="Times New Roman" w:hAnsi="Times New Roman"/>
          <w:sz w:val="24"/>
        </w:rPr>
      </w:pPr>
    </w:p>
    <w:p w:rsidR="00595CAC" w:rsidRDefault="00595CAC" w:rsidP="001E7121">
      <w:pPr>
        <w:tabs>
          <w:tab w:val="left" w:pos="1200"/>
        </w:tabs>
        <w:rPr>
          <w:rFonts w:ascii="Times New Roman" w:hAnsi="Times New Roman"/>
          <w:sz w:val="24"/>
        </w:rPr>
      </w:pPr>
    </w:p>
    <w:p w:rsidR="00595CAC" w:rsidRDefault="00595CAC" w:rsidP="00595CAC">
      <w:pPr>
        <w:tabs>
          <w:tab w:val="left" w:pos="1200"/>
        </w:tabs>
        <w:spacing w:after="0" w:line="240" w:lineRule="auto"/>
        <w:rPr>
          <w:rFonts w:ascii="Times New Roman" w:hAnsi="Times New Roman"/>
          <w:b/>
          <w:sz w:val="24"/>
        </w:rPr>
        <w:sectPr w:rsidR="00595CAC" w:rsidSect="00595CAC">
          <w:type w:val="continuous"/>
          <w:pgSz w:w="12240" w:h="15840"/>
          <w:pgMar w:top="1701" w:right="1701" w:bottom="1701" w:left="2268" w:header="709" w:footer="709" w:gutter="0"/>
          <w:cols w:space="708"/>
          <w:docGrid w:linePitch="360"/>
        </w:sectPr>
      </w:pPr>
    </w:p>
    <w:p w:rsidR="001E7121" w:rsidRDefault="001E7121" w:rsidP="00595CAC">
      <w:pPr>
        <w:tabs>
          <w:tab w:val="left" w:pos="1200"/>
        </w:tabs>
        <w:spacing w:after="0" w:line="240" w:lineRule="auto"/>
        <w:rPr>
          <w:rFonts w:ascii="Times New Roman" w:hAnsi="Times New Roman"/>
          <w:b/>
          <w:sz w:val="24"/>
        </w:rPr>
      </w:pPr>
      <w:r w:rsidRPr="001E7121">
        <w:rPr>
          <w:rFonts w:ascii="Times New Roman" w:hAnsi="Times New Roman"/>
          <w:b/>
          <w:sz w:val="24"/>
        </w:rPr>
        <w:lastRenderedPageBreak/>
        <w:t>KESIMPULAN</w:t>
      </w:r>
    </w:p>
    <w:p w:rsidR="001E7121" w:rsidRPr="000A26A9" w:rsidRDefault="001E7121" w:rsidP="001E7121">
      <w:pPr>
        <w:pStyle w:val="ListParagraph"/>
        <w:numPr>
          <w:ilvl w:val="0"/>
          <w:numId w:val="10"/>
        </w:numPr>
        <w:autoSpaceDE w:val="0"/>
        <w:autoSpaceDN w:val="0"/>
        <w:adjustRightInd w:val="0"/>
        <w:spacing w:after="0" w:line="360" w:lineRule="auto"/>
        <w:ind w:left="284" w:hanging="284"/>
        <w:jc w:val="both"/>
        <w:rPr>
          <w:rFonts w:ascii="Times New Roman" w:hAnsi="Times New Roman"/>
          <w:bCs/>
          <w:sz w:val="24"/>
          <w:szCs w:val="24"/>
          <w:lang w:eastAsia="ja-JP"/>
        </w:rPr>
      </w:pPr>
      <w:r w:rsidRPr="000A26A9">
        <w:rPr>
          <w:rFonts w:ascii="Times New Roman" w:hAnsi="Times New Roman"/>
          <w:bCs/>
          <w:sz w:val="24"/>
          <w:szCs w:val="24"/>
          <w:lang w:eastAsia="ja-JP"/>
        </w:rPr>
        <w:t>Peranan Puskiibi sebagai incubator bisnis di Universitas Muhammadiyah Sumatera Utara dalam pengembangan kewirausahaan mahasiswa adalah akses ke komunitas dan network bisnis, memberi dukungan berupa mentoring dari yang berpengalaman, Validasi ide, bantuan infrasturktur dan akses ke investor.</w:t>
      </w:r>
    </w:p>
    <w:p w:rsidR="001E7121" w:rsidRDefault="001E7121" w:rsidP="001E7121">
      <w:pPr>
        <w:pStyle w:val="ListParagraph"/>
        <w:numPr>
          <w:ilvl w:val="0"/>
          <w:numId w:val="10"/>
        </w:numPr>
        <w:autoSpaceDE w:val="0"/>
        <w:autoSpaceDN w:val="0"/>
        <w:adjustRightInd w:val="0"/>
        <w:spacing w:after="0" w:line="360" w:lineRule="auto"/>
        <w:ind w:left="284" w:hanging="284"/>
        <w:jc w:val="both"/>
        <w:rPr>
          <w:rFonts w:ascii="Times New Roman" w:hAnsi="Times New Roman"/>
          <w:bCs/>
          <w:sz w:val="24"/>
          <w:szCs w:val="24"/>
          <w:lang w:eastAsia="ja-JP"/>
        </w:rPr>
      </w:pPr>
      <w:r w:rsidRPr="000A26A9">
        <w:rPr>
          <w:rFonts w:ascii="Times New Roman" w:hAnsi="Times New Roman"/>
          <w:bCs/>
          <w:sz w:val="24"/>
          <w:szCs w:val="24"/>
          <w:lang w:eastAsia="ja-JP"/>
        </w:rPr>
        <w:t xml:space="preserve">Lembaga yang harus bersinergi dengan puskiibi dalam pengembangan kewirausahaan mahasiswa UMSU adalah Student </w:t>
      </w:r>
      <w:r w:rsidRPr="000A26A9">
        <w:rPr>
          <w:rFonts w:ascii="Times New Roman" w:hAnsi="Times New Roman"/>
          <w:bCs/>
          <w:sz w:val="24"/>
          <w:szCs w:val="24"/>
          <w:lang w:eastAsia="ja-JP"/>
        </w:rPr>
        <w:lastRenderedPageBreak/>
        <w:t>Research &amp; Creativity Centre (SRCC), Lembaga Penelitian dan Pengabdian Masyarakat (LP2M), Program Studi di setiap Fakultas, Lembaga Kajian Halal dan Sentra Hak Kekayaan Intelektual (Sentra HAKI).</w:t>
      </w:r>
    </w:p>
    <w:p w:rsidR="001E7121" w:rsidRPr="000A26A9" w:rsidRDefault="001E7121" w:rsidP="001E7121">
      <w:pPr>
        <w:pStyle w:val="ListParagraph"/>
        <w:numPr>
          <w:ilvl w:val="0"/>
          <w:numId w:val="10"/>
        </w:numPr>
        <w:autoSpaceDE w:val="0"/>
        <w:autoSpaceDN w:val="0"/>
        <w:adjustRightInd w:val="0"/>
        <w:spacing w:after="0" w:line="360" w:lineRule="auto"/>
        <w:ind w:left="284" w:hanging="284"/>
        <w:jc w:val="both"/>
        <w:rPr>
          <w:rFonts w:ascii="Times New Roman" w:hAnsi="Times New Roman"/>
          <w:bCs/>
          <w:sz w:val="24"/>
          <w:szCs w:val="24"/>
          <w:lang w:eastAsia="ja-JP"/>
        </w:rPr>
      </w:pPr>
      <w:r w:rsidRPr="000A26A9">
        <w:rPr>
          <w:rFonts w:ascii="Times New Roman" w:hAnsi="Times New Roman"/>
          <w:bCs/>
          <w:sz w:val="24"/>
          <w:szCs w:val="24"/>
          <w:lang w:eastAsia="ja-JP"/>
        </w:rPr>
        <w:t xml:space="preserve">Model sinergi recruitment calon start-up dari SRCC, Prodi, LP2M dan Alumni, dilakukan proses inkubasi oleh PUSKIIBI dengan fasilitas lembaga lain yaitu Lembaga Kajian Halal dan Sentra HAKI, yang dilakukan 3 tahap; Tahap </w:t>
      </w:r>
      <w:r w:rsidRPr="000A26A9">
        <w:rPr>
          <w:rFonts w:ascii="Times New Roman" w:hAnsi="Times New Roman"/>
          <w:bCs/>
          <w:sz w:val="24"/>
          <w:szCs w:val="24"/>
          <w:lang w:eastAsia="ja-JP"/>
        </w:rPr>
        <w:lastRenderedPageBreak/>
        <w:t>pembenihan, tahapPenempaan dan tahap Pengembangan.</w:t>
      </w:r>
    </w:p>
    <w:p w:rsidR="001E7121" w:rsidRDefault="001E7121" w:rsidP="001E7121">
      <w:pPr>
        <w:tabs>
          <w:tab w:val="left" w:pos="1200"/>
        </w:tabs>
        <w:rPr>
          <w:rFonts w:ascii="Times New Roman" w:hAnsi="Times New Roman"/>
          <w:b/>
          <w:sz w:val="24"/>
        </w:rPr>
      </w:pPr>
      <w:r>
        <w:rPr>
          <w:rFonts w:ascii="Times New Roman" w:hAnsi="Times New Roman"/>
          <w:b/>
          <w:sz w:val="24"/>
        </w:rPr>
        <w:t>DAFTAR PUSTAKA</w:t>
      </w:r>
    </w:p>
    <w:p w:rsidR="00595CAC" w:rsidRDefault="00595CAC" w:rsidP="00595CAC">
      <w:pPr>
        <w:autoSpaceDE w:val="0"/>
        <w:autoSpaceDN w:val="0"/>
        <w:adjustRightInd w:val="0"/>
        <w:spacing w:after="0" w:line="240" w:lineRule="auto"/>
        <w:ind w:left="720" w:hanging="720"/>
        <w:jc w:val="both"/>
        <w:rPr>
          <w:rFonts w:ascii="Times New Roman" w:hAnsi="Times New Roman"/>
          <w:bCs/>
          <w:sz w:val="24"/>
          <w:szCs w:val="24"/>
        </w:rPr>
      </w:pPr>
      <w:r>
        <w:rPr>
          <w:rFonts w:ascii="Times New Roman" w:hAnsi="Times New Roman"/>
          <w:bCs/>
          <w:sz w:val="24"/>
          <w:szCs w:val="24"/>
        </w:rPr>
        <w:t>Anonim, 2010, Modul 3 Manajemen Usaha Kecil, Buku 4 Bahan Pelatihan Untuk Calon Wirausaha, Direktorat Pembinaan Kursus Dan Kelembagaan, Direktorat Jendral Pendidikan Formal Dan Informal,Kementrian Pendidikan nasional</w:t>
      </w:r>
    </w:p>
    <w:p w:rsidR="00595CAC" w:rsidRPr="00983053" w:rsidRDefault="00595CAC" w:rsidP="00595CAC">
      <w:pPr>
        <w:autoSpaceDE w:val="0"/>
        <w:autoSpaceDN w:val="0"/>
        <w:adjustRightInd w:val="0"/>
        <w:spacing w:after="0" w:line="240" w:lineRule="auto"/>
        <w:ind w:left="720" w:hanging="720"/>
        <w:jc w:val="both"/>
        <w:rPr>
          <w:rFonts w:ascii="Times New Roman" w:hAnsi="Times New Roman"/>
          <w:bCs/>
          <w:sz w:val="24"/>
          <w:szCs w:val="24"/>
        </w:rPr>
      </w:pPr>
    </w:p>
    <w:p w:rsidR="00595CAC" w:rsidRDefault="00595CAC" w:rsidP="00595CAC">
      <w:pPr>
        <w:autoSpaceDE w:val="0"/>
        <w:autoSpaceDN w:val="0"/>
        <w:adjustRightInd w:val="0"/>
        <w:spacing w:after="0" w:line="240" w:lineRule="auto"/>
        <w:ind w:left="720" w:hanging="720"/>
        <w:jc w:val="both"/>
        <w:rPr>
          <w:rFonts w:ascii="Times New Roman" w:hAnsi="Times New Roman"/>
          <w:sz w:val="24"/>
          <w:szCs w:val="24"/>
        </w:rPr>
      </w:pPr>
      <w:r w:rsidRPr="00983053">
        <w:rPr>
          <w:rFonts w:ascii="Times New Roman" w:hAnsi="Times New Roman"/>
          <w:sz w:val="24"/>
          <w:szCs w:val="24"/>
        </w:rPr>
        <w:t>Anonym, 2006. Kajian Faktor-Faktor Yang Mempengaruhi Perkembangan Usaha UKM Di Propinsi Sumatera Utara, Jurnal Pengkajian Koperasi Dan UKM NOMOR 1 TAHUN I – 2006</w:t>
      </w:r>
    </w:p>
    <w:p w:rsidR="00595CAC" w:rsidRDefault="00595CAC" w:rsidP="00595CAC">
      <w:pPr>
        <w:autoSpaceDE w:val="0"/>
        <w:autoSpaceDN w:val="0"/>
        <w:adjustRightInd w:val="0"/>
        <w:spacing w:after="0" w:line="240" w:lineRule="auto"/>
        <w:ind w:left="720" w:hanging="720"/>
        <w:jc w:val="both"/>
        <w:rPr>
          <w:rFonts w:ascii="Times New Roman" w:hAnsi="Times New Roman"/>
          <w:sz w:val="24"/>
          <w:szCs w:val="24"/>
        </w:rPr>
      </w:pPr>
    </w:p>
    <w:p w:rsidR="00595CAC" w:rsidRDefault="00595CAC" w:rsidP="00595CAC">
      <w:pPr>
        <w:autoSpaceDE w:val="0"/>
        <w:autoSpaceDN w:val="0"/>
        <w:adjustRightInd w:val="0"/>
        <w:spacing w:after="0" w:line="240" w:lineRule="auto"/>
        <w:ind w:left="720" w:hanging="720"/>
        <w:jc w:val="both"/>
        <w:rPr>
          <w:rFonts w:ascii="Times New Roman" w:hAnsi="Times New Roman"/>
          <w:sz w:val="24"/>
          <w:szCs w:val="24"/>
        </w:rPr>
      </w:pPr>
      <w:r>
        <w:rPr>
          <w:rFonts w:ascii="Times New Roman" w:hAnsi="Times New Roman"/>
          <w:sz w:val="24"/>
          <w:szCs w:val="24"/>
        </w:rPr>
        <w:t>Hadi K, 2015. Peranan Inkubator Bisnis dalam Pembangunan Ekonomi. Institut Pertanian Bogor</w:t>
      </w:r>
    </w:p>
    <w:p w:rsidR="00595CAC" w:rsidRDefault="00595CAC" w:rsidP="00595CAC">
      <w:pPr>
        <w:autoSpaceDE w:val="0"/>
        <w:autoSpaceDN w:val="0"/>
        <w:adjustRightInd w:val="0"/>
        <w:spacing w:after="0" w:line="240" w:lineRule="auto"/>
        <w:ind w:left="720" w:hanging="720"/>
        <w:jc w:val="both"/>
        <w:rPr>
          <w:rFonts w:ascii="Times New Roman" w:hAnsi="Times New Roman"/>
          <w:sz w:val="24"/>
          <w:szCs w:val="24"/>
        </w:rPr>
      </w:pPr>
    </w:p>
    <w:p w:rsidR="00595CAC" w:rsidRDefault="00595CAC" w:rsidP="00595CAC">
      <w:pPr>
        <w:autoSpaceDE w:val="0"/>
        <w:autoSpaceDN w:val="0"/>
        <w:adjustRightInd w:val="0"/>
        <w:spacing w:after="0" w:line="240" w:lineRule="auto"/>
        <w:ind w:left="720" w:hanging="720"/>
        <w:jc w:val="both"/>
        <w:rPr>
          <w:rFonts w:ascii="Times New Roman" w:hAnsi="Times New Roman"/>
          <w:sz w:val="24"/>
          <w:szCs w:val="24"/>
        </w:rPr>
      </w:pPr>
      <w:r w:rsidRPr="00983053">
        <w:rPr>
          <w:rFonts w:ascii="Times New Roman" w:hAnsi="Times New Roman"/>
          <w:sz w:val="24"/>
          <w:szCs w:val="24"/>
        </w:rPr>
        <w:t>Situmorang, J., 2008. Strategi UMKM dalam Menghadapi</w:t>
      </w:r>
      <w:r>
        <w:rPr>
          <w:rFonts w:ascii="Times New Roman" w:hAnsi="Times New Roman"/>
          <w:sz w:val="24"/>
          <w:szCs w:val="24"/>
        </w:rPr>
        <w:t xml:space="preserve"> </w:t>
      </w:r>
      <w:r w:rsidRPr="00983053">
        <w:rPr>
          <w:rFonts w:ascii="Times New Roman" w:hAnsi="Times New Roman"/>
          <w:sz w:val="24"/>
          <w:szCs w:val="24"/>
        </w:rPr>
        <w:t>Iklim Usaha yang Tidak Kondusif, Infokop, Volume</w:t>
      </w:r>
      <w:r>
        <w:rPr>
          <w:rFonts w:ascii="Times New Roman" w:hAnsi="Times New Roman"/>
          <w:sz w:val="24"/>
          <w:szCs w:val="24"/>
        </w:rPr>
        <w:t xml:space="preserve"> </w:t>
      </w:r>
      <w:r w:rsidRPr="00983053">
        <w:rPr>
          <w:rFonts w:ascii="Times New Roman" w:hAnsi="Times New Roman"/>
          <w:sz w:val="24"/>
          <w:szCs w:val="24"/>
        </w:rPr>
        <w:t>16, Hal 88–101.</w:t>
      </w:r>
    </w:p>
    <w:p w:rsidR="00595CAC" w:rsidRDefault="00595CAC" w:rsidP="00595CAC">
      <w:pPr>
        <w:autoSpaceDE w:val="0"/>
        <w:autoSpaceDN w:val="0"/>
        <w:adjustRightInd w:val="0"/>
        <w:spacing w:after="0" w:line="240" w:lineRule="auto"/>
        <w:ind w:left="720" w:hanging="720"/>
        <w:jc w:val="both"/>
        <w:rPr>
          <w:rFonts w:ascii="Times New Roman" w:hAnsi="Times New Roman"/>
          <w:sz w:val="24"/>
          <w:szCs w:val="24"/>
        </w:rPr>
      </w:pPr>
    </w:p>
    <w:p w:rsidR="00595CAC" w:rsidRDefault="00595CAC" w:rsidP="00595CAC">
      <w:pPr>
        <w:spacing w:after="0" w:line="240" w:lineRule="auto"/>
        <w:ind w:left="720" w:hanging="720"/>
        <w:jc w:val="both"/>
        <w:rPr>
          <w:rFonts w:ascii="Times New Roman" w:eastAsia="Times New Roman" w:hAnsi="Times New Roman"/>
          <w:bCs/>
          <w:sz w:val="24"/>
          <w:szCs w:val="24"/>
        </w:rPr>
      </w:pPr>
      <w:r w:rsidRPr="00983053">
        <w:rPr>
          <w:rFonts w:ascii="Times New Roman" w:eastAsia="Times New Roman" w:hAnsi="Times New Roman"/>
          <w:bCs/>
          <w:iCs/>
          <w:sz w:val="24"/>
          <w:szCs w:val="24"/>
        </w:rPr>
        <w:t xml:space="preserve">Tambunan, Mangara, Ubaidillah, 2002, </w:t>
      </w:r>
      <w:r w:rsidRPr="00983053">
        <w:rPr>
          <w:rFonts w:ascii="Times New Roman" w:eastAsia="Times New Roman" w:hAnsi="Times New Roman"/>
          <w:bCs/>
          <w:sz w:val="24"/>
          <w:szCs w:val="24"/>
          <w:lang w:val="sv-SE"/>
        </w:rPr>
        <w:t xml:space="preserve">Memposisikan Usaha Kecil Menengah Dalam Persaingan Pasar Global, </w:t>
      </w:r>
      <w:r w:rsidRPr="00983053">
        <w:rPr>
          <w:rFonts w:ascii="Times New Roman" w:eastAsia="Times New Roman" w:hAnsi="Times New Roman"/>
          <w:bCs/>
          <w:sz w:val="24"/>
          <w:szCs w:val="24"/>
        </w:rPr>
        <w:t xml:space="preserve">Membangun kekuatan Usaha Menengah sebagai </w:t>
      </w:r>
      <w:r w:rsidRPr="00983053">
        <w:rPr>
          <w:rFonts w:ascii="Times New Roman" w:eastAsia="Times New Roman" w:hAnsi="Times New Roman"/>
          <w:bCs/>
          <w:i/>
          <w:iCs/>
          <w:sz w:val="24"/>
          <w:szCs w:val="24"/>
        </w:rPr>
        <w:t>Work Horse</w:t>
      </w:r>
      <w:r w:rsidRPr="00983053">
        <w:rPr>
          <w:rFonts w:ascii="Times New Roman" w:eastAsia="Times New Roman" w:hAnsi="Times New Roman"/>
          <w:bCs/>
          <w:sz w:val="24"/>
          <w:szCs w:val="24"/>
        </w:rPr>
        <w:t>.</w:t>
      </w:r>
    </w:p>
    <w:p w:rsidR="00595CAC" w:rsidRPr="00983053" w:rsidRDefault="00595CAC" w:rsidP="00595CAC">
      <w:pPr>
        <w:spacing w:after="0" w:line="240" w:lineRule="auto"/>
        <w:ind w:left="720" w:hanging="720"/>
        <w:jc w:val="both"/>
        <w:rPr>
          <w:rFonts w:ascii="Times New Roman" w:eastAsia="Times New Roman" w:hAnsi="Times New Roman"/>
          <w:sz w:val="24"/>
          <w:szCs w:val="24"/>
        </w:rPr>
      </w:pPr>
    </w:p>
    <w:p w:rsidR="001E7121" w:rsidRPr="001E7121" w:rsidRDefault="00595CAC" w:rsidP="00595CAC">
      <w:pPr>
        <w:autoSpaceDE w:val="0"/>
        <w:autoSpaceDN w:val="0"/>
        <w:adjustRightInd w:val="0"/>
        <w:spacing w:after="0" w:line="240" w:lineRule="auto"/>
        <w:ind w:left="720" w:hanging="720"/>
        <w:jc w:val="both"/>
        <w:rPr>
          <w:rFonts w:ascii="Times New Roman" w:hAnsi="Times New Roman"/>
          <w:sz w:val="24"/>
        </w:rPr>
      </w:pPr>
      <w:r w:rsidRPr="00983053">
        <w:rPr>
          <w:rFonts w:ascii="Times New Roman" w:hAnsi="Times New Roman"/>
          <w:sz w:val="24"/>
          <w:szCs w:val="24"/>
        </w:rPr>
        <w:t>Tambunan, T., 2002. Usaha Kecil dan Menengah</w:t>
      </w:r>
      <w:r>
        <w:rPr>
          <w:rFonts w:ascii="Times New Roman" w:hAnsi="Times New Roman"/>
          <w:sz w:val="24"/>
          <w:szCs w:val="24"/>
        </w:rPr>
        <w:t xml:space="preserve"> </w:t>
      </w:r>
      <w:r w:rsidRPr="00983053">
        <w:rPr>
          <w:rFonts w:ascii="Times New Roman" w:hAnsi="Times New Roman"/>
          <w:sz w:val="24"/>
          <w:szCs w:val="24"/>
        </w:rPr>
        <w:t>di Indonesia: Beberapa Isu Penting, Salemba,</w:t>
      </w:r>
      <w:r>
        <w:rPr>
          <w:rFonts w:ascii="Times New Roman" w:hAnsi="Times New Roman"/>
          <w:sz w:val="24"/>
          <w:szCs w:val="24"/>
        </w:rPr>
        <w:t xml:space="preserve"> </w:t>
      </w:r>
      <w:r w:rsidRPr="00983053">
        <w:rPr>
          <w:rFonts w:ascii="Times New Roman" w:hAnsi="Times New Roman"/>
          <w:sz w:val="24"/>
          <w:szCs w:val="24"/>
        </w:rPr>
        <w:t>Jakarta</w:t>
      </w:r>
      <w:r>
        <w:rPr>
          <w:rFonts w:ascii="Times New Roman" w:hAnsi="Times New Roman"/>
          <w:sz w:val="24"/>
          <w:szCs w:val="24"/>
        </w:rPr>
        <w:t>.</w:t>
      </w:r>
      <w:r w:rsidRPr="001E7121">
        <w:rPr>
          <w:rFonts w:ascii="Times New Roman" w:hAnsi="Times New Roman"/>
          <w:sz w:val="24"/>
        </w:rPr>
        <w:t xml:space="preserve"> </w:t>
      </w:r>
    </w:p>
    <w:sectPr w:rsidR="001E7121" w:rsidRPr="001E7121" w:rsidSect="00595CAC">
      <w:type w:val="continuous"/>
      <w:pgSz w:w="12240" w:h="15840"/>
      <w:pgMar w:top="1701" w:right="1701"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C457E"/>
    <w:multiLevelType w:val="hybridMultilevel"/>
    <w:tmpl w:val="10201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00173A"/>
    <w:multiLevelType w:val="hybridMultilevel"/>
    <w:tmpl w:val="36804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8F2299"/>
    <w:multiLevelType w:val="hybridMultilevel"/>
    <w:tmpl w:val="A210C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D6E0B"/>
    <w:multiLevelType w:val="multilevel"/>
    <w:tmpl w:val="C3E2383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A41097F"/>
    <w:multiLevelType w:val="hybridMultilevel"/>
    <w:tmpl w:val="52A4F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3699D"/>
    <w:multiLevelType w:val="multilevel"/>
    <w:tmpl w:val="DDA485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5B53E7C"/>
    <w:multiLevelType w:val="multilevel"/>
    <w:tmpl w:val="CA9C73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BDE19E5"/>
    <w:multiLevelType w:val="hybridMultilevel"/>
    <w:tmpl w:val="F15A9DF2"/>
    <w:lvl w:ilvl="0" w:tplc="069CF91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753F4EFF"/>
    <w:multiLevelType w:val="multilevel"/>
    <w:tmpl w:val="8F1A77D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7B483B71"/>
    <w:multiLevelType w:val="hybridMultilevel"/>
    <w:tmpl w:val="E7B243D8"/>
    <w:lvl w:ilvl="0" w:tplc="195C1F40">
      <w:start w:val="1"/>
      <w:numFmt w:val="decimal"/>
      <w:lvlText w:val="%1."/>
      <w:lvlJc w:val="left"/>
      <w:pPr>
        <w:ind w:left="643" w:hanging="360"/>
      </w:pPr>
      <w:rPr>
        <w:rFonts w:ascii="Times New Roman" w:eastAsia="Calibri" w:hAnsi="Times New Roman" w:cs="Times New Roman"/>
      </w:rPr>
    </w:lvl>
    <w:lvl w:ilvl="1" w:tplc="48090019" w:tentative="1">
      <w:start w:val="1"/>
      <w:numFmt w:val="lowerLetter"/>
      <w:lvlText w:val="%2."/>
      <w:lvlJc w:val="left"/>
      <w:pPr>
        <w:ind w:left="1363" w:hanging="360"/>
      </w:pPr>
    </w:lvl>
    <w:lvl w:ilvl="2" w:tplc="4809001B" w:tentative="1">
      <w:start w:val="1"/>
      <w:numFmt w:val="lowerRoman"/>
      <w:lvlText w:val="%3."/>
      <w:lvlJc w:val="right"/>
      <w:pPr>
        <w:ind w:left="2083" w:hanging="180"/>
      </w:pPr>
    </w:lvl>
    <w:lvl w:ilvl="3" w:tplc="4809000F" w:tentative="1">
      <w:start w:val="1"/>
      <w:numFmt w:val="decimal"/>
      <w:lvlText w:val="%4."/>
      <w:lvlJc w:val="left"/>
      <w:pPr>
        <w:ind w:left="2803" w:hanging="360"/>
      </w:pPr>
    </w:lvl>
    <w:lvl w:ilvl="4" w:tplc="48090019" w:tentative="1">
      <w:start w:val="1"/>
      <w:numFmt w:val="lowerLetter"/>
      <w:lvlText w:val="%5."/>
      <w:lvlJc w:val="left"/>
      <w:pPr>
        <w:ind w:left="3523" w:hanging="360"/>
      </w:pPr>
    </w:lvl>
    <w:lvl w:ilvl="5" w:tplc="4809001B" w:tentative="1">
      <w:start w:val="1"/>
      <w:numFmt w:val="lowerRoman"/>
      <w:lvlText w:val="%6."/>
      <w:lvlJc w:val="right"/>
      <w:pPr>
        <w:ind w:left="4243" w:hanging="180"/>
      </w:pPr>
    </w:lvl>
    <w:lvl w:ilvl="6" w:tplc="4809000F" w:tentative="1">
      <w:start w:val="1"/>
      <w:numFmt w:val="decimal"/>
      <w:lvlText w:val="%7."/>
      <w:lvlJc w:val="left"/>
      <w:pPr>
        <w:ind w:left="4963" w:hanging="360"/>
      </w:pPr>
    </w:lvl>
    <w:lvl w:ilvl="7" w:tplc="48090019" w:tentative="1">
      <w:start w:val="1"/>
      <w:numFmt w:val="lowerLetter"/>
      <w:lvlText w:val="%8."/>
      <w:lvlJc w:val="left"/>
      <w:pPr>
        <w:ind w:left="5683" w:hanging="360"/>
      </w:pPr>
    </w:lvl>
    <w:lvl w:ilvl="8" w:tplc="4809001B" w:tentative="1">
      <w:start w:val="1"/>
      <w:numFmt w:val="lowerRoman"/>
      <w:lvlText w:val="%9."/>
      <w:lvlJc w:val="right"/>
      <w:pPr>
        <w:ind w:left="6403" w:hanging="180"/>
      </w:pPr>
    </w:lvl>
  </w:abstractNum>
  <w:num w:numId="1">
    <w:abstractNumId w:val="9"/>
  </w:num>
  <w:num w:numId="2">
    <w:abstractNumId w:val="3"/>
  </w:num>
  <w:num w:numId="3">
    <w:abstractNumId w:val="6"/>
  </w:num>
  <w:num w:numId="4">
    <w:abstractNumId w:val="7"/>
  </w:num>
  <w:num w:numId="5">
    <w:abstractNumId w:val="4"/>
  </w:num>
  <w:num w:numId="6">
    <w:abstractNumId w:val="5"/>
  </w:num>
  <w:num w:numId="7">
    <w:abstractNumId w:val="1"/>
  </w:num>
  <w:num w:numId="8">
    <w:abstractNumId w:val="0"/>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3CB"/>
    <w:rsid w:val="001E7121"/>
    <w:rsid w:val="00595CAC"/>
    <w:rsid w:val="00606269"/>
    <w:rsid w:val="00784791"/>
    <w:rsid w:val="007F7330"/>
    <w:rsid w:val="0096104B"/>
    <w:rsid w:val="00E320E4"/>
    <w:rsid w:val="00F8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9D910-F72B-4085-A152-1D2DFCE90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3CB"/>
    <w:pPr>
      <w:spacing w:after="200" w:line="276" w:lineRule="auto"/>
    </w:pPr>
    <w:rPr>
      <w:rFonts w:ascii="Calibri" w:eastAsia="Calibri" w:hAnsi="Calibri" w:cs="Times New Roman"/>
    </w:rPr>
  </w:style>
  <w:style w:type="paragraph" w:styleId="Heading2">
    <w:name w:val="heading 2"/>
    <w:basedOn w:val="Normal"/>
    <w:link w:val="Heading2Char"/>
    <w:uiPriority w:val="99"/>
    <w:qFormat/>
    <w:rsid w:val="001E7121"/>
    <w:pPr>
      <w:spacing w:before="100" w:beforeAutospacing="1" w:after="100" w:afterAutospacing="1" w:line="240" w:lineRule="auto"/>
      <w:outlineLvl w:val="1"/>
    </w:pPr>
    <w:rPr>
      <w:rFonts w:ascii="Times New Roman" w:eastAsia="MS Mincho" w:hAnsi="Times New Roman"/>
      <w:b/>
      <w:bCs/>
      <w:sz w:val="36"/>
      <w:szCs w:val="36"/>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F813CB"/>
    <w:pPr>
      <w:spacing w:after="120"/>
      <w:ind w:left="283"/>
    </w:pPr>
  </w:style>
  <w:style w:type="character" w:customStyle="1" w:styleId="BodyTextIndentChar">
    <w:name w:val="Body Text Indent Char"/>
    <w:basedOn w:val="DefaultParagraphFont"/>
    <w:link w:val="BodyTextIndent"/>
    <w:uiPriority w:val="99"/>
    <w:rsid w:val="00F813CB"/>
    <w:rPr>
      <w:rFonts w:ascii="Calibri" w:eastAsia="Calibri" w:hAnsi="Calibri" w:cs="Times New Roman"/>
    </w:rPr>
  </w:style>
  <w:style w:type="paragraph" w:styleId="ListParagraph">
    <w:name w:val="List Paragraph"/>
    <w:aliases w:val="Normal Paragraph"/>
    <w:basedOn w:val="Normal"/>
    <w:link w:val="ListParagraphChar"/>
    <w:uiPriority w:val="34"/>
    <w:qFormat/>
    <w:rsid w:val="001E7121"/>
    <w:pPr>
      <w:ind w:left="720"/>
      <w:contextualSpacing/>
    </w:pPr>
  </w:style>
  <w:style w:type="character" w:customStyle="1" w:styleId="ListParagraphChar">
    <w:name w:val="List Paragraph Char"/>
    <w:aliases w:val="Normal Paragraph Char"/>
    <w:basedOn w:val="DefaultParagraphFont"/>
    <w:link w:val="ListParagraph"/>
    <w:uiPriority w:val="34"/>
    <w:locked/>
    <w:rsid w:val="001E7121"/>
    <w:rPr>
      <w:rFonts w:ascii="Calibri" w:eastAsia="Calibri" w:hAnsi="Calibri" w:cs="Times New Roman"/>
    </w:rPr>
  </w:style>
  <w:style w:type="paragraph" w:styleId="BodyText2">
    <w:name w:val="Body Text 2"/>
    <w:basedOn w:val="Normal"/>
    <w:link w:val="BodyText2Char"/>
    <w:uiPriority w:val="99"/>
    <w:semiHidden/>
    <w:unhideWhenUsed/>
    <w:rsid w:val="001E7121"/>
    <w:pPr>
      <w:spacing w:after="120" w:line="480" w:lineRule="auto"/>
    </w:pPr>
  </w:style>
  <w:style w:type="character" w:customStyle="1" w:styleId="BodyText2Char">
    <w:name w:val="Body Text 2 Char"/>
    <w:basedOn w:val="DefaultParagraphFont"/>
    <w:link w:val="BodyText2"/>
    <w:uiPriority w:val="99"/>
    <w:semiHidden/>
    <w:rsid w:val="001E7121"/>
    <w:rPr>
      <w:rFonts w:ascii="Calibri" w:eastAsia="Calibri" w:hAnsi="Calibri" w:cs="Times New Roman"/>
    </w:rPr>
  </w:style>
  <w:style w:type="character" w:customStyle="1" w:styleId="Heading2Char">
    <w:name w:val="Heading 2 Char"/>
    <w:basedOn w:val="DefaultParagraphFont"/>
    <w:link w:val="Heading2"/>
    <w:uiPriority w:val="99"/>
    <w:rsid w:val="001E7121"/>
    <w:rPr>
      <w:rFonts w:ascii="Times New Roman" w:eastAsia="MS Mincho" w:hAnsi="Times New Roman" w:cs="Times New Roman"/>
      <w:b/>
      <w:bCs/>
      <w:sz w:val="36"/>
      <w:szCs w:val="36"/>
      <w:lang w:eastAsia="ja-JP"/>
    </w:rPr>
  </w:style>
  <w:style w:type="paragraph" w:customStyle="1" w:styleId="Default">
    <w:name w:val="Default"/>
    <w:rsid w:val="001E712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12</Pages>
  <Words>3096</Words>
  <Characters>17651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2020-11-18T13:05:00Z</dcterms:created>
  <dcterms:modified xsi:type="dcterms:W3CDTF">2020-11-18T14:09:00Z</dcterms:modified>
</cp:coreProperties>
</file>