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620" w:rsidRDefault="00036620" w:rsidP="00F6705B">
      <w:pPr>
        <w:spacing w:before="121" w:line="321" w:lineRule="exact"/>
        <w:ind w:left="183" w:right="198"/>
        <w:jc w:val="center"/>
        <w:rPr>
          <w:b/>
          <w:sz w:val="28"/>
          <w:lang w:val="id-ID"/>
        </w:rPr>
      </w:pPr>
      <w:r>
        <w:rPr>
          <w:b/>
          <w:sz w:val="28"/>
          <w:lang w:val="id-ID"/>
        </w:rPr>
        <w:t xml:space="preserve">Strategi Komunikasi Pemasaran iNews TV Sumut dalam Meningkatkan Segmentasi Pemirsa </w:t>
      </w:r>
    </w:p>
    <w:p w:rsidR="00036620" w:rsidRDefault="00036620" w:rsidP="00F6705B">
      <w:pPr>
        <w:spacing w:before="121" w:line="321" w:lineRule="exact"/>
        <w:ind w:left="183" w:right="198"/>
        <w:jc w:val="center"/>
        <w:rPr>
          <w:b/>
          <w:sz w:val="28"/>
          <w:lang w:val="id-ID"/>
        </w:rPr>
      </w:pPr>
    </w:p>
    <w:p w:rsidR="00036620" w:rsidRDefault="00036620" w:rsidP="00BE1368">
      <w:pPr>
        <w:jc w:val="center"/>
        <w:rPr>
          <w:b/>
          <w:sz w:val="24"/>
          <w:szCs w:val="24"/>
          <w:lang w:val="id-ID"/>
        </w:rPr>
      </w:pPr>
      <w:r w:rsidRPr="008D717F">
        <w:rPr>
          <w:b/>
          <w:sz w:val="24"/>
          <w:szCs w:val="24"/>
        </w:rPr>
        <w:t>Asih Astuti</w:t>
      </w:r>
      <w:r w:rsidR="00D9622E">
        <w:rPr>
          <w:b/>
          <w:sz w:val="24"/>
          <w:szCs w:val="24"/>
          <w:lang w:val="id-ID"/>
        </w:rPr>
        <w:t xml:space="preserve">, </w:t>
      </w:r>
      <w:r w:rsidR="00D9622E" w:rsidRPr="008D717F">
        <w:rPr>
          <w:b/>
          <w:sz w:val="24"/>
          <w:szCs w:val="24"/>
        </w:rPr>
        <w:t xml:space="preserve"> </w:t>
      </w:r>
      <w:r w:rsidR="00D9622E" w:rsidRPr="000F344E">
        <w:rPr>
          <w:b/>
          <w:sz w:val="24"/>
          <w:szCs w:val="24"/>
        </w:rPr>
        <w:t>Rahmanita Ginting, Arifin Saleh</w:t>
      </w:r>
    </w:p>
    <w:p w:rsidR="00BE1368" w:rsidRPr="00BE1368" w:rsidRDefault="00BE1368" w:rsidP="00BE1368">
      <w:pPr>
        <w:jc w:val="center"/>
        <w:rPr>
          <w:b/>
          <w:sz w:val="24"/>
          <w:szCs w:val="24"/>
          <w:lang w:val="id-ID"/>
        </w:rPr>
      </w:pPr>
    </w:p>
    <w:p w:rsidR="00036620" w:rsidRPr="008D717F" w:rsidRDefault="00036620" w:rsidP="00036620">
      <w:pPr>
        <w:jc w:val="center"/>
        <w:rPr>
          <w:b/>
          <w:sz w:val="20"/>
          <w:szCs w:val="20"/>
        </w:rPr>
      </w:pPr>
      <w:r w:rsidRPr="008D717F">
        <w:rPr>
          <w:sz w:val="20"/>
          <w:szCs w:val="20"/>
        </w:rPr>
        <w:t>Email: asihastuti04@gmail.com</w:t>
      </w:r>
    </w:p>
    <w:p w:rsidR="002027AA" w:rsidRPr="00036620" w:rsidRDefault="002027AA">
      <w:pPr>
        <w:pStyle w:val="BodyText"/>
        <w:rPr>
          <w:i/>
          <w:sz w:val="22"/>
          <w:lang w:val="id-ID"/>
        </w:rPr>
      </w:pPr>
    </w:p>
    <w:p w:rsidR="002027AA" w:rsidRDefault="00036620">
      <w:pPr>
        <w:spacing w:before="159"/>
        <w:ind w:left="2133"/>
        <w:jc w:val="both"/>
        <w:rPr>
          <w:b/>
          <w:lang w:val="id-ID"/>
        </w:rPr>
      </w:pPr>
      <w:r>
        <w:rPr>
          <w:b/>
          <w:lang w:val="id-ID"/>
        </w:rPr>
        <w:t xml:space="preserve">                                  </w:t>
      </w:r>
      <w:r w:rsidR="002F56C8">
        <w:rPr>
          <w:b/>
        </w:rPr>
        <w:t xml:space="preserve">Abstrak </w:t>
      </w:r>
    </w:p>
    <w:p w:rsidR="00036620" w:rsidRPr="00036620" w:rsidRDefault="00036620">
      <w:pPr>
        <w:spacing w:before="159"/>
        <w:ind w:left="2133"/>
        <w:jc w:val="both"/>
        <w:rPr>
          <w:b/>
          <w:lang w:val="id-ID"/>
        </w:rPr>
      </w:pPr>
    </w:p>
    <w:p w:rsidR="00036620" w:rsidRPr="00DF7A78" w:rsidRDefault="00036620" w:rsidP="00036620">
      <w:pPr>
        <w:tabs>
          <w:tab w:val="left" w:pos="5675"/>
        </w:tabs>
        <w:jc w:val="both"/>
        <w:rPr>
          <w:lang w:val="id-ID"/>
        </w:rPr>
      </w:pPr>
      <w:r w:rsidRPr="00881F93">
        <w:t xml:space="preserve">Penelitian ini bertujuan untuk menganalisis strategi komunikasi pemasaran iNews TV Sumut dalam meningkatkan segmentasi pemirsa. Teori yang digunakan adalah </w:t>
      </w:r>
      <w:r w:rsidR="00274A46">
        <w:rPr>
          <w:sz w:val="24"/>
          <w:szCs w:val="24"/>
          <w:lang w:val="id-ID"/>
        </w:rPr>
        <w:t xml:space="preserve">bauran pemasaran, bauran promosi, segmentasi pemirsa dan teori segmentasi, </w:t>
      </w:r>
      <w:r w:rsidR="00274A46">
        <w:rPr>
          <w:i/>
          <w:sz w:val="24"/>
          <w:szCs w:val="24"/>
          <w:lang w:val="id-ID"/>
        </w:rPr>
        <w:t>t</w:t>
      </w:r>
      <w:r w:rsidR="00274A46" w:rsidRPr="00902A52">
        <w:rPr>
          <w:i/>
          <w:sz w:val="24"/>
          <w:szCs w:val="24"/>
          <w:lang w:val="id-ID"/>
        </w:rPr>
        <w:t>argeting</w:t>
      </w:r>
      <w:r w:rsidR="00274A46">
        <w:rPr>
          <w:sz w:val="24"/>
          <w:szCs w:val="24"/>
          <w:lang w:val="id-ID"/>
        </w:rPr>
        <w:t xml:space="preserve">, </w:t>
      </w:r>
      <w:r w:rsidR="00274A46">
        <w:rPr>
          <w:i/>
          <w:sz w:val="24"/>
          <w:szCs w:val="24"/>
          <w:lang w:val="id-ID"/>
        </w:rPr>
        <w:t>p</w:t>
      </w:r>
      <w:r w:rsidR="00274A46" w:rsidRPr="00D3342D">
        <w:rPr>
          <w:i/>
          <w:sz w:val="24"/>
          <w:szCs w:val="24"/>
          <w:lang w:val="id-ID"/>
        </w:rPr>
        <w:t>ositioning</w:t>
      </w:r>
      <w:r w:rsidR="00274A46">
        <w:rPr>
          <w:sz w:val="24"/>
          <w:szCs w:val="24"/>
          <w:lang w:val="id-ID"/>
        </w:rPr>
        <w:t xml:space="preserve"> (STP).</w:t>
      </w:r>
      <w:r w:rsidR="00274A46">
        <w:rPr>
          <w:lang w:val="id-ID"/>
        </w:rPr>
        <w:t xml:space="preserve"> </w:t>
      </w:r>
      <w:r w:rsidRPr="00881F93">
        <w:t xml:space="preserve">Subjek dalam penelitian  ini adalah tim yang terlibat dalam memasarkan program iNews TV Sumut yakni enam informan. Data dikumpulkan melalui wawancara mendalam, observasi serta dokumentasi. Hasil penelitian ini adalah dalam merebut pasar pemirsa, iNews TV Sumut menerapkan serangkaian langkah  yang terdiri atas tiga tahap, yaitu segmentasi, </w:t>
      </w:r>
      <w:r w:rsidRPr="00881F93">
        <w:rPr>
          <w:i/>
          <w:iCs/>
        </w:rPr>
        <w:t>targeting, dan positioning (</w:t>
      </w:r>
      <w:r w:rsidRPr="00881F93">
        <w:rPr>
          <w:iCs/>
        </w:rPr>
        <w:t>STP</w:t>
      </w:r>
      <w:r w:rsidRPr="00881F93">
        <w:rPr>
          <w:i/>
          <w:iCs/>
        </w:rPr>
        <w:t xml:space="preserve">). </w:t>
      </w:r>
      <w:r w:rsidRPr="00881F93">
        <w:rPr>
          <w:iCs/>
        </w:rPr>
        <w:t xml:space="preserve">iNews TV Sumut menerapkan konsep bauran pemasaran </w:t>
      </w:r>
      <w:r w:rsidRPr="00881F93">
        <w:rPr>
          <w:i/>
          <w:iCs/>
        </w:rPr>
        <w:t>(marketing mix</w:t>
      </w:r>
      <w:r w:rsidRPr="00881F93">
        <w:rPr>
          <w:iCs/>
        </w:rPr>
        <w:t>) yang terdiri dari produk/</w:t>
      </w:r>
      <w:r w:rsidRPr="00881F93">
        <w:t xml:space="preserve"> </w:t>
      </w:r>
      <w:r w:rsidRPr="00881F93">
        <w:rPr>
          <w:i/>
          <w:iCs/>
        </w:rPr>
        <w:t xml:space="preserve">product, </w:t>
      </w:r>
      <w:r w:rsidRPr="00881F93">
        <w:rPr>
          <w:iCs/>
        </w:rPr>
        <w:t>harga</w:t>
      </w:r>
      <w:r w:rsidRPr="00881F93">
        <w:rPr>
          <w:i/>
          <w:iCs/>
        </w:rPr>
        <w:t xml:space="preserve">/ price, </w:t>
      </w:r>
      <w:r w:rsidRPr="00881F93">
        <w:rPr>
          <w:iCs/>
        </w:rPr>
        <w:t>tempat</w:t>
      </w:r>
      <w:r w:rsidRPr="00881F93">
        <w:rPr>
          <w:i/>
          <w:iCs/>
        </w:rPr>
        <w:t>/place</w:t>
      </w:r>
      <w:r w:rsidR="00E3475F">
        <w:rPr>
          <w:i/>
          <w:iCs/>
          <w:lang w:val="id-ID"/>
        </w:rPr>
        <w:t xml:space="preserve">, </w:t>
      </w:r>
      <w:r w:rsidRPr="00881F93">
        <w:rPr>
          <w:iCs/>
        </w:rPr>
        <w:t>promosi</w:t>
      </w:r>
      <w:r w:rsidRPr="00881F93">
        <w:rPr>
          <w:i/>
          <w:iCs/>
        </w:rPr>
        <w:t xml:space="preserve">/promotion, </w:t>
      </w:r>
      <w:r w:rsidRPr="00881F93">
        <w:rPr>
          <w:iCs/>
        </w:rPr>
        <w:t>orang</w:t>
      </w:r>
      <w:r w:rsidRPr="00881F93">
        <w:rPr>
          <w:i/>
          <w:iCs/>
        </w:rPr>
        <w:t>/</w:t>
      </w:r>
      <w:r w:rsidRPr="00881F93">
        <w:rPr>
          <w:i/>
        </w:rPr>
        <w:t xml:space="preserve">people, </w:t>
      </w:r>
      <w:r w:rsidRPr="00881F93">
        <w:t xml:space="preserve">proses </w:t>
      </w:r>
      <w:r w:rsidRPr="00881F93">
        <w:rPr>
          <w:i/>
        </w:rPr>
        <w:t xml:space="preserve">/process </w:t>
      </w:r>
      <w:r w:rsidRPr="00881F93">
        <w:t>dan</w:t>
      </w:r>
      <w:r w:rsidRPr="00881F93">
        <w:rPr>
          <w:i/>
        </w:rPr>
        <w:t xml:space="preserve"> </w:t>
      </w:r>
      <w:r w:rsidRPr="00881F93">
        <w:t>bukti fisik</w:t>
      </w:r>
      <w:r w:rsidRPr="00881F93">
        <w:rPr>
          <w:i/>
        </w:rPr>
        <w:t xml:space="preserve">/physical evidence. </w:t>
      </w:r>
      <w:r w:rsidRPr="00881F93">
        <w:t xml:space="preserve">Inews TV Sumut </w:t>
      </w:r>
      <w:r w:rsidRPr="00881F93">
        <w:rPr>
          <w:i/>
        </w:rPr>
        <w:t xml:space="preserve"> </w:t>
      </w:r>
      <w:r w:rsidRPr="00881F93">
        <w:t>juga menerapkan</w:t>
      </w:r>
      <w:r w:rsidRPr="00881F93">
        <w:rPr>
          <w:iCs/>
        </w:rPr>
        <w:t xml:space="preserve"> bauran promosi (</w:t>
      </w:r>
      <w:r w:rsidRPr="00881F93">
        <w:rPr>
          <w:i/>
          <w:iCs/>
        </w:rPr>
        <w:t>promotion mix</w:t>
      </w:r>
      <w:r w:rsidRPr="00881F93">
        <w:rPr>
          <w:iCs/>
        </w:rPr>
        <w:t>) yang terdiri dari p</w:t>
      </w:r>
      <w:r w:rsidRPr="00881F93">
        <w:rPr>
          <w:bCs/>
        </w:rPr>
        <w:t>eriklanan/</w:t>
      </w:r>
      <w:r w:rsidRPr="00E3475F">
        <w:rPr>
          <w:bCs/>
          <w:i/>
        </w:rPr>
        <w:t>advertising</w:t>
      </w:r>
      <w:r w:rsidRPr="00881F93">
        <w:rPr>
          <w:bCs/>
        </w:rPr>
        <w:t>, promosi penjualan/</w:t>
      </w:r>
      <w:r w:rsidRPr="00881F93">
        <w:rPr>
          <w:bCs/>
          <w:i/>
        </w:rPr>
        <w:t>sales promotion/</w:t>
      </w:r>
      <w:r w:rsidRPr="00881F93">
        <w:rPr>
          <w:bCs/>
        </w:rPr>
        <w:t>humas</w:t>
      </w:r>
      <w:r w:rsidRPr="00881F93">
        <w:rPr>
          <w:bCs/>
          <w:i/>
        </w:rPr>
        <w:t>/</w:t>
      </w:r>
      <w:r w:rsidRPr="00881F93">
        <w:rPr>
          <w:bCs/>
          <w:i/>
          <w:color w:val="000000"/>
        </w:rPr>
        <w:t xml:space="preserve"> public relation, </w:t>
      </w:r>
      <w:r w:rsidRPr="00881F93">
        <w:rPr>
          <w:bCs/>
          <w:color w:val="000000"/>
        </w:rPr>
        <w:t>p</w:t>
      </w:r>
      <w:r w:rsidRPr="00881F93">
        <w:rPr>
          <w:bCs/>
        </w:rPr>
        <w:t>enjualan tatap muka/</w:t>
      </w:r>
      <w:r w:rsidRPr="00881F93">
        <w:rPr>
          <w:bCs/>
          <w:i/>
        </w:rPr>
        <w:t>personal selling</w:t>
      </w:r>
      <w:r w:rsidRPr="00881F93">
        <w:rPr>
          <w:bCs/>
        </w:rPr>
        <w:t>, pemasaran langsung/</w:t>
      </w:r>
      <w:r w:rsidRPr="00881F93">
        <w:rPr>
          <w:bCs/>
          <w:i/>
        </w:rPr>
        <w:t>direct marketing</w:t>
      </w:r>
      <w:r w:rsidRPr="00881F93">
        <w:rPr>
          <w:bCs/>
        </w:rPr>
        <w:t xml:space="preserve"> dan interaktif media/</w:t>
      </w:r>
      <w:r w:rsidRPr="00881F93">
        <w:rPr>
          <w:bCs/>
          <w:i/>
        </w:rPr>
        <w:t>interactive media</w:t>
      </w:r>
      <w:r w:rsidRPr="00881F93">
        <w:rPr>
          <w:bCs/>
        </w:rPr>
        <w:t>. P</w:t>
      </w:r>
      <w:r w:rsidRPr="00881F93">
        <w:rPr>
          <w:iCs/>
        </w:rPr>
        <w:t>ensegmentasian pemirsa</w:t>
      </w:r>
      <w:r w:rsidRPr="00881F93">
        <w:rPr>
          <w:i/>
          <w:iCs/>
        </w:rPr>
        <w:t xml:space="preserve"> </w:t>
      </w:r>
      <w:r w:rsidRPr="00881F93">
        <w:rPr>
          <w:iCs/>
        </w:rPr>
        <w:t>iNews TV Sumut</w:t>
      </w:r>
      <w:r w:rsidRPr="00881F93">
        <w:rPr>
          <w:i/>
          <w:iCs/>
        </w:rPr>
        <w:t xml:space="preserve"> </w:t>
      </w:r>
      <w:r w:rsidRPr="00881F93">
        <w:rPr>
          <w:iCs/>
        </w:rPr>
        <w:t>dilakukan</w:t>
      </w:r>
      <w:r w:rsidRPr="00881F93">
        <w:rPr>
          <w:i/>
          <w:iCs/>
        </w:rPr>
        <w:t xml:space="preserve"> </w:t>
      </w:r>
      <w:r w:rsidRPr="00881F93">
        <w:rPr>
          <w:iCs/>
        </w:rPr>
        <w:t xml:space="preserve">berdasarkan </w:t>
      </w:r>
      <w:r w:rsidRPr="00881F93">
        <w:t xml:space="preserve">demografis, geografis, dan psikografis. </w:t>
      </w:r>
      <w:r w:rsidRPr="00881F93">
        <w:rPr>
          <w:i/>
          <w:iCs/>
        </w:rPr>
        <w:t xml:space="preserve"> </w:t>
      </w:r>
    </w:p>
    <w:p w:rsidR="00036620" w:rsidRPr="00036620" w:rsidRDefault="00036620">
      <w:pPr>
        <w:spacing w:before="159"/>
        <w:ind w:left="2133"/>
        <w:jc w:val="both"/>
        <w:rPr>
          <w:b/>
          <w:lang w:val="id-ID"/>
        </w:rPr>
      </w:pPr>
    </w:p>
    <w:p w:rsidR="00036620" w:rsidRDefault="00036620">
      <w:pPr>
        <w:spacing w:line="242" w:lineRule="auto"/>
        <w:ind w:left="100" w:right="114"/>
        <w:jc w:val="both"/>
        <w:rPr>
          <w:b/>
          <w:sz w:val="20"/>
          <w:lang w:val="id-ID"/>
        </w:rPr>
      </w:pPr>
    </w:p>
    <w:p w:rsidR="00036620" w:rsidRPr="00036620" w:rsidRDefault="002F56C8" w:rsidP="00036620">
      <w:pPr>
        <w:spacing w:line="242" w:lineRule="auto"/>
        <w:ind w:left="100" w:right="114"/>
        <w:jc w:val="both"/>
        <w:rPr>
          <w:b/>
          <w:sz w:val="20"/>
        </w:rPr>
      </w:pPr>
      <w:r>
        <w:rPr>
          <w:b/>
          <w:sz w:val="20"/>
        </w:rPr>
        <w:t xml:space="preserve">Kata Kunci: </w:t>
      </w:r>
      <w:r w:rsidR="00036620">
        <w:rPr>
          <w:b/>
          <w:sz w:val="20"/>
          <w:lang w:val="id-ID"/>
        </w:rPr>
        <w:t xml:space="preserve"> </w:t>
      </w:r>
      <w:r w:rsidR="00036620" w:rsidRPr="00377E6A">
        <w:rPr>
          <w:b/>
          <w:bCs/>
          <w:sz w:val="20"/>
          <w:szCs w:val="20"/>
        </w:rPr>
        <w:t>Strategi Komunikasi Pemasaran, Segmentasi Pemirsa, iNews TV Sumut</w:t>
      </w:r>
    </w:p>
    <w:p w:rsidR="002027AA" w:rsidRDefault="002027AA">
      <w:pPr>
        <w:pStyle w:val="BodyText"/>
        <w:rPr>
          <w:b/>
          <w:sz w:val="22"/>
        </w:rPr>
      </w:pPr>
    </w:p>
    <w:p w:rsidR="002027AA" w:rsidRDefault="002027AA">
      <w:pPr>
        <w:pStyle w:val="BodyText"/>
        <w:spacing w:before="6"/>
        <w:rPr>
          <w:b/>
          <w:sz w:val="17"/>
        </w:rPr>
      </w:pPr>
    </w:p>
    <w:p w:rsidR="002027AA" w:rsidRDefault="00036620">
      <w:pPr>
        <w:spacing w:line="252" w:lineRule="exact"/>
        <w:ind w:left="2125"/>
        <w:jc w:val="both"/>
        <w:rPr>
          <w:b/>
          <w:i/>
          <w:lang w:val="id-ID"/>
        </w:rPr>
      </w:pPr>
      <w:r>
        <w:rPr>
          <w:b/>
          <w:i/>
          <w:lang w:val="id-ID"/>
        </w:rPr>
        <w:t xml:space="preserve">                      </w:t>
      </w:r>
      <w:r w:rsidR="002F56C8">
        <w:rPr>
          <w:b/>
          <w:i/>
        </w:rPr>
        <w:t>Abstract</w:t>
      </w:r>
    </w:p>
    <w:p w:rsidR="00036620" w:rsidRPr="00036620" w:rsidRDefault="00036620">
      <w:pPr>
        <w:spacing w:line="252" w:lineRule="exact"/>
        <w:ind w:left="2125"/>
        <w:jc w:val="both"/>
        <w:rPr>
          <w:b/>
          <w:i/>
          <w:lang w:val="id-ID"/>
        </w:rPr>
      </w:pPr>
    </w:p>
    <w:p w:rsidR="002027AA" w:rsidRDefault="002027AA">
      <w:pPr>
        <w:pStyle w:val="BodyText"/>
        <w:rPr>
          <w:b/>
          <w:i/>
          <w:sz w:val="22"/>
        </w:rPr>
      </w:pPr>
    </w:p>
    <w:p w:rsidR="00036620" w:rsidRPr="00CD3C07" w:rsidRDefault="00036620" w:rsidP="00036620">
      <w:pPr>
        <w:jc w:val="both"/>
        <w:rPr>
          <w:lang w:val="id-ID" w:eastAsia="id-ID"/>
        </w:rPr>
      </w:pPr>
      <w:r w:rsidRPr="00881F93">
        <w:rPr>
          <w:lang w:eastAsia="id-ID"/>
        </w:rPr>
        <w:t xml:space="preserve">This study aims to analyze the marketing communication strategy of iNews TV Sumut  in increasing audience segmentation. </w:t>
      </w:r>
      <w:r w:rsidR="00CD3C07">
        <w:rPr>
          <w:sz w:val="24"/>
          <w:szCs w:val="24"/>
          <w:lang w:eastAsia="id-ID"/>
        </w:rPr>
        <w:t xml:space="preserve">The theory used is the </w:t>
      </w:r>
      <w:r w:rsidR="00CD3C07">
        <w:rPr>
          <w:sz w:val="24"/>
          <w:szCs w:val="24"/>
          <w:lang w:val="id-ID" w:eastAsia="id-ID"/>
        </w:rPr>
        <w:t>m</w:t>
      </w:r>
      <w:r w:rsidR="00CD3C07">
        <w:rPr>
          <w:sz w:val="24"/>
          <w:szCs w:val="24"/>
          <w:lang w:eastAsia="id-ID"/>
        </w:rPr>
        <w:t xml:space="preserve">arketing </w:t>
      </w:r>
      <w:r w:rsidR="00CD3C07">
        <w:rPr>
          <w:sz w:val="24"/>
          <w:szCs w:val="24"/>
          <w:lang w:val="id-ID" w:eastAsia="id-ID"/>
        </w:rPr>
        <w:t>m</w:t>
      </w:r>
      <w:r w:rsidR="00CD3C07">
        <w:rPr>
          <w:sz w:val="24"/>
          <w:szCs w:val="24"/>
          <w:lang w:eastAsia="id-ID"/>
        </w:rPr>
        <w:t xml:space="preserve">ix, </w:t>
      </w:r>
      <w:r w:rsidR="00CD3C07">
        <w:rPr>
          <w:sz w:val="24"/>
          <w:szCs w:val="24"/>
          <w:lang w:val="id-ID" w:eastAsia="id-ID"/>
        </w:rPr>
        <w:t>p</w:t>
      </w:r>
      <w:r w:rsidR="00CD3C07">
        <w:rPr>
          <w:sz w:val="24"/>
          <w:szCs w:val="24"/>
          <w:lang w:eastAsia="id-ID"/>
        </w:rPr>
        <w:t xml:space="preserve">romotion </w:t>
      </w:r>
      <w:r w:rsidR="00CD3C07">
        <w:rPr>
          <w:sz w:val="24"/>
          <w:szCs w:val="24"/>
          <w:lang w:val="id-ID" w:eastAsia="id-ID"/>
        </w:rPr>
        <w:t>m</w:t>
      </w:r>
      <w:r w:rsidR="00CD3C07">
        <w:rPr>
          <w:sz w:val="24"/>
          <w:szCs w:val="24"/>
          <w:lang w:eastAsia="id-ID"/>
        </w:rPr>
        <w:t xml:space="preserve">ix, </w:t>
      </w:r>
      <w:r w:rsidR="00CD3C07">
        <w:rPr>
          <w:sz w:val="24"/>
          <w:szCs w:val="24"/>
          <w:lang w:val="id-ID" w:eastAsia="id-ID"/>
        </w:rPr>
        <w:t>a</w:t>
      </w:r>
      <w:r w:rsidR="00CD3C07" w:rsidRPr="00A75F79">
        <w:rPr>
          <w:sz w:val="24"/>
          <w:szCs w:val="24"/>
          <w:lang w:eastAsia="id-ID"/>
        </w:rPr>
        <w:t>ud</w:t>
      </w:r>
      <w:r w:rsidR="00CD3C07">
        <w:rPr>
          <w:sz w:val="24"/>
          <w:szCs w:val="24"/>
          <w:lang w:eastAsia="id-ID"/>
        </w:rPr>
        <w:t xml:space="preserve">ience </w:t>
      </w:r>
      <w:r w:rsidR="00CD3C07">
        <w:rPr>
          <w:sz w:val="24"/>
          <w:szCs w:val="24"/>
          <w:lang w:val="id-ID" w:eastAsia="id-ID"/>
        </w:rPr>
        <w:t>s</w:t>
      </w:r>
      <w:r w:rsidR="00CD3C07">
        <w:rPr>
          <w:sz w:val="24"/>
          <w:szCs w:val="24"/>
          <w:lang w:eastAsia="id-ID"/>
        </w:rPr>
        <w:t xml:space="preserve">egmentation and the theory of </w:t>
      </w:r>
      <w:r w:rsidR="00CD3C07">
        <w:rPr>
          <w:sz w:val="24"/>
          <w:szCs w:val="24"/>
          <w:lang w:val="id-ID" w:eastAsia="id-ID"/>
        </w:rPr>
        <w:t>s</w:t>
      </w:r>
      <w:r w:rsidR="00CD3C07">
        <w:rPr>
          <w:sz w:val="24"/>
          <w:szCs w:val="24"/>
          <w:lang w:eastAsia="id-ID"/>
        </w:rPr>
        <w:t xml:space="preserve">egmentation, </w:t>
      </w:r>
      <w:r w:rsidR="00CD3C07">
        <w:rPr>
          <w:sz w:val="24"/>
          <w:szCs w:val="24"/>
          <w:lang w:val="id-ID" w:eastAsia="id-ID"/>
        </w:rPr>
        <w:t>t</w:t>
      </w:r>
      <w:r w:rsidR="00CD3C07">
        <w:rPr>
          <w:sz w:val="24"/>
          <w:szCs w:val="24"/>
          <w:lang w:eastAsia="id-ID"/>
        </w:rPr>
        <w:t xml:space="preserve">argeting, </w:t>
      </w:r>
      <w:r w:rsidR="00CD3C07">
        <w:rPr>
          <w:sz w:val="24"/>
          <w:szCs w:val="24"/>
          <w:lang w:val="id-ID" w:eastAsia="id-ID"/>
        </w:rPr>
        <w:t>p</w:t>
      </w:r>
      <w:r w:rsidR="00CD3C07" w:rsidRPr="00A75F79">
        <w:rPr>
          <w:sz w:val="24"/>
          <w:szCs w:val="24"/>
          <w:lang w:eastAsia="id-ID"/>
        </w:rPr>
        <w:t>ositioning (ST</w:t>
      </w:r>
      <w:r w:rsidR="00CD3C07" w:rsidRPr="00A75F79">
        <w:rPr>
          <w:sz w:val="24"/>
          <w:szCs w:val="24"/>
          <w:lang w:val="id-ID" w:eastAsia="id-ID"/>
        </w:rPr>
        <w:t>P</w:t>
      </w:r>
      <w:r w:rsidR="00CD3C07" w:rsidRPr="00A75F79">
        <w:rPr>
          <w:sz w:val="24"/>
          <w:szCs w:val="24"/>
          <w:lang w:eastAsia="id-ID"/>
        </w:rPr>
        <w:t>)</w:t>
      </w:r>
      <w:r w:rsidR="00DF7A78">
        <w:rPr>
          <w:lang w:val="id-ID" w:eastAsia="id-ID"/>
        </w:rPr>
        <w:t xml:space="preserve">. </w:t>
      </w:r>
      <w:r w:rsidRPr="00881F93">
        <w:rPr>
          <w:lang w:eastAsia="id-ID"/>
        </w:rPr>
        <w:t>This research uses a qualitative approach. The subjects in this study were the six informants involved in marketing program  the iNews TV Sumut</w:t>
      </w:r>
      <w:r w:rsidRPr="00881F93">
        <w:t xml:space="preserve">.  </w:t>
      </w:r>
      <w:r w:rsidRPr="00881F93">
        <w:rPr>
          <w:lang w:eastAsia="id-ID"/>
        </w:rPr>
        <w:t xml:space="preserve">Data were collected through in-depth interviews, observation and documentation. The results of this research are that in capturing the audience market, iNews TV Sumut  implements a series of steps consisting of three stages, namely segmentation, targeting and positioning (STP). iNews TV Sumut applies the concept of a marketing mix which consists of product, price, place, promotion, people,  process and physical evidence. Inews TV Sumut also implements a promotion mix which consists of advertising, sales promotion,  public relations, personal selling, direct marketing and media interaction. The audience segmentation of iNews TV Sumut is based on demographics, geographies and psychographics. </w:t>
      </w:r>
    </w:p>
    <w:p w:rsidR="00036620" w:rsidRPr="002C5AE0" w:rsidRDefault="00036620" w:rsidP="00036620">
      <w:pPr>
        <w:jc w:val="both"/>
        <w:rPr>
          <w:color w:val="222222"/>
          <w:sz w:val="24"/>
          <w:szCs w:val="24"/>
          <w:lang w:eastAsia="id-ID"/>
        </w:rPr>
      </w:pPr>
    </w:p>
    <w:p w:rsidR="00036620" w:rsidRDefault="00036620" w:rsidP="00036620">
      <w:pPr>
        <w:jc w:val="both"/>
        <w:rPr>
          <w:b/>
          <w:color w:val="222222"/>
          <w:sz w:val="20"/>
          <w:szCs w:val="20"/>
          <w:lang w:val="id-ID" w:eastAsia="id-ID"/>
        </w:rPr>
      </w:pPr>
      <w:r w:rsidRPr="00881F93">
        <w:rPr>
          <w:b/>
          <w:color w:val="222222"/>
          <w:sz w:val="20"/>
          <w:szCs w:val="20"/>
          <w:lang w:eastAsia="id-ID"/>
        </w:rPr>
        <w:t>Keywords: Marketing Communication Strategy, Audience Segmentation, iNews TV Sumut</w:t>
      </w:r>
    </w:p>
    <w:p w:rsidR="00036620" w:rsidRDefault="00036620" w:rsidP="00036620">
      <w:pPr>
        <w:jc w:val="both"/>
        <w:rPr>
          <w:b/>
          <w:color w:val="222222"/>
          <w:sz w:val="20"/>
          <w:szCs w:val="20"/>
          <w:lang w:val="id-ID" w:eastAsia="id-ID"/>
        </w:rPr>
      </w:pPr>
    </w:p>
    <w:p w:rsidR="00036620" w:rsidRPr="00036620" w:rsidRDefault="00036620" w:rsidP="00036620">
      <w:pPr>
        <w:jc w:val="both"/>
        <w:rPr>
          <w:b/>
          <w:color w:val="222222"/>
          <w:sz w:val="20"/>
          <w:szCs w:val="20"/>
          <w:lang w:val="id-ID" w:eastAsia="id-ID"/>
        </w:rPr>
      </w:pPr>
    </w:p>
    <w:p w:rsidR="002027AA" w:rsidRDefault="002027AA">
      <w:pPr>
        <w:pStyle w:val="BodyText"/>
        <w:rPr>
          <w:b/>
          <w:i/>
          <w:sz w:val="22"/>
          <w:lang w:val="id-ID"/>
        </w:rPr>
      </w:pPr>
    </w:p>
    <w:p w:rsidR="00BE1368" w:rsidRDefault="00BE1368">
      <w:pPr>
        <w:pStyle w:val="BodyText"/>
        <w:rPr>
          <w:b/>
          <w:i/>
          <w:sz w:val="22"/>
          <w:lang w:val="id-ID"/>
        </w:rPr>
      </w:pPr>
    </w:p>
    <w:p w:rsidR="00870ED0" w:rsidRDefault="00870ED0">
      <w:pPr>
        <w:pStyle w:val="BodyText"/>
        <w:rPr>
          <w:b/>
          <w:i/>
          <w:sz w:val="22"/>
          <w:lang w:val="id-ID"/>
        </w:rPr>
      </w:pPr>
    </w:p>
    <w:p w:rsidR="00BE1368" w:rsidRPr="00BE1368" w:rsidRDefault="00BE1368">
      <w:pPr>
        <w:pStyle w:val="BodyText"/>
        <w:rPr>
          <w:b/>
          <w:i/>
          <w:sz w:val="22"/>
          <w:lang w:val="id-ID"/>
        </w:rPr>
      </w:pPr>
    </w:p>
    <w:p w:rsidR="00036620" w:rsidRDefault="002F56C8">
      <w:pPr>
        <w:pStyle w:val="Heading2"/>
        <w:spacing w:before="188"/>
        <w:jc w:val="both"/>
        <w:rPr>
          <w:i w:val="0"/>
          <w:lang w:val="id-ID"/>
        </w:rPr>
      </w:pPr>
      <w:r>
        <w:rPr>
          <w:i w:val="0"/>
        </w:rPr>
        <w:lastRenderedPageBreak/>
        <w:t>PENDAHULUAN</w:t>
      </w:r>
    </w:p>
    <w:p w:rsidR="00BE1368" w:rsidRPr="00BE1368" w:rsidRDefault="00BE1368">
      <w:pPr>
        <w:pStyle w:val="Heading2"/>
        <w:spacing w:before="188"/>
        <w:jc w:val="both"/>
        <w:rPr>
          <w:i w:val="0"/>
          <w:lang w:val="id-ID"/>
        </w:rPr>
      </w:pPr>
    </w:p>
    <w:p w:rsidR="00036620" w:rsidRPr="00472822" w:rsidRDefault="00036620" w:rsidP="00036620">
      <w:pPr>
        <w:pStyle w:val="NoSpacing"/>
        <w:jc w:val="both"/>
        <w:rPr>
          <w:rFonts w:ascii="Times New Roman" w:hAnsi="Times New Roman" w:cs="Times New Roman"/>
          <w:b/>
          <w:sz w:val="24"/>
          <w:szCs w:val="24"/>
        </w:rPr>
      </w:pPr>
      <w:r>
        <w:t xml:space="preserve">      </w:t>
      </w:r>
      <w:r w:rsidRPr="00472822">
        <w:rPr>
          <w:rFonts w:ascii="Times New Roman" w:hAnsi="Times New Roman" w:cs="Times New Roman"/>
          <w:sz w:val="24"/>
          <w:szCs w:val="24"/>
        </w:rPr>
        <w:t>Media penyiaran di Indonesia menghadapi tantangan dan peluang yang kompleks seiring dengan perubahan teknologi, regulasi, dan tren sosial yang berlangsung cepat. Lembaga penyiaran khususnya televisi berada pada situasi kompetisi yang ketat untuk memperoleh pemirsa dan tentunya juga pemasukan iklan demi memperkuat eksistensinya. Hadirnya layanan berbasis online mengubah cara konsumen dalam berkomunikasi dan mengkonsumsi konten media. Ini menjadi tantangan bagi pelaku  media konvensional. Tidak terkecuali bagi media televisi.</w:t>
      </w:r>
      <w:r w:rsidRPr="00472822">
        <w:rPr>
          <w:rFonts w:ascii="Times New Roman" w:hAnsi="Times New Roman" w:cs="Times New Roman"/>
          <w:b/>
          <w:sz w:val="24"/>
          <w:szCs w:val="24"/>
        </w:rPr>
        <w:t xml:space="preserve"> </w:t>
      </w:r>
    </w:p>
    <w:p w:rsidR="00036620" w:rsidRPr="00472822" w:rsidRDefault="00036620" w:rsidP="00036620">
      <w:pPr>
        <w:pStyle w:val="NoSpacing"/>
        <w:jc w:val="both"/>
        <w:rPr>
          <w:rFonts w:ascii="Times New Roman" w:hAnsi="Times New Roman" w:cs="Times New Roman"/>
          <w:b/>
          <w:sz w:val="24"/>
          <w:szCs w:val="24"/>
        </w:rPr>
      </w:pPr>
      <w:r w:rsidRPr="00472822">
        <w:rPr>
          <w:rFonts w:ascii="Times New Roman" w:hAnsi="Times New Roman" w:cs="Times New Roman"/>
          <w:sz w:val="24"/>
          <w:szCs w:val="24"/>
        </w:rPr>
        <w:t xml:space="preserve">       Hasil survei yang dilakukan lembaga riset media Nielsen (2017), menunjukkan adanya peningkatan konsumsi media digital, karena semakin banyak ditemukan konsumen yang menonton televisi dan menggunakan internet dalam waktu yang bersamaan (</w:t>
      </w:r>
      <w:r w:rsidRPr="00472822">
        <w:rPr>
          <w:rFonts w:ascii="Times New Roman" w:hAnsi="Times New Roman" w:cs="Times New Roman"/>
          <w:i/>
          <w:sz w:val="24"/>
          <w:szCs w:val="24"/>
        </w:rPr>
        <w:t>dual-screen</w:t>
      </w:r>
      <w:r w:rsidRPr="00472822">
        <w:rPr>
          <w:rFonts w:ascii="Times New Roman" w:hAnsi="Times New Roman" w:cs="Times New Roman"/>
          <w:sz w:val="24"/>
          <w:szCs w:val="24"/>
        </w:rPr>
        <w:t xml:space="preserve">). Peningkatan konsumsi </w:t>
      </w:r>
      <w:r w:rsidRPr="00472822">
        <w:rPr>
          <w:rFonts w:ascii="Times New Roman" w:hAnsi="Times New Roman" w:cs="Times New Roman"/>
          <w:i/>
          <w:sz w:val="24"/>
          <w:szCs w:val="24"/>
        </w:rPr>
        <w:t>dual-screen</w:t>
      </w:r>
      <w:r w:rsidRPr="00472822">
        <w:rPr>
          <w:rFonts w:ascii="Times New Roman" w:hAnsi="Times New Roman" w:cs="Times New Roman"/>
          <w:sz w:val="24"/>
          <w:szCs w:val="24"/>
        </w:rPr>
        <w:t xml:space="preserve"> yang rutin dilakukan setiap hari dapat ditemukan di semua kelompok usia. Bahkan di kelompok usia 50 tahun ke atas, mereka yang melakukan </w:t>
      </w:r>
      <w:r w:rsidRPr="00472822">
        <w:rPr>
          <w:rFonts w:ascii="Times New Roman" w:hAnsi="Times New Roman" w:cs="Times New Roman"/>
          <w:i/>
          <w:sz w:val="24"/>
          <w:szCs w:val="24"/>
        </w:rPr>
        <w:t>dualscreen</w:t>
      </w:r>
      <w:r w:rsidRPr="00472822">
        <w:rPr>
          <w:rFonts w:ascii="Times New Roman" w:hAnsi="Times New Roman" w:cs="Times New Roman"/>
          <w:sz w:val="24"/>
          <w:szCs w:val="24"/>
        </w:rPr>
        <w:t xml:space="preserve"> setiap hari pun meningkat dari 7% di tahun 2015 menjadi 48% di tahun 2017 (Halim, Sujoko dan Antoni, 2018).</w:t>
      </w:r>
    </w:p>
    <w:p w:rsidR="00036620" w:rsidRPr="00472822" w:rsidRDefault="00036620" w:rsidP="00036620">
      <w:pPr>
        <w:pStyle w:val="NoSpacing"/>
        <w:jc w:val="both"/>
        <w:rPr>
          <w:rFonts w:ascii="Times New Roman" w:hAnsi="Times New Roman" w:cs="Times New Roman"/>
          <w:sz w:val="24"/>
          <w:szCs w:val="24"/>
        </w:rPr>
      </w:pPr>
      <w:r w:rsidRPr="000D7751">
        <w:rPr>
          <w:b/>
        </w:rPr>
        <w:t xml:space="preserve">       </w:t>
      </w:r>
      <w:r w:rsidRPr="00472822">
        <w:rPr>
          <w:rFonts w:ascii="Times New Roman" w:hAnsi="Times New Roman" w:cs="Times New Roman"/>
          <w:sz w:val="24"/>
          <w:szCs w:val="24"/>
        </w:rPr>
        <w:t>Hasil</w:t>
      </w:r>
      <w:r w:rsidRPr="00472822">
        <w:rPr>
          <w:rFonts w:ascii="Times New Roman" w:hAnsi="Times New Roman" w:cs="Times New Roman"/>
          <w:b/>
          <w:sz w:val="24"/>
          <w:szCs w:val="24"/>
        </w:rPr>
        <w:t xml:space="preserve"> </w:t>
      </w:r>
      <w:r w:rsidRPr="00472822">
        <w:rPr>
          <w:rFonts w:ascii="Times New Roman" w:hAnsi="Times New Roman" w:cs="Times New Roman"/>
          <w:sz w:val="24"/>
          <w:szCs w:val="24"/>
        </w:rPr>
        <w:t xml:space="preserve">survei lainnya ditemukan bahwa saat ini ada beragam cara yang dilakukan masyarakat dalam mengakses konten TV atau film. TV terrestrial dan TV kabel masih menjadi pilihan utama dengan perolehan 77 persen, namun akses konten video melalui platform digital juga cukup tinggi seperti misalnya situs </w:t>
      </w:r>
      <w:r w:rsidRPr="00472822">
        <w:rPr>
          <w:rFonts w:ascii="Times New Roman" w:hAnsi="Times New Roman" w:cs="Times New Roman"/>
          <w:i/>
          <w:sz w:val="24"/>
          <w:szCs w:val="24"/>
        </w:rPr>
        <w:t xml:space="preserve">streaming </w:t>
      </w:r>
      <w:r w:rsidRPr="00472822">
        <w:rPr>
          <w:rFonts w:ascii="Times New Roman" w:hAnsi="Times New Roman" w:cs="Times New Roman"/>
          <w:sz w:val="24"/>
          <w:szCs w:val="24"/>
        </w:rPr>
        <w:t xml:space="preserve">seperti Youtube,  dan sebagainya  (51%), portal TV online (44%), TV internet berlangganan seperti Netflix, Iflix, Hooq, dan lain sebagainya mencapai 28%. (Halim, Sujoko, Antoni, 2018). </w:t>
      </w:r>
    </w:p>
    <w:p w:rsidR="00036620" w:rsidRPr="00472822" w:rsidRDefault="00036620" w:rsidP="000366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72822">
        <w:rPr>
          <w:rFonts w:ascii="Times New Roman" w:hAnsi="Times New Roman" w:cs="Times New Roman"/>
          <w:sz w:val="24"/>
          <w:szCs w:val="24"/>
        </w:rPr>
        <w:t>Meski p</w:t>
      </w:r>
      <w:r w:rsidRPr="00472822">
        <w:rPr>
          <w:rFonts w:ascii="Times New Roman" w:hAnsi="Times New Roman" w:cs="Times New Roman"/>
          <w:sz w:val="24"/>
          <w:szCs w:val="24"/>
          <w:shd w:val="clear" w:color="auto" w:fill="FFFFFF"/>
        </w:rPr>
        <w:t xml:space="preserve">ola konsumsi media yang dilakukan masyarakat saat ini menjadi lebih kompleks dengan adanya internet, namun  posisi televisi belum benar benar tersalip oleh  pularitas internet. Data Nielsen 2018 seperti yang dirilis okezone, menyebutkan,   durasi menonton TV masyarakat Indonesia masih tertinggi, yaitu rata-rata 4 jam 53 menit setiap harinya, durasi mengakses internet menjadi tertinggi kedua yaitu rata-rata 3 jam 14 menit per harinya; disusul oleh mendengarkan radio (2 jam 11 menit), membaca koran (31 menit) dan membaca majalah (24 menit). </w:t>
      </w:r>
    </w:p>
    <w:p w:rsidR="00036620" w:rsidRDefault="00036620" w:rsidP="00036620">
      <w:pPr>
        <w:pStyle w:val="NoSpacing"/>
        <w:jc w:val="both"/>
        <w:rPr>
          <w:rFonts w:ascii="Times New Roman" w:hAnsi="Times New Roman" w:cs="Times New Roman"/>
          <w:color w:val="191919"/>
          <w:sz w:val="24"/>
          <w:szCs w:val="24"/>
          <w:shd w:val="clear" w:color="auto" w:fill="FFFFFF"/>
        </w:rPr>
      </w:pPr>
      <w:r w:rsidRPr="00472822">
        <w:rPr>
          <w:rFonts w:ascii="Times New Roman" w:hAnsi="Times New Roman" w:cs="Times New Roman"/>
          <w:b/>
          <w:sz w:val="24"/>
          <w:szCs w:val="24"/>
        </w:rPr>
        <w:t xml:space="preserve">        </w:t>
      </w:r>
      <w:r w:rsidRPr="00472822">
        <w:rPr>
          <w:rFonts w:ascii="Times New Roman" w:hAnsi="Times New Roman" w:cs="Times New Roman"/>
          <w:sz w:val="24"/>
          <w:szCs w:val="24"/>
          <w:shd w:val="clear" w:color="auto" w:fill="FFFFFF"/>
        </w:rPr>
        <w:t>Data Nielsen Consumer Media View &amp; Radio Audience Measurenment pada kuartal kedua 2016 dan kuartal kedua 2019 seperti dikutip dari  republika.co.id, menunjukkan bahwa mayoritas dari sekitar 17 ribu responden berusia di atas 10 tahun masih menonton televisi.</w:t>
      </w:r>
      <w:r w:rsidRPr="00472822">
        <w:rPr>
          <w:rFonts w:ascii="Times New Roman" w:hAnsi="Times New Roman" w:cs="Times New Roman"/>
          <w:sz w:val="24"/>
          <w:szCs w:val="24"/>
        </w:rPr>
        <w:t xml:space="preserve"> </w:t>
      </w:r>
      <w:r w:rsidRPr="00472822">
        <w:rPr>
          <w:rFonts w:ascii="Times New Roman" w:hAnsi="Times New Roman" w:cs="Times New Roman"/>
          <w:sz w:val="24"/>
          <w:szCs w:val="24"/>
          <w:shd w:val="clear" w:color="auto" w:fill="FFFFFF"/>
        </w:rPr>
        <w:t>Saat ditanya apakah kemarin menonton televisi, sebanyak 96 persen responden pada kuartal</w:t>
      </w:r>
      <w:r w:rsidRPr="00472822">
        <w:rPr>
          <w:rFonts w:ascii="Times New Roman" w:hAnsi="Times New Roman" w:cs="Times New Roman"/>
          <w:color w:val="191919"/>
          <w:sz w:val="24"/>
          <w:szCs w:val="24"/>
          <w:shd w:val="clear" w:color="auto" w:fill="FFFFFF"/>
        </w:rPr>
        <w:t xml:space="preserve"> kedua 2016 menjawab menonton televisi. Dari pertanyaan yang sama, sekitar 94 responden     pada kuartal kedua 2019 juga menyatakan menonton televisi. Artinya, media televisi masih memiliki celah mempertahankan keberadaannya. Tinggal lagi bagaimana upaya dan strategi yang harus dijalankan agar bisa tetap bertahan. </w:t>
      </w:r>
    </w:p>
    <w:p w:rsidR="00036620" w:rsidRDefault="00036620" w:rsidP="00036620">
      <w:pPr>
        <w:pStyle w:val="NoSpacing"/>
        <w:jc w:val="both"/>
        <w:rPr>
          <w:rFonts w:ascii="Times New Roman" w:hAnsi="Times New Roman" w:cs="Times New Roman"/>
          <w:sz w:val="24"/>
          <w:szCs w:val="24"/>
        </w:rPr>
      </w:pPr>
      <w:r>
        <w:rPr>
          <w:rFonts w:ascii="Times New Roman" w:hAnsi="Times New Roman" w:cs="Times New Roman"/>
          <w:color w:val="191919"/>
          <w:sz w:val="24"/>
          <w:szCs w:val="24"/>
          <w:shd w:val="clear" w:color="auto" w:fill="FFFFFF"/>
        </w:rPr>
        <w:t xml:space="preserve">       </w:t>
      </w:r>
      <w:r w:rsidRPr="00472822">
        <w:rPr>
          <w:rFonts w:ascii="Times New Roman" w:hAnsi="Times New Roman" w:cs="Times New Roman"/>
          <w:sz w:val="24"/>
          <w:szCs w:val="24"/>
        </w:rPr>
        <w:t xml:space="preserve">Dalam persaingan industri televisi yang disasar adalah meningkatkan jumlah audien atau segmentasi pemirsa. Selain berhadapan dengan media digital, stasiun televisi ini juga harus bersaing dengan sesama stasiun televisi. Berdasarkan data yang diperoleh dari Komisi Penyiaran Indonesia Daerah (KPID) Sumatera Utara, terdapat 16 Lembaga Penyiaran Stasiun Sistem Jaringan (LP SSJ) di Sumatera Utara. Stasiun stasiun televisi ini tentunya saling bersaing untuk merebut hati pemirsanya khususnya pemirsa Sumatera Utara. Karena itu dibutuhkan berbagai strategi agar dapat meningkatkan segmentasi pemirsa. Salah satunya strategi komunikasi pemasaran.   </w:t>
      </w:r>
    </w:p>
    <w:p w:rsidR="00036620" w:rsidRPr="00472822" w:rsidRDefault="00036620" w:rsidP="00036620">
      <w:pPr>
        <w:pStyle w:val="NoSpacing"/>
        <w:jc w:val="both"/>
        <w:rPr>
          <w:color w:val="191919"/>
          <w:shd w:val="clear" w:color="auto" w:fill="FFFFFF"/>
        </w:rPr>
      </w:pPr>
      <w:r>
        <w:rPr>
          <w:rFonts w:ascii="Times New Roman" w:hAnsi="Times New Roman" w:cs="Times New Roman"/>
          <w:sz w:val="24"/>
          <w:szCs w:val="24"/>
        </w:rPr>
        <w:t xml:space="preserve">       </w:t>
      </w:r>
      <w:r w:rsidRPr="00472822">
        <w:rPr>
          <w:rFonts w:ascii="Times New Roman" w:hAnsi="Times New Roman" w:cs="Times New Roman"/>
          <w:sz w:val="24"/>
          <w:szCs w:val="24"/>
        </w:rPr>
        <w:t xml:space="preserve">Inews TV Sumut  merupakan salah satu stasiun televisi lokal berjaringan yang berada di wilayah Sumatera Utara.  Dalam operasionalnya, iNews TV Sumut  berafiliasi dengan stasiun televisi induk iNews TV di Jakarta. Masyarakat bisa menyaksikan program – program iNews melalui </w:t>
      </w:r>
      <w:r w:rsidRPr="00472822">
        <w:rPr>
          <w:rFonts w:ascii="Times New Roman" w:hAnsi="Times New Roman" w:cs="Times New Roman"/>
          <w:i/>
          <w:iCs/>
          <w:sz w:val="24"/>
          <w:szCs w:val="24"/>
        </w:rPr>
        <w:t xml:space="preserve">channel </w:t>
      </w:r>
      <w:r w:rsidRPr="00472822">
        <w:rPr>
          <w:rFonts w:ascii="Times New Roman" w:hAnsi="Times New Roman" w:cs="Times New Roman"/>
          <w:sz w:val="24"/>
          <w:szCs w:val="24"/>
        </w:rPr>
        <w:t xml:space="preserve">atau saluran 45 UHF milik iNews TV Sumut.  Inews TV Sumut memiliki beberapa program unggulan seperti iNews Sumut yang merupakan program berita </w:t>
      </w:r>
      <w:r w:rsidRPr="00472822">
        <w:rPr>
          <w:rFonts w:ascii="Times New Roman" w:hAnsi="Times New Roman" w:cs="Times New Roman"/>
          <w:sz w:val="24"/>
          <w:szCs w:val="24"/>
        </w:rPr>
        <w:lastRenderedPageBreak/>
        <w:t>yang menyajikan</w:t>
      </w:r>
      <w:r w:rsidRPr="000D7751">
        <w:t xml:space="preserve"> </w:t>
      </w:r>
      <w:r w:rsidRPr="00472822">
        <w:rPr>
          <w:rFonts w:ascii="Times New Roman" w:hAnsi="Times New Roman" w:cs="Times New Roman"/>
          <w:sz w:val="24"/>
          <w:szCs w:val="24"/>
        </w:rPr>
        <w:t xml:space="preserve">berbagai peristiwa terbaru dan berbagai informasi seputar Sumatera Utara. </w:t>
      </w:r>
      <w:r w:rsidRPr="00BE1368">
        <w:rPr>
          <w:rFonts w:ascii="Times New Roman" w:hAnsi="Times New Roman" w:cs="Times New Roman"/>
          <w:sz w:val="24"/>
          <w:szCs w:val="24"/>
        </w:rPr>
        <w:t xml:space="preserve">Kemudian ada program Tangkis (Tayangan Kriminal Sumatera Utara) merupakan program berita yang menyajikan berita –berita kriminal di Sumatera Utara dan  </w:t>
      </w:r>
      <w:r w:rsidRPr="00BE1368">
        <w:rPr>
          <w:rFonts w:ascii="Times New Roman" w:hAnsi="Times New Roman" w:cs="Times New Roman"/>
          <w:i/>
          <w:sz w:val="24"/>
          <w:szCs w:val="24"/>
        </w:rPr>
        <w:t>talkshow</w:t>
      </w:r>
      <w:r w:rsidRPr="00BE1368">
        <w:rPr>
          <w:rFonts w:ascii="Times New Roman" w:hAnsi="Times New Roman" w:cs="Times New Roman"/>
          <w:sz w:val="24"/>
          <w:szCs w:val="24"/>
        </w:rPr>
        <w:t xml:space="preserve"> </w:t>
      </w:r>
      <w:r w:rsidRPr="00BE1368">
        <w:rPr>
          <w:rFonts w:ascii="Times New Roman" w:hAnsi="Times New Roman" w:cs="Times New Roman"/>
          <w:i/>
          <w:sz w:val="24"/>
          <w:szCs w:val="24"/>
        </w:rPr>
        <w:t xml:space="preserve">live </w:t>
      </w:r>
      <w:r w:rsidRPr="00BE1368">
        <w:rPr>
          <w:rFonts w:ascii="Times New Roman" w:hAnsi="Times New Roman" w:cs="Times New Roman"/>
          <w:sz w:val="24"/>
          <w:szCs w:val="24"/>
        </w:rPr>
        <w:t>lokal.</w:t>
      </w:r>
    </w:p>
    <w:p w:rsidR="00036620" w:rsidRPr="000D7751" w:rsidRDefault="00036620" w:rsidP="00036620">
      <w:pPr>
        <w:adjustRightInd w:val="0"/>
        <w:jc w:val="both"/>
        <w:rPr>
          <w:sz w:val="24"/>
          <w:szCs w:val="24"/>
        </w:rPr>
      </w:pPr>
      <w:r w:rsidRPr="000D7751">
        <w:rPr>
          <w:sz w:val="24"/>
          <w:szCs w:val="24"/>
        </w:rPr>
        <w:t>Agar produk kontennya diminati dan bisa meningkatkan segmentasi pemirsanya,  tim iNews TV Sumut memiliki strategi komunikasi pemasaran.</w:t>
      </w:r>
    </w:p>
    <w:p w:rsidR="00036620" w:rsidRPr="000D7751" w:rsidRDefault="00036620" w:rsidP="00036620">
      <w:pPr>
        <w:adjustRightInd w:val="0"/>
        <w:jc w:val="both"/>
        <w:rPr>
          <w:sz w:val="24"/>
          <w:szCs w:val="24"/>
        </w:rPr>
      </w:pPr>
      <w:r w:rsidRPr="000D7751">
        <w:rPr>
          <w:sz w:val="24"/>
          <w:szCs w:val="24"/>
        </w:rPr>
        <w:t xml:space="preserve">    </w:t>
      </w:r>
      <w:r>
        <w:rPr>
          <w:sz w:val="24"/>
          <w:szCs w:val="24"/>
        </w:rPr>
        <w:t xml:space="preserve">       </w:t>
      </w:r>
      <w:r w:rsidRPr="000D7751">
        <w:rPr>
          <w:sz w:val="24"/>
          <w:szCs w:val="24"/>
        </w:rPr>
        <w:t>Roger (1982)  menyebutkan,  strategi komunikasi sebagai suatu rancangan yang dibuat untuk mengubah tingkah laku manusia dalam skala yang lebih besar melalui transfer ide-ide baru. Seorang pakar perencanaan komunikasi Middleton (1980)  membuat defenisi dengan menyatakan strategi komunikasi adalah kombinasi yang terbaik dari semua elemen komunikasi mulai dari komunikator, pesan, saluran (media), penerima sampai pada pengaruh (efek) yang dirancang untuk mencapai tujuan komunikasi yang optimal  (Cangara, 2014: 64).</w:t>
      </w:r>
    </w:p>
    <w:p w:rsidR="00036620" w:rsidRPr="000D7751" w:rsidRDefault="00036620" w:rsidP="00036620">
      <w:pPr>
        <w:adjustRightInd w:val="0"/>
        <w:jc w:val="both"/>
        <w:rPr>
          <w:sz w:val="24"/>
          <w:szCs w:val="24"/>
        </w:rPr>
      </w:pPr>
      <w:r w:rsidRPr="000D7751">
        <w:rPr>
          <w:sz w:val="24"/>
          <w:szCs w:val="24"/>
        </w:rPr>
        <w:t xml:space="preserve">      </w:t>
      </w:r>
      <w:r>
        <w:rPr>
          <w:sz w:val="24"/>
          <w:szCs w:val="24"/>
        </w:rPr>
        <w:t xml:space="preserve">      </w:t>
      </w:r>
      <w:r w:rsidRPr="000D7751">
        <w:rPr>
          <w:sz w:val="24"/>
          <w:szCs w:val="24"/>
        </w:rPr>
        <w:t>Sementara komunikasi pemasaran, menurut Kennedy dan Soemanagara dalam (</w:t>
      </w:r>
      <w:r w:rsidRPr="000D7751">
        <w:rPr>
          <w:bCs/>
          <w:color w:val="000000"/>
          <w:sz w:val="24"/>
          <w:szCs w:val="24"/>
        </w:rPr>
        <w:t xml:space="preserve">Ikadiyan, Suryatna, dan  Luthfie, 2016) </w:t>
      </w:r>
      <w:r w:rsidRPr="000D7751">
        <w:rPr>
          <w:sz w:val="24"/>
          <w:szCs w:val="24"/>
        </w:rPr>
        <w:t>merupakan sebuah proses sosial yang terjadi antara paling sedikit dua orang dimana seseorang mengirimkan sejumlah simbol tertentu kepada orang lain.</w:t>
      </w:r>
      <w:r>
        <w:rPr>
          <w:sz w:val="24"/>
          <w:szCs w:val="24"/>
        </w:rPr>
        <w:t xml:space="preserve"> </w:t>
      </w:r>
      <w:r w:rsidRPr="000D7751">
        <w:rPr>
          <w:sz w:val="24"/>
          <w:szCs w:val="24"/>
        </w:rPr>
        <w:t xml:space="preserve">Mahmud, Machfoedz (2010:16) menyatakan bahwa, komunikasi pemasaran ialah semua elemen dalam pemasaran yang memberi arti dan mengkomunikasikan nilai kepada konsumen dan </w:t>
      </w:r>
      <w:r w:rsidRPr="000D7751">
        <w:rPr>
          <w:i/>
          <w:sz w:val="24"/>
          <w:szCs w:val="24"/>
        </w:rPr>
        <w:t>stake holder</w:t>
      </w:r>
      <w:r w:rsidRPr="000D7751">
        <w:rPr>
          <w:sz w:val="24"/>
          <w:szCs w:val="24"/>
        </w:rPr>
        <w:t xml:space="preserve"> sebuah perusahaan.</w:t>
      </w:r>
    </w:p>
    <w:p w:rsidR="00036620" w:rsidRPr="000D7751" w:rsidRDefault="00036620" w:rsidP="00036620">
      <w:pPr>
        <w:adjustRightInd w:val="0"/>
        <w:jc w:val="both"/>
        <w:rPr>
          <w:sz w:val="24"/>
          <w:szCs w:val="24"/>
        </w:rPr>
      </w:pPr>
      <w:r>
        <w:rPr>
          <w:sz w:val="24"/>
          <w:szCs w:val="24"/>
        </w:rPr>
        <w:t xml:space="preserve">            </w:t>
      </w:r>
      <w:r w:rsidRPr="000D7751">
        <w:rPr>
          <w:color w:val="000000"/>
          <w:sz w:val="24"/>
          <w:szCs w:val="24"/>
        </w:rPr>
        <w:t>Penelitian yang seirama dengan strategi komunikasi pemasaran stasiun televisi sudah dilakukan oleh peneliti-peneliti sebelumnya.</w:t>
      </w:r>
      <w:r w:rsidRPr="000D7751">
        <w:rPr>
          <w:sz w:val="24"/>
          <w:szCs w:val="24"/>
        </w:rPr>
        <w:t xml:space="preserve"> Ikadiyan, Suryatna dan Luthfie, (2016) melakukan penelitian terkait  strategi komunikasi pemasaran yang dilakukan MGSTV dalam upaya meningkatkan segmentasi pemirsa.  Penelitian menggunakan konsep  Strategi komunikasi pemasaran Kottler (1980) dalam merebut pasar audien yang  terdiri atas tiga tahap, yaitu segmentasi, </w:t>
      </w:r>
      <w:r w:rsidRPr="000D7751">
        <w:rPr>
          <w:i/>
          <w:iCs/>
          <w:sz w:val="24"/>
          <w:szCs w:val="24"/>
        </w:rPr>
        <w:t xml:space="preserve">targeting, dan positioning. </w:t>
      </w:r>
      <w:r w:rsidRPr="000D7751">
        <w:rPr>
          <w:iCs/>
          <w:sz w:val="24"/>
          <w:szCs w:val="24"/>
        </w:rPr>
        <w:t>U</w:t>
      </w:r>
      <w:r w:rsidRPr="000D7751">
        <w:rPr>
          <w:sz w:val="24"/>
          <w:szCs w:val="24"/>
        </w:rPr>
        <w:t xml:space="preserve">ntuk pembahasan menggunakan metode analisis SWOT </w:t>
      </w:r>
      <w:r w:rsidRPr="000D7751">
        <w:rPr>
          <w:i/>
          <w:iCs/>
          <w:sz w:val="24"/>
          <w:szCs w:val="24"/>
        </w:rPr>
        <w:t>(Strength, Weakness, Opportunity, Threat).</w:t>
      </w:r>
      <w:r w:rsidRPr="000D7751">
        <w:rPr>
          <w:color w:val="000000"/>
          <w:sz w:val="24"/>
          <w:szCs w:val="24"/>
        </w:rPr>
        <w:t xml:space="preserve"> </w:t>
      </w:r>
      <w:r w:rsidRPr="000D7751">
        <w:rPr>
          <w:sz w:val="24"/>
          <w:szCs w:val="24"/>
        </w:rPr>
        <w:t xml:space="preserve">Jika dikaitkan dengan penelitian peneliti sekarang, </w:t>
      </w:r>
      <w:r w:rsidRPr="000D7751">
        <w:rPr>
          <w:iCs/>
          <w:sz w:val="24"/>
          <w:szCs w:val="24"/>
        </w:rPr>
        <w:t xml:space="preserve">penelitian peneliti sekarang tidak memakai analisis SWOT melainkan menggunakan </w:t>
      </w:r>
      <w:r w:rsidRPr="000D7751">
        <w:rPr>
          <w:sz w:val="24"/>
          <w:szCs w:val="24"/>
        </w:rPr>
        <w:t xml:space="preserve">bauran pemasaran dan bauran promosi. </w:t>
      </w:r>
    </w:p>
    <w:p w:rsidR="00036620" w:rsidRPr="005F53D5" w:rsidRDefault="00036620" w:rsidP="00036620">
      <w:pPr>
        <w:shd w:val="clear" w:color="auto" w:fill="FFFFFF"/>
        <w:jc w:val="both"/>
        <w:rPr>
          <w:sz w:val="24"/>
          <w:szCs w:val="24"/>
          <w:lang w:val="id-ID"/>
        </w:rPr>
      </w:pPr>
      <w:r w:rsidRPr="000D7751">
        <w:rPr>
          <w:sz w:val="24"/>
          <w:szCs w:val="24"/>
        </w:rPr>
        <w:t xml:space="preserve">   </w:t>
      </w:r>
      <w:r>
        <w:rPr>
          <w:sz w:val="24"/>
          <w:szCs w:val="24"/>
        </w:rPr>
        <w:t xml:space="preserve">       </w:t>
      </w:r>
      <w:r w:rsidRPr="000D7751">
        <w:rPr>
          <w:sz w:val="24"/>
          <w:szCs w:val="24"/>
        </w:rPr>
        <w:t>Sementara  Fauzi, Ratnasari, 2018 melakukan penelitian sejenis dengan meneliti tentang  k</w:t>
      </w:r>
      <w:r w:rsidRPr="000D7751">
        <w:rPr>
          <w:bCs/>
          <w:sz w:val="24"/>
          <w:szCs w:val="24"/>
        </w:rPr>
        <w:t xml:space="preserve">omunikasi pemasaran iNews TV </w:t>
      </w:r>
      <w:r w:rsidRPr="000D7751">
        <w:rPr>
          <w:sz w:val="24"/>
          <w:szCs w:val="24"/>
        </w:rPr>
        <w:t xml:space="preserve">Bandung </w:t>
      </w:r>
      <w:r w:rsidRPr="000D7751">
        <w:rPr>
          <w:bCs/>
          <w:sz w:val="24"/>
          <w:szCs w:val="24"/>
        </w:rPr>
        <w:t xml:space="preserve">dalam membantu memasarkan program acara televisi. </w:t>
      </w:r>
      <w:r w:rsidRPr="000D7751">
        <w:rPr>
          <w:sz w:val="24"/>
          <w:szCs w:val="24"/>
        </w:rPr>
        <w:t xml:space="preserve"> Hasil dari penelitian ini yaitu iNews TV Bandung melakukan komunikasi pemasaran dengan promosi. Adapun kegiatan promosi yang dilakukan lebih mengedepankan menggunakan </w:t>
      </w:r>
      <w:r w:rsidRPr="000D7751">
        <w:rPr>
          <w:i/>
          <w:sz w:val="24"/>
          <w:szCs w:val="24"/>
        </w:rPr>
        <w:t>personal selling</w:t>
      </w:r>
      <w:r w:rsidRPr="000D7751">
        <w:rPr>
          <w:sz w:val="24"/>
          <w:szCs w:val="24"/>
        </w:rPr>
        <w:t xml:space="preserve">, didukung juga oleh </w:t>
      </w:r>
      <w:r w:rsidRPr="000D7751">
        <w:rPr>
          <w:i/>
          <w:sz w:val="24"/>
          <w:szCs w:val="24"/>
        </w:rPr>
        <w:t>direct marketing</w:t>
      </w:r>
      <w:r w:rsidRPr="000D7751">
        <w:rPr>
          <w:sz w:val="24"/>
          <w:szCs w:val="24"/>
        </w:rPr>
        <w:t xml:space="preserve">, dan </w:t>
      </w:r>
      <w:r w:rsidRPr="000D7751">
        <w:rPr>
          <w:i/>
          <w:sz w:val="24"/>
          <w:szCs w:val="24"/>
        </w:rPr>
        <w:t>advertising</w:t>
      </w:r>
      <w:r w:rsidRPr="000D7751">
        <w:rPr>
          <w:sz w:val="24"/>
          <w:szCs w:val="24"/>
        </w:rPr>
        <w:t xml:space="preserve"> dalam membantu memasarkan program acara televisi.  Bedanya dengan penelitian peneliti saat ini, penelitian peneliti juga memakai konsep merebut pasar audien Morissan (2011) terdiri atas tiga tahap, yaitu segmentasi, </w:t>
      </w:r>
      <w:r w:rsidRPr="000D7751">
        <w:rPr>
          <w:i/>
          <w:iCs/>
          <w:sz w:val="24"/>
          <w:szCs w:val="24"/>
        </w:rPr>
        <w:t>targeting, dan positioning</w:t>
      </w:r>
      <w:r w:rsidR="005F53D5">
        <w:rPr>
          <w:i/>
          <w:iCs/>
          <w:sz w:val="24"/>
          <w:szCs w:val="24"/>
          <w:lang w:val="id-ID"/>
        </w:rPr>
        <w:t xml:space="preserve"> </w:t>
      </w:r>
      <w:r w:rsidR="005F53D5" w:rsidRPr="005F53D5">
        <w:rPr>
          <w:iCs/>
          <w:sz w:val="24"/>
          <w:szCs w:val="24"/>
          <w:lang w:val="id-ID"/>
        </w:rPr>
        <w:t xml:space="preserve">dan memakai teori bauran pemasaran. </w:t>
      </w:r>
    </w:p>
    <w:p w:rsidR="00036620" w:rsidRPr="000D7751" w:rsidRDefault="00036620" w:rsidP="00036620">
      <w:pPr>
        <w:shd w:val="clear" w:color="auto" w:fill="FFFFFF"/>
        <w:jc w:val="both"/>
        <w:rPr>
          <w:sz w:val="24"/>
          <w:szCs w:val="24"/>
        </w:rPr>
      </w:pPr>
      <w:r w:rsidRPr="000D7751">
        <w:rPr>
          <w:sz w:val="24"/>
          <w:szCs w:val="24"/>
        </w:rPr>
        <w:t xml:space="preserve">     </w:t>
      </w:r>
      <w:r>
        <w:rPr>
          <w:sz w:val="24"/>
          <w:szCs w:val="24"/>
        </w:rPr>
        <w:t xml:space="preserve">    </w:t>
      </w:r>
      <w:r w:rsidRPr="000D7751">
        <w:rPr>
          <w:sz w:val="24"/>
          <w:szCs w:val="24"/>
        </w:rPr>
        <w:t>Cahayadi, Fatimah, Aziz</w:t>
      </w:r>
      <w:r w:rsidR="00E70ADF">
        <w:rPr>
          <w:sz w:val="24"/>
          <w:szCs w:val="24"/>
        </w:rPr>
        <w:t xml:space="preserve">,  (2018) melakukan penelitian </w:t>
      </w:r>
      <w:r w:rsidRPr="000D7751">
        <w:rPr>
          <w:sz w:val="24"/>
          <w:szCs w:val="24"/>
        </w:rPr>
        <w:t>Kebijakan Segmentasi Khalayak Program Siaran Talkshow Lembaga Penyiaran Swasta Televisi di Kota Makassar sehingga bisa menghasilkan program yang menjadi primadona dan berdaya saing. Jika dikaitkan dengan penelitian peneliti saat ini, penelitian ini juga memakai konsep pemetaan audien (segmentasi pemirsa). Bedanya,  penelitian peneliti saat ini memfokuskan strategi komunikasi pemasaran dalam meningkatkan segmentasi pemirsa.</w:t>
      </w:r>
    </w:p>
    <w:p w:rsidR="00036620" w:rsidRPr="000D7751" w:rsidRDefault="00036620" w:rsidP="00036620">
      <w:pPr>
        <w:adjustRightInd w:val="0"/>
        <w:jc w:val="both"/>
        <w:rPr>
          <w:sz w:val="24"/>
          <w:szCs w:val="24"/>
        </w:rPr>
      </w:pPr>
      <w:r>
        <w:rPr>
          <w:color w:val="000000"/>
          <w:sz w:val="24"/>
          <w:szCs w:val="24"/>
        </w:rPr>
        <w:t xml:space="preserve">        </w:t>
      </w:r>
      <w:r w:rsidRPr="000D7751">
        <w:rPr>
          <w:color w:val="000000"/>
          <w:sz w:val="24"/>
          <w:szCs w:val="24"/>
        </w:rPr>
        <w:t xml:space="preserve">Berkowitz dan rekannya dalam (Morissan, 2011:179) mendefinisikan segmen pasar sebagai </w:t>
      </w:r>
      <w:r w:rsidRPr="000D7751">
        <w:rPr>
          <w:i/>
          <w:iCs/>
          <w:color w:val="000000"/>
          <w:sz w:val="24"/>
          <w:szCs w:val="24"/>
        </w:rPr>
        <w:t>“dividing up a market into distinct groups that (1) have common needs and (2) will respond similarly to a market action</w:t>
      </w:r>
      <w:r w:rsidRPr="000D7751">
        <w:rPr>
          <w:color w:val="000000"/>
          <w:sz w:val="24"/>
          <w:szCs w:val="24"/>
        </w:rPr>
        <w:t xml:space="preserve">.” (membagi suatu pasar ke dalam kelompok-kelompok yang jelas yang (1) memiliki kebutuhan yang sama dan (2) memberikan respon yang sama terhadap suatu tindakan pemasaran). </w:t>
      </w:r>
      <w:r w:rsidRPr="000D7751">
        <w:rPr>
          <w:sz w:val="24"/>
          <w:szCs w:val="24"/>
        </w:rPr>
        <w:t xml:space="preserve">Dengan demikian, bila ditinjau dari perspektif audien penyiaran, maka segmentasi pasar adalah suatu kegiatan untuk membagi-bagi atau mengelompokkan audien ke dalam bagian–bagian (kotak-kotak) yang lebih </w:t>
      </w:r>
      <w:r w:rsidRPr="000D7751">
        <w:rPr>
          <w:i/>
          <w:sz w:val="24"/>
          <w:szCs w:val="24"/>
        </w:rPr>
        <w:t>homogeny.</w:t>
      </w:r>
      <w:r w:rsidRPr="000D7751">
        <w:rPr>
          <w:sz w:val="24"/>
          <w:szCs w:val="24"/>
        </w:rPr>
        <w:t xml:space="preserve"> Dasar-dasar dalam melakukan segmentasi audien yang terdiri atas segmentasi demografis, geografis, geodemografis, dan psikografis (Morissan, 2011: 180).</w:t>
      </w:r>
    </w:p>
    <w:p w:rsidR="00036620" w:rsidRDefault="00036620" w:rsidP="00036620">
      <w:pPr>
        <w:adjustRightInd w:val="0"/>
        <w:jc w:val="both"/>
        <w:rPr>
          <w:sz w:val="24"/>
          <w:szCs w:val="24"/>
        </w:rPr>
      </w:pPr>
      <w:r>
        <w:rPr>
          <w:sz w:val="24"/>
          <w:szCs w:val="24"/>
        </w:rPr>
        <w:t xml:space="preserve">        Penelitian ini bertujuan </w:t>
      </w:r>
      <w:r w:rsidRPr="000D7751">
        <w:rPr>
          <w:sz w:val="24"/>
          <w:szCs w:val="24"/>
        </w:rPr>
        <w:t xml:space="preserve">untuk menganalisis strategi komunikasi pemasaran iNews TV </w:t>
      </w:r>
      <w:r w:rsidRPr="000D7751">
        <w:rPr>
          <w:sz w:val="24"/>
          <w:szCs w:val="24"/>
        </w:rPr>
        <w:lastRenderedPageBreak/>
        <w:t xml:space="preserve">Sumut dalam meningkatkan segmentasi pemirsa.  </w:t>
      </w:r>
    </w:p>
    <w:p w:rsidR="00036620" w:rsidRDefault="00036620">
      <w:pPr>
        <w:pStyle w:val="BodyText"/>
        <w:ind w:left="100" w:right="114" w:firstLine="720"/>
        <w:jc w:val="both"/>
        <w:rPr>
          <w:lang w:val="id-ID"/>
        </w:rPr>
      </w:pPr>
    </w:p>
    <w:p w:rsidR="002027AA" w:rsidRDefault="002027AA">
      <w:pPr>
        <w:pStyle w:val="BodyText"/>
        <w:spacing w:before="3"/>
      </w:pPr>
    </w:p>
    <w:p w:rsidR="002027AA" w:rsidRDefault="002F56C8">
      <w:pPr>
        <w:pStyle w:val="Heading1"/>
      </w:pPr>
      <w:r>
        <w:t>METODE</w:t>
      </w:r>
    </w:p>
    <w:p w:rsidR="002027AA" w:rsidRDefault="002027AA">
      <w:pPr>
        <w:pStyle w:val="BodyText"/>
        <w:spacing w:before="5"/>
        <w:rPr>
          <w:lang w:val="id-ID"/>
        </w:rPr>
      </w:pPr>
    </w:p>
    <w:p w:rsidR="00BE1368" w:rsidRDefault="00BE1368" w:rsidP="00BE1368">
      <w:pPr>
        <w:adjustRightInd w:val="0"/>
        <w:jc w:val="both"/>
        <w:rPr>
          <w:sz w:val="24"/>
          <w:szCs w:val="24"/>
        </w:rPr>
      </w:pPr>
      <w:r>
        <w:rPr>
          <w:color w:val="000000"/>
          <w:sz w:val="24"/>
          <w:szCs w:val="24"/>
        </w:rPr>
        <w:t xml:space="preserve">       </w:t>
      </w:r>
      <w:r w:rsidRPr="005A27A0">
        <w:rPr>
          <w:color w:val="000000"/>
          <w:sz w:val="24"/>
          <w:szCs w:val="24"/>
        </w:rPr>
        <w:t xml:space="preserve">Penelitian ini, menggunakan metode penalaran induktif, yang metode analisisnya menggunakan pendekatan kualitatif. Penelitian kualitatif bertujuan untuk menjelaskan suatu kasus dengan sedalam-dalamnya melalui pengumpulan data sedalam-dalamnya (Gunawan,  2015:82). </w:t>
      </w:r>
      <w:r>
        <w:rPr>
          <w:color w:val="000000"/>
          <w:sz w:val="24"/>
          <w:szCs w:val="24"/>
        </w:rPr>
        <w:t xml:space="preserve"> </w:t>
      </w:r>
      <w:r w:rsidRPr="005A27A0">
        <w:rPr>
          <w:sz w:val="24"/>
          <w:szCs w:val="24"/>
        </w:rPr>
        <w:t xml:space="preserve">Adapun subjek penelitian dalam penelitian ini adalah pihak manajemen / pengelola lembaga penyiaran iNews TV Sumut yang berkaitan dengan tugas-tugas memasarkan program televisi guna menaikkan jumlah segmentasi pemirsa. Yakni kepala biro, tim </w:t>
      </w:r>
      <w:r w:rsidR="00E70ADF">
        <w:rPr>
          <w:sz w:val="24"/>
          <w:szCs w:val="24"/>
          <w:lang w:val="id-ID"/>
        </w:rPr>
        <w:t>a</w:t>
      </w:r>
      <w:r w:rsidRPr="005A27A0">
        <w:rPr>
          <w:i/>
          <w:sz w:val="24"/>
          <w:szCs w:val="24"/>
        </w:rPr>
        <w:t xml:space="preserve">ccount </w:t>
      </w:r>
      <w:r w:rsidR="00E70ADF">
        <w:rPr>
          <w:i/>
          <w:sz w:val="24"/>
          <w:szCs w:val="24"/>
          <w:lang w:val="id-ID"/>
        </w:rPr>
        <w:t>e</w:t>
      </w:r>
      <w:r w:rsidRPr="005A27A0">
        <w:rPr>
          <w:i/>
          <w:sz w:val="24"/>
          <w:szCs w:val="24"/>
        </w:rPr>
        <w:t>xecutive</w:t>
      </w:r>
      <w:r w:rsidRPr="005A27A0">
        <w:rPr>
          <w:sz w:val="24"/>
          <w:szCs w:val="24"/>
        </w:rPr>
        <w:t>/marketing dan juga devisi produksi. Devisi produksi di iNews TV Sumut juga bertanggungjawab dalam mem</w:t>
      </w:r>
      <w:r w:rsidR="00E70ADF">
        <w:rPr>
          <w:sz w:val="24"/>
          <w:szCs w:val="24"/>
          <w:lang w:val="id-ID"/>
        </w:rPr>
        <w:t xml:space="preserve">asarkan </w:t>
      </w:r>
      <w:r w:rsidRPr="005A27A0">
        <w:rPr>
          <w:sz w:val="24"/>
          <w:szCs w:val="24"/>
        </w:rPr>
        <w:t xml:space="preserve">program yang diproduksi. </w:t>
      </w:r>
    </w:p>
    <w:p w:rsidR="00BE1368" w:rsidRPr="005A27A0" w:rsidRDefault="00BE1368" w:rsidP="00BE1368">
      <w:pPr>
        <w:adjustRightInd w:val="0"/>
        <w:jc w:val="both"/>
        <w:rPr>
          <w:color w:val="000000"/>
          <w:sz w:val="24"/>
          <w:szCs w:val="24"/>
        </w:rPr>
      </w:pPr>
      <w:r>
        <w:rPr>
          <w:sz w:val="24"/>
          <w:szCs w:val="24"/>
        </w:rPr>
        <w:t xml:space="preserve">       </w:t>
      </w:r>
      <w:r w:rsidRPr="005A27A0">
        <w:rPr>
          <w:sz w:val="24"/>
          <w:szCs w:val="24"/>
        </w:rPr>
        <w:t>Moleong (2010: 132) mendeskripsikan subjek penelitian sebagai informan, yang artinya orang pada latar penelitian yang dimanfaatkan untuk memberikan informasi tentang situasi dan kondisi latar penelitian.</w:t>
      </w:r>
      <w:r>
        <w:rPr>
          <w:color w:val="000000"/>
          <w:sz w:val="24"/>
          <w:szCs w:val="24"/>
        </w:rPr>
        <w:t xml:space="preserve"> Sedangkan </w:t>
      </w:r>
      <w:r w:rsidRPr="005A27A0">
        <w:rPr>
          <w:sz w:val="24"/>
          <w:szCs w:val="24"/>
        </w:rPr>
        <w:t xml:space="preserve">objek penelitian adalah yang menjadi fokus dari suatu penelitian. Objek penelitian tersebut dapat berupa substansi atau materi yang akan diteliti atau dipecahkan permasalahannnya. Dalam penelitian ini yang menjadi objek penelitian adalah strategi komunikasi pemasaran yang dilakukan manajemen/pengelola iNews TV Sumut dalam upaya meningkatkan segmentasi pemirsa. </w:t>
      </w:r>
    </w:p>
    <w:p w:rsidR="00BE1368" w:rsidRPr="005A27A0" w:rsidRDefault="00BE1368" w:rsidP="00BE1368">
      <w:pPr>
        <w:adjustRightInd w:val="0"/>
        <w:jc w:val="both"/>
        <w:rPr>
          <w:sz w:val="24"/>
          <w:szCs w:val="24"/>
        </w:rPr>
      </w:pPr>
      <w:r>
        <w:rPr>
          <w:sz w:val="24"/>
          <w:szCs w:val="24"/>
        </w:rPr>
        <w:t xml:space="preserve">       </w:t>
      </w:r>
      <w:r w:rsidRPr="005A27A0">
        <w:rPr>
          <w:sz w:val="24"/>
          <w:szCs w:val="24"/>
        </w:rPr>
        <w:t>Teknik pengumpulan data yang dilakukan peneliti adalah dengan wawancara m</w:t>
      </w:r>
      <w:r>
        <w:rPr>
          <w:sz w:val="24"/>
          <w:szCs w:val="24"/>
        </w:rPr>
        <w:t>endalam, observasi dan dokumen.</w:t>
      </w:r>
      <w:r w:rsidRPr="005A27A0">
        <w:rPr>
          <w:sz w:val="24"/>
          <w:szCs w:val="24"/>
        </w:rPr>
        <w:t xml:space="preserve"> Wawancara mendalam secara umum adalah proses memperoleh keterangan untuk tujuan penelitian dengan cara tanya jawab sambil bertatap muka antara pewawancara dan informan atau orang yang diwawancarai (Bungin, 2010:111). Proses wawancara dalam penelitian ini dilakukan dengan orang-orang yang berkompeten yang mengerti tentang strategi komunikasi pemasaran iNews TV Sumut dalam meningkatkan segmentasi pemirsa. Adapun orang-orang yang peneliti wawancarai dalam penelitian ini adalah kepala biro,  tim</w:t>
      </w:r>
      <w:r>
        <w:rPr>
          <w:i/>
          <w:sz w:val="24"/>
          <w:szCs w:val="24"/>
        </w:rPr>
        <w:t xml:space="preserve"> account e</w:t>
      </w:r>
      <w:r w:rsidRPr="005A27A0">
        <w:rPr>
          <w:i/>
          <w:sz w:val="24"/>
          <w:szCs w:val="24"/>
        </w:rPr>
        <w:t>xecutive</w:t>
      </w:r>
      <w:r>
        <w:rPr>
          <w:sz w:val="24"/>
          <w:szCs w:val="24"/>
        </w:rPr>
        <w:t xml:space="preserve"> /m</w:t>
      </w:r>
      <w:r w:rsidRPr="005A27A0">
        <w:rPr>
          <w:sz w:val="24"/>
          <w:szCs w:val="24"/>
        </w:rPr>
        <w:t xml:space="preserve">arketing  dan produser. Penelitian ini menggunakan observasi non partisipan. Sedangkan studi dokumentasi digunakan untuk mendapatkan data yang berhubungan dengan penelitian ini, diantaranya sumber data yang diperoleh melalui foto-foto, dan dokumen lainnya yang diperoleh dari lokasi penelitian. </w:t>
      </w:r>
    </w:p>
    <w:p w:rsidR="00BE1368" w:rsidRDefault="00BE1368" w:rsidP="00BE1368">
      <w:pPr>
        <w:adjustRightInd w:val="0"/>
        <w:jc w:val="both"/>
        <w:rPr>
          <w:sz w:val="24"/>
          <w:szCs w:val="24"/>
        </w:rPr>
      </w:pPr>
      <w:r>
        <w:rPr>
          <w:b/>
          <w:bCs/>
          <w:sz w:val="24"/>
          <w:szCs w:val="24"/>
        </w:rPr>
        <w:t xml:space="preserve">       </w:t>
      </w:r>
      <w:r>
        <w:rPr>
          <w:sz w:val="24"/>
          <w:szCs w:val="24"/>
        </w:rPr>
        <w:t>Analisis data adalah suatu bentuk usaha peneliti dalam mengkaji dan mengolah data yang telah dikumpulkan, sehingga peneliti memperoleh suatu kesimpulan untuk menjawab tujuan dan maksud dari suatu penelitian. Dalam penelitian kualitatif proses analisis data dilakukan dengan memilah data menjadi satuan yang dapat dikelola sehingga menemukan data yang penting dan dapat dipelajari guna untuk memutuskan apa yang dapat digambarkan dalam suatu penelitian. Data yang diperoleh dilapangan akan dilakukan analisis dengan menggunakan model Milles dan Huberman dalam Pujileksono (2015: 152) dengan melalui tahap-tahap sebagai berikut:</w:t>
      </w:r>
    </w:p>
    <w:p w:rsidR="00BE1368" w:rsidRDefault="00BE1368" w:rsidP="00BE1368">
      <w:pPr>
        <w:pStyle w:val="ListParagraph"/>
        <w:widowControl/>
        <w:numPr>
          <w:ilvl w:val="0"/>
          <w:numId w:val="1"/>
        </w:numPr>
        <w:autoSpaceDE/>
        <w:autoSpaceDN/>
        <w:spacing w:after="200"/>
        <w:contextualSpacing/>
        <w:jc w:val="both"/>
        <w:rPr>
          <w:sz w:val="24"/>
          <w:szCs w:val="24"/>
        </w:rPr>
      </w:pPr>
      <w:r>
        <w:rPr>
          <w:sz w:val="24"/>
          <w:szCs w:val="24"/>
        </w:rPr>
        <w:t>Pengumpulan data (</w:t>
      </w:r>
      <w:r>
        <w:rPr>
          <w:i/>
          <w:sz w:val="24"/>
          <w:szCs w:val="24"/>
        </w:rPr>
        <w:t>Data Collection</w:t>
      </w:r>
      <w:r>
        <w:rPr>
          <w:sz w:val="24"/>
          <w:szCs w:val="24"/>
        </w:rPr>
        <w:t>).  Data yang diperoleh dikelompokkan dan disusun dalam bentuk narasi, sehingga terbentuk rangkaian informasi yang bermakna dengan masalah penelitian.</w:t>
      </w:r>
    </w:p>
    <w:p w:rsidR="00BE1368" w:rsidRDefault="00BE1368" w:rsidP="00BE1368">
      <w:pPr>
        <w:pStyle w:val="ListParagraph"/>
        <w:widowControl/>
        <w:numPr>
          <w:ilvl w:val="0"/>
          <w:numId w:val="1"/>
        </w:numPr>
        <w:autoSpaceDE/>
        <w:autoSpaceDN/>
        <w:spacing w:after="200"/>
        <w:contextualSpacing/>
        <w:jc w:val="both"/>
        <w:rPr>
          <w:sz w:val="24"/>
          <w:szCs w:val="24"/>
        </w:rPr>
      </w:pPr>
      <w:r>
        <w:rPr>
          <w:sz w:val="24"/>
          <w:szCs w:val="24"/>
        </w:rPr>
        <w:t xml:space="preserve">Penyajian Data </w:t>
      </w:r>
      <w:r>
        <w:rPr>
          <w:i/>
          <w:sz w:val="24"/>
          <w:szCs w:val="24"/>
        </w:rPr>
        <w:t>(Data Display</w:t>
      </w:r>
      <w:r>
        <w:rPr>
          <w:sz w:val="24"/>
          <w:szCs w:val="24"/>
        </w:rPr>
        <w:t>), melakukan interpretasi data yaitu menginterpretasikan apa yang telah diinterpretasikan info</w:t>
      </w:r>
      <w:r>
        <w:rPr>
          <w:sz w:val="24"/>
          <w:szCs w:val="24"/>
          <w:lang w:val="id-ID"/>
        </w:rPr>
        <w:t>r</w:t>
      </w:r>
      <w:r>
        <w:rPr>
          <w:sz w:val="24"/>
          <w:szCs w:val="24"/>
        </w:rPr>
        <w:t>man terhadap masalah yang diteliti.</w:t>
      </w:r>
    </w:p>
    <w:p w:rsidR="00BE1368" w:rsidRDefault="00BE1368" w:rsidP="00BE1368">
      <w:pPr>
        <w:pStyle w:val="ListParagraph"/>
        <w:widowControl/>
        <w:numPr>
          <w:ilvl w:val="0"/>
          <w:numId w:val="1"/>
        </w:numPr>
        <w:autoSpaceDE/>
        <w:autoSpaceDN/>
        <w:spacing w:after="200"/>
        <w:contextualSpacing/>
        <w:jc w:val="both"/>
        <w:rPr>
          <w:sz w:val="24"/>
          <w:szCs w:val="24"/>
        </w:rPr>
      </w:pPr>
      <w:r>
        <w:rPr>
          <w:sz w:val="24"/>
          <w:szCs w:val="24"/>
        </w:rPr>
        <w:t>Reduksi Data (</w:t>
      </w:r>
      <w:r>
        <w:rPr>
          <w:i/>
          <w:sz w:val="24"/>
          <w:szCs w:val="24"/>
        </w:rPr>
        <w:t>Data Reduction</w:t>
      </w:r>
      <w:r>
        <w:rPr>
          <w:sz w:val="24"/>
          <w:szCs w:val="24"/>
        </w:rPr>
        <w:t>), melakukan pengumpulan data terhadap informasi yang penting terkait masalah penelitian.</w:t>
      </w:r>
    </w:p>
    <w:p w:rsidR="00BE1368" w:rsidRPr="00BE1368" w:rsidRDefault="00BE1368" w:rsidP="00BE1368">
      <w:pPr>
        <w:pStyle w:val="ListParagraph"/>
        <w:widowControl/>
        <w:numPr>
          <w:ilvl w:val="0"/>
          <w:numId w:val="1"/>
        </w:numPr>
        <w:autoSpaceDE/>
        <w:autoSpaceDN/>
        <w:spacing w:after="200"/>
        <w:contextualSpacing/>
        <w:jc w:val="both"/>
        <w:rPr>
          <w:sz w:val="24"/>
          <w:szCs w:val="24"/>
        </w:rPr>
      </w:pPr>
      <w:r w:rsidRPr="006C7A92">
        <w:rPr>
          <w:sz w:val="24"/>
          <w:szCs w:val="24"/>
        </w:rPr>
        <w:t xml:space="preserve">Penarikan Kesimpulan </w:t>
      </w:r>
      <w:r w:rsidRPr="006C7A92">
        <w:rPr>
          <w:i/>
          <w:sz w:val="24"/>
          <w:szCs w:val="24"/>
        </w:rPr>
        <w:t>(Conslusion Verification)</w:t>
      </w:r>
      <w:r w:rsidRPr="006C7A92">
        <w:rPr>
          <w:sz w:val="24"/>
          <w:szCs w:val="24"/>
        </w:rPr>
        <w:t xml:space="preserve"> pengambilan kesimpulan berdasarkan susunan narasi yang telah disusun sehingga dapat memberikan jawaban atas masalah yang diteliti. </w:t>
      </w:r>
    </w:p>
    <w:p w:rsidR="00BE1368" w:rsidRPr="00BE1368" w:rsidRDefault="00BE1368" w:rsidP="00BE1368">
      <w:pPr>
        <w:pStyle w:val="ListParagraph"/>
        <w:widowControl/>
        <w:numPr>
          <w:ilvl w:val="0"/>
          <w:numId w:val="1"/>
        </w:numPr>
        <w:autoSpaceDE/>
        <w:autoSpaceDN/>
        <w:spacing w:after="200"/>
        <w:contextualSpacing/>
        <w:jc w:val="both"/>
        <w:rPr>
          <w:sz w:val="24"/>
          <w:szCs w:val="24"/>
        </w:rPr>
      </w:pPr>
      <w:r w:rsidRPr="006C7A92">
        <w:rPr>
          <w:sz w:val="24"/>
          <w:szCs w:val="24"/>
        </w:rPr>
        <w:lastRenderedPageBreak/>
        <w:t>Evaluasi, melakukan verifikasi terhadap hasil analisis data dengan informan guna menghindari kesalahan interpretasi dari hasil wawancara dengan sejumlah informan</w:t>
      </w:r>
      <w:r>
        <w:rPr>
          <w:sz w:val="24"/>
          <w:szCs w:val="24"/>
        </w:rPr>
        <w:t>.</w:t>
      </w:r>
      <w:r w:rsidRPr="006C7A92">
        <w:rPr>
          <w:sz w:val="24"/>
          <w:szCs w:val="24"/>
        </w:rPr>
        <w:t>yang dapat mengaburkan makna</w:t>
      </w:r>
      <w:r w:rsidRPr="00BE1368">
        <w:rPr>
          <w:sz w:val="24"/>
          <w:szCs w:val="24"/>
          <w:lang w:val="id-ID"/>
        </w:rPr>
        <w:t xml:space="preserve"> </w:t>
      </w:r>
      <w:r w:rsidRPr="006C7A92">
        <w:rPr>
          <w:sz w:val="24"/>
          <w:szCs w:val="24"/>
        </w:rPr>
        <w:t>persoalan dari fokus penelitian</w:t>
      </w:r>
    </w:p>
    <w:p w:rsidR="00BE1368" w:rsidRPr="001B106F" w:rsidRDefault="00BE1368">
      <w:pPr>
        <w:pStyle w:val="BodyText"/>
        <w:spacing w:before="5"/>
        <w:rPr>
          <w:lang w:val="id-ID"/>
        </w:rPr>
      </w:pPr>
    </w:p>
    <w:p w:rsidR="002027AA" w:rsidRDefault="002F56C8">
      <w:pPr>
        <w:pStyle w:val="Heading1"/>
        <w:jc w:val="both"/>
        <w:rPr>
          <w:lang w:val="id-ID"/>
        </w:rPr>
      </w:pPr>
      <w:r>
        <w:t>HASIL DAN PEMBAHASAN</w:t>
      </w:r>
    </w:p>
    <w:p w:rsidR="0022742A" w:rsidRPr="0022742A" w:rsidRDefault="0022742A" w:rsidP="0022742A">
      <w:pPr>
        <w:adjustRightInd w:val="0"/>
        <w:rPr>
          <w:b/>
          <w:sz w:val="24"/>
          <w:szCs w:val="24"/>
          <w:lang w:val="id-ID"/>
        </w:rPr>
      </w:pPr>
    </w:p>
    <w:p w:rsidR="0022742A" w:rsidRPr="00190FAD" w:rsidRDefault="0022742A" w:rsidP="0022742A">
      <w:pPr>
        <w:adjustRightInd w:val="0"/>
        <w:jc w:val="both"/>
        <w:rPr>
          <w:sz w:val="24"/>
          <w:szCs w:val="24"/>
        </w:rPr>
      </w:pPr>
      <w:r>
        <w:rPr>
          <w:bCs/>
          <w:color w:val="202122"/>
          <w:sz w:val="24"/>
          <w:szCs w:val="24"/>
        </w:rPr>
        <w:t xml:space="preserve">       In</w:t>
      </w:r>
      <w:r w:rsidRPr="00190FAD">
        <w:rPr>
          <w:bCs/>
          <w:color w:val="202122"/>
          <w:sz w:val="24"/>
          <w:szCs w:val="24"/>
        </w:rPr>
        <w:t>ews TV</w:t>
      </w:r>
      <w:r>
        <w:rPr>
          <w:bCs/>
          <w:color w:val="202122"/>
          <w:sz w:val="24"/>
          <w:szCs w:val="24"/>
        </w:rPr>
        <w:t xml:space="preserve"> Sumut </w:t>
      </w:r>
      <w:r w:rsidRPr="00190FAD">
        <w:rPr>
          <w:bCs/>
          <w:color w:val="202122"/>
          <w:sz w:val="24"/>
          <w:szCs w:val="24"/>
        </w:rPr>
        <w:t xml:space="preserve"> </w:t>
      </w:r>
      <w:r w:rsidRPr="00190FAD">
        <w:rPr>
          <w:color w:val="202122"/>
          <w:sz w:val="24"/>
          <w:szCs w:val="24"/>
        </w:rPr>
        <w:t xml:space="preserve">(kependekan dari Indonesia News TV)  </w:t>
      </w:r>
      <w:r w:rsidRPr="00190FAD">
        <w:rPr>
          <w:sz w:val="24"/>
          <w:szCs w:val="24"/>
        </w:rPr>
        <w:t>merupakan salah satu stasiun televisi lokal berjaringan yang bersiaran di wilayah Sumatera Utara. Dalam</w:t>
      </w:r>
      <w:r>
        <w:rPr>
          <w:sz w:val="24"/>
          <w:szCs w:val="24"/>
        </w:rPr>
        <w:t xml:space="preserve"> operasionalnya, iNews TV Sumut </w:t>
      </w:r>
      <w:r w:rsidRPr="00190FAD">
        <w:rPr>
          <w:sz w:val="24"/>
          <w:szCs w:val="24"/>
        </w:rPr>
        <w:t>berafiliasi dengan stasiun televisi induk iNews TV di Jakarta. On Air pada tahun 2005 dengan nama Deli TV yang merupakan TV swasta lokal pertama siaran di Medan/Sumatera Utara.</w:t>
      </w:r>
      <w:r>
        <w:rPr>
          <w:sz w:val="24"/>
          <w:szCs w:val="24"/>
        </w:rPr>
        <w:t xml:space="preserve"> Pada Maret 2008, Inews TV bergabung dengan MNC Grup Network.</w:t>
      </w:r>
      <w:r w:rsidRPr="00190FAD">
        <w:rPr>
          <w:sz w:val="24"/>
          <w:szCs w:val="24"/>
        </w:rPr>
        <w:t xml:space="preserve"> Pada tahun 2012 berubah nama on air menjadi Sindo TV dan pada tahun 2015 berubah nama on air menjadi iNews TV. </w:t>
      </w:r>
    </w:p>
    <w:p w:rsidR="00EF371B" w:rsidRDefault="0022742A" w:rsidP="00EF371B">
      <w:pPr>
        <w:adjustRightInd w:val="0"/>
        <w:jc w:val="both"/>
        <w:rPr>
          <w:sz w:val="24"/>
          <w:szCs w:val="24"/>
          <w:lang w:val="id-ID"/>
        </w:rPr>
      </w:pPr>
      <w:r>
        <w:rPr>
          <w:sz w:val="24"/>
          <w:szCs w:val="24"/>
        </w:rPr>
        <w:t xml:space="preserve">        D</w:t>
      </w:r>
      <w:r w:rsidRPr="003C6791">
        <w:rPr>
          <w:sz w:val="24"/>
          <w:szCs w:val="24"/>
        </w:rPr>
        <w:t xml:space="preserve">alam merebut pasar pemirsa, </w:t>
      </w:r>
      <w:r>
        <w:rPr>
          <w:sz w:val="24"/>
          <w:szCs w:val="24"/>
        </w:rPr>
        <w:t xml:space="preserve"> </w:t>
      </w:r>
      <w:r w:rsidRPr="003C6791">
        <w:rPr>
          <w:sz w:val="24"/>
          <w:szCs w:val="24"/>
        </w:rPr>
        <w:t xml:space="preserve">iNews TV </w:t>
      </w:r>
      <w:r>
        <w:rPr>
          <w:sz w:val="24"/>
          <w:szCs w:val="24"/>
        </w:rPr>
        <w:t xml:space="preserve">Sumut </w:t>
      </w:r>
      <w:r w:rsidRPr="003C6791">
        <w:rPr>
          <w:sz w:val="24"/>
          <w:szCs w:val="24"/>
        </w:rPr>
        <w:t xml:space="preserve">menerapkan serangkaian langkah  yang terdiri atas tiga tahap, yaitu segmentasi, </w:t>
      </w:r>
      <w:r w:rsidRPr="003C6791">
        <w:rPr>
          <w:i/>
          <w:iCs/>
          <w:sz w:val="24"/>
          <w:szCs w:val="24"/>
        </w:rPr>
        <w:t>targeting, dan positioning</w:t>
      </w:r>
      <w:r>
        <w:rPr>
          <w:i/>
          <w:iCs/>
          <w:sz w:val="24"/>
          <w:szCs w:val="24"/>
        </w:rPr>
        <w:t xml:space="preserve"> (</w:t>
      </w:r>
      <w:r w:rsidRPr="009E60DB">
        <w:rPr>
          <w:iCs/>
          <w:sz w:val="24"/>
          <w:szCs w:val="24"/>
        </w:rPr>
        <w:t>ST</w:t>
      </w:r>
      <w:r>
        <w:rPr>
          <w:iCs/>
          <w:sz w:val="24"/>
          <w:szCs w:val="24"/>
        </w:rPr>
        <w:t>P</w:t>
      </w:r>
      <w:r>
        <w:rPr>
          <w:i/>
          <w:iCs/>
          <w:sz w:val="24"/>
          <w:szCs w:val="24"/>
        </w:rPr>
        <w:t>)</w:t>
      </w:r>
      <w:r w:rsidRPr="003C6791">
        <w:rPr>
          <w:i/>
          <w:iCs/>
          <w:sz w:val="24"/>
          <w:szCs w:val="24"/>
        </w:rPr>
        <w:t>.</w:t>
      </w:r>
      <w:r>
        <w:rPr>
          <w:i/>
          <w:iCs/>
          <w:sz w:val="24"/>
          <w:szCs w:val="24"/>
        </w:rPr>
        <w:t xml:space="preserve">  </w:t>
      </w:r>
      <w:r w:rsidRPr="002A6185">
        <w:rPr>
          <w:iCs/>
          <w:sz w:val="24"/>
          <w:szCs w:val="24"/>
        </w:rPr>
        <w:t>Selain itu</w:t>
      </w:r>
      <w:r>
        <w:rPr>
          <w:i/>
          <w:iCs/>
          <w:sz w:val="24"/>
          <w:szCs w:val="24"/>
        </w:rPr>
        <w:t xml:space="preserve">, </w:t>
      </w:r>
      <w:r w:rsidRPr="00773711">
        <w:rPr>
          <w:iCs/>
          <w:sz w:val="24"/>
          <w:szCs w:val="24"/>
        </w:rPr>
        <w:t xml:space="preserve">iNews TV </w:t>
      </w:r>
      <w:r>
        <w:rPr>
          <w:iCs/>
          <w:sz w:val="24"/>
          <w:szCs w:val="24"/>
        </w:rPr>
        <w:t>Sumut</w:t>
      </w:r>
      <w:r w:rsidRPr="00773711">
        <w:rPr>
          <w:iCs/>
          <w:sz w:val="24"/>
          <w:szCs w:val="24"/>
        </w:rPr>
        <w:t xml:space="preserve"> </w:t>
      </w:r>
      <w:r>
        <w:rPr>
          <w:iCs/>
          <w:sz w:val="24"/>
          <w:szCs w:val="24"/>
        </w:rPr>
        <w:t>juga melengkapi strategi pemasarannya melalui program komunikasi pemasaran. Inews TV Sumut menerapkan konsep bauran pemasaran (</w:t>
      </w:r>
      <w:r w:rsidRPr="00B9642F">
        <w:rPr>
          <w:i/>
          <w:iCs/>
          <w:sz w:val="24"/>
          <w:szCs w:val="24"/>
        </w:rPr>
        <w:t>marketing mix</w:t>
      </w:r>
      <w:r>
        <w:rPr>
          <w:iCs/>
          <w:sz w:val="24"/>
          <w:szCs w:val="24"/>
        </w:rPr>
        <w:t>) dan bauran promosi (</w:t>
      </w:r>
      <w:r w:rsidRPr="00B9642F">
        <w:rPr>
          <w:i/>
          <w:iCs/>
          <w:sz w:val="24"/>
          <w:szCs w:val="24"/>
        </w:rPr>
        <w:t>promotion mix</w:t>
      </w:r>
      <w:r>
        <w:rPr>
          <w:iCs/>
          <w:sz w:val="24"/>
          <w:szCs w:val="24"/>
        </w:rPr>
        <w:t xml:space="preserve">). </w:t>
      </w:r>
      <w:r w:rsidR="00EF371B">
        <w:rPr>
          <w:iCs/>
          <w:sz w:val="24"/>
          <w:szCs w:val="24"/>
          <w:lang w:val="id-ID"/>
        </w:rPr>
        <w:t xml:space="preserve"> Seperti disampaikan </w:t>
      </w:r>
      <w:r w:rsidR="00EF371B" w:rsidRPr="003C6791">
        <w:rPr>
          <w:sz w:val="24"/>
          <w:szCs w:val="24"/>
        </w:rPr>
        <w:t xml:space="preserve">Kepala Biro iNews TV </w:t>
      </w:r>
      <w:r w:rsidR="00EF371B">
        <w:rPr>
          <w:sz w:val="24"/>
          <w:szCs w:val="24"/>
          <w:lang w:val="id-ID"/>
        </w:rPr>
        <w:t>Sumut</w:t>
      </w:r>
      <w:r w:rsidR="00EF371B" w:rsidRPr="003C6791">
        <w:rPr>
          <w:sz w:val="24"/>
          <w:szCs w:val="24"/>
        </w:rPr>
        <w:t xml:space="preserve"> Chairman</w:t>
      </w:r>
      <w:r w:rsidR="00EF371B">
        <w:rPr>
          <w:sz w:val="24"/>
          <w:szCs w:val="24"/>
        </w:rPr>
        <w:t xml:space="preserve"> SE</w:t>
      </w:r>
      <w:r w:rsidR="00EF371B">
        <w:rPr>
          <w:sz w:val="24"/>
          <w:szCs w:val="24"/>
          <w:lang w:val="id-ID"/>
        </w:rPr>
        <w:t xml:space="preserve"> : </w:t>
      </w:r>
    </w:p>
    <w:p w:rsidR="00EF371B" w:rsidRPr="00EF371B" w:rsidRDefault="00EF371B" w:rsidP="00EF371B">
      <w:pPr>
        <w:adjustRightInd w:val="0"/>
        <w:ind w:left="720"/>
        <w:jc w:val="both"/>
        <w:rPr>
          <w:sz w:val="24"/>
          <w:szCs w:val="24"/>
          <w:lang w:val="id-ID"/>
        </w:rPr>
      </w:pPr>
      <w:r>
        <w:rPr>
          <w:sz w:val="24"/>
          <w:szCs w:val="24"/>
          <w:lang w:val="id-ID"/>
        </w:rPr>
        <w:t xml:space="preserve">Strategi komunikasi pemasaran kita tentunya mengacu pada segmentasi pasar kita, kemudian target pasar dan juga </w:t>
      </w:r>
      <w:r w:rsidRPr="00EF371B">
        <w:rPr>
          <w:i/>
          <w:sz w:val="24"/>
          <w:szCs w:val="24"/>
          <w:lang w:val="id-ID"/>
        </w:rPr>
        <w:t>positioning</w:t>
      </w:r>
      <w:r>
        <w:rPr>
          <w:sz w:val="24"/>
          <w:szCs w:val="24"/>
          <w:lang w:val="id-ID"/>
        </w:rPr>
        <w:t xml:space="preserve"> kita. U</w:t>
      </w:r>
      <w:r>
        <w:rPr>
          <w:sz w:val="24"/>
          <w:szCs w:val="24"/>
        </w:rPr>
        <w:t xml:space="preserve">ntuk dapat merebut perhatian audien, maka </w:t>
      </w:r>
      <w:r>
        <w:rPr>
          <w:sz w:val="24"/>
          <w:szCs w:val="24"/>
          <w:lang w:val="id-ID"/>
        </w:rPr>
        <w:t>kita sebagai pengelola lembaga penyiaran</w:t>
      </w:r>
      <w:r>
        <w:rPr>
          <w:sz w:val="24"/>
          <w:szCs w:val="24"/>
        </w:rPr>
        <w:t xml:space="preserve"> harus memahami siapa audien </w:t>
      </w:r>
      <w:r>
        <w:rPr>
          <w:sz w:val="24"/>
          <w:szCs w:val="24"/>
          <w:lang w:val="id-ID"/>
        </w:rPr>
        <w:t>kita</w:t>
      </w:r>
      <w:r>
        <w:rPr>
          <w:sz w:val="24"/>
          <w:szCs w:val="24"/>
        </w:rPr>
        <w:t xml:space="preserve"> dan apa kebutuhan mereka</w:t>
      </w:r>
      <w:r>
        <w:rPr>
          <w:sz w:val="24"/>
          <w:szCs w:val="24"/>
          <w:lang w:val="id-ID"/>
        </w:rPr>
        <w:t xml:space="preserve">. Dari sini kita menyiapkan apa program yang kita tawarkan dan bagaimana mendistribusikan program tersebut sesuai dengan karakter  audien kita. </w:t>
      </w:r>
    </w:p>
    <w:p w:rsidR="00BB4325" w:rsidRDefault="0022742A" w:rsidP="0022742A">
      <w:pPr>
        <w:pStyle w:val="Default"/>
        <w:jc w:val="both"/>
        <w:rPr>
          <w:lang w:val="id-ID"/>
        </w:rPr>
      </w:pPr>
      <w:r>
        <w:rPr>
          <w:rFonts w:eastAsiaTheme="minorHAnsi" w:cstheme="minorBidi"/>
          <w:color w:val="auto"/>
          <w:lang w:val="id-ID"/>
        </w:rPr>
        <w:t xml:space="preserve">       </w:t>
      </w:r>
      <w:r w:rsidRPr="00B92C2B">
        <w:rPr>
          <w:lang w:val="id-ID"/>
        </w:rPr>
        <w:t>Strategi STP</w:t>
      </w:r>
      <w:r w:rsidRPr="00B92C2B">
        <w:rPr>
          <w:b/>
          <w:lang w:val="id-ID"/>
        </w:rPr>
        <w:t xml:space="preserve"> </w:t>
      </w:r>
      <w:r w:rsidRPr="00B92C2B">
        <w:rPr>
          <w:lang w:val="id-ID"/>
        </w:rPr>
        <w:t>ini</w:t>
      </w:r>
      <w:r w:rsidRPr="00B92C2B">
        <w:rPr>
          <w:b/>
          <w:lang w:val="id-ID"/>
        </w:rPr>
        <w:t xml:space="preserve"> </w:t>
      </w:r>
      <w:r w:rsidRPr="00B92C2B">
        <w:rPr>
          <w:lang w:val="id-ID"/>
        </w:rPr>
        <w:t xml:space="preserve">sesuai dengan teori Morissan dalam merebut pasar audien </w:t>
      </w:r>
      <w:r w:rsidRPr="00B92C2B">
        <w:t xml:space="preserve">yang terdiri atas tiga tahap, yaitu segmentasi, </w:t>
      </w:r>
      <w:r w:rsidRPr="00B92C2B">
        <w:rPr>
          <w:i/>
          <w:iCs/>
        </w:rPr>
        <w:t xml:space="preserve">targeting, dan positioning. </w:t>
      </w:r>
      <w:r w:rsidRPr="00B92C2B">
        <w:rPr>
          <w:lang w:val="id-ID"/>
        </w:rPr>
        <w:t>S</w:t>
      </w:r>
      <w:r w:rsidRPr="00B92C2B">
        <w:t xml:space="preserve">egmentasi </w:t>
      </w:r>
      <w:r w:rsidRPr="00B92C2B">
        <w:rPr>
          <w:lang w:val="id-ID"/>
        </w:rPr>
        <w:t xml:space="preserve">pasar menurut Morissan, (2011) </w:t>
      </w:r>
      <w:r w:rsidRPr="00B92C2B">
        <w:t>adalah suatu kegiatan untuk membagi-bagi atau mengelompokkan audien ke dalam bagian–bagian (kotak</w:t>
      </w:r>
      <w:r w:rsidRPr="00B92C2B">
        <w:rPr>
          <w:lang w:val="id-ID"/>
        </w:rPr>
        <w:t>-</w:t>
      </w:r>
      <w:r w:rsidRPr="00B92C2B">
        <w:t xml:space="preserve">kotak) yang lebih </w:t>
      </w:r>
      <w:r w:rsidRPr="00B92C2B">
        <w:rPr>
          <w:i/>
        </w:rPr>
        <w:t>homogeny</w:t>
      </w:r>
      <w:r w:rsidRPr="00B92C2B">
        <w:rPr>
          <w:i/>
          <w:lang w:val="id-ID"/>
        </w:rPr>
        <w:t xml:space="preserve">. </w:t>
      </w:r>
      <w:r w:rsidRPr="00B92C2B">
        <w:t>Sedangkan</w:t>
      </w:r>
      <w:r w:rsidRPr="00B92C2B">
        <w:rPr>
          <w:i/>
          <w:iCs/>
        </w:rPr>
        <w:t xml:space="preserve">, Targeting </w:t>
      </w:r>
      <w:r w:rsidRPr="00B92C2B">
        <w:rPr>
          <w:iCs/>
        </w:rPr>
        <w:t>merupakan upaya</w:t>
      </w:r>
      <w:r w:rsidRPr="00B92C2B">
        <w:rPr>
          <w:iCs/>
          <w:lang w:val="id-ID"/>
        </w:rPr>
        <w:t xml:space="preserve"> </w:t>
      </w:r>
      <w:r w:rsidRPr="00B92C2B">
        <w:t>bagaimana memilih, menyeleksi, dan menjangkau audien sasaran</w:t>
      </w:r>
      <w:r w:rsidRPr="00B92C2B">
        <w:rPr>
          <w:lang w:val="id-ID"/>
        </w:rPr>
        <w:t xml:space="preserve">. </w:t>
      </w:r>
      <w:r>
        <w:t>Sementara</w:t>
      </w:r>
      <w:r w:rsidRPr="00D71205">
        <w:rPr>
          <w:i/>
        </w:rPr>
        <w:t xml:space="preserve"> </w:t>
      </w:r>
      <w:r w:rsidRPr="00BE2373">
        <w:rPr>
          <w:i/>
        </w:rPr>
        <w:t>Positioning</w:t>
      </w:r>
      <w:r w:rsidRPr="009B06F5">
        <w:t xml:space="preserve"> adalah</w:t>
      </w:r>
      <w:r>
        <w:rPr>
          <w:lang w:val="id-ID"/>
        </w:rPr>
        <w:t xml:space="preserve"> </w:t>
      </w:r>
      <w:r w:rsidRPr="009B06F5">
        <w:t>berhubungan dengan bagaimana khalayak menempatkan suatu produk, merek atau perusahaan di dalam otaknya sehingga khala</w:t>
      </w:r>
      <w:r>
        <w:t xml:space="preserve">yak memiliki penilaian tertentu. </w:t>
      </w:r>
      <w:r w:rsidR="00BB4325">
        <w:rPr>
          <w:lang w:val="id-ID"/>
        </w:rPr>
        <w:t xml:space="preserve"> </w:t>
      </w:r>
      <w:r w:rsidR="00BB4325" w:rsidRPr="00ED6BC6">
        <w:t>Pensegmentasian pasar konsumen</w:t>
      </w:r>
      <w:r w:rsidR="00BB4325">
        <w:rPr>
          <w:lang w:val="id-ID"/>
        </w:rPr>
        <w:t xml:space="preserve"> </w:t>
      </w:r>
      <w:r w:rsidR="00BB4325">
        <w:t>dapat</w:t>
      </w:r>
      <w:r w:rsidR="00BB4325" w:rsidRPr="00ED6BC6">
        <w:t xml:space="preserve"> dilakukan dengan dua pendekatan. Yaitu pendekatan dengan melihat karakteristik deskriptifnya dan pendekatan kedua dengan melihat kebutuhan dan tanggapan terhadap produk</w:t>
      </w:r>
      <w:r w:rsidR="00BB4325">
        <w:t xml:space="preserve"> (Assauri, 2012 : 112)</w:t>
      </w:r>
      <w:r w:rsidR="00BB4325">
        <w:rPr>
          <w:lang w:val="id-ID"/>
        </w:rPr>
        <w:t>.</w:t>
      </w:r>
      <w:r w:rsidR="00BB4325">
        <w:t xml:space="preserve"> </w:t>
      </w:r>
      <w:r w:rsidR="00BB4325">
        <w:rPr>
          <w:lang w:val="id-ID"/>
        </w:rPr>
        <w:t xml:space="preserve"> </w:t>
      </w:r>
    </w:p>
    <w:p w:rsidR="0022742A" w:rsidRDefault="00BB4325" w:rsidP="0022742A">
      <w:pPr>
        <w:pStyle w:val="Default"/>
        <w:jc w:val="both"/>
        <w:rPr>
          <w:lang w:val="id-ID"/>
        </w:rPr>
      </w:pPr>
      <w:r>
        <w:rPr>
          <w:lang w:val="id-ID"/>
        </w:rPr>
        <w:t xml:space="preserve">       </w:t>
      </w:r>
      <w:r w:rsidR="0022742A">
        <w:rPr>
          <w:lang w:val="id-ID"/>
        </w:rPr>
        <w:t>D</w:t>
      </w:r>
      <w:r w:rsidR="0022742A" w:rsidRPr="00B92C2B">
        <w:rPr>
          <w:lang w:val="id-ID"/>
        </w:rPr>
        <w:t xml:space="preserve">alam Morissan (2011), segmentasi pasar audien dibagi menjadi empat segmen yakni </w:t>
      </w:r>
      <w:r w:rsidR="0022742A" w:rsidRPr="00B92C2B">
        <w:t>demografis,</w:t>
      </w:r>
      <w:r w:rsidR="0022742A" w:rsidRPr="00B92C2B">
        <w:rPr>
          <w:lang w:val="id-ID"/>
        </w:rPr>
        <w:t xml:space="preserve"> </w:t>
      </w:r>
      <w:r w:rsidR="0022742A" w:rsidRPr="00B92C2B">
        <w:t>geografis,</w:t>
      </w:r>
      <w:r w:rsidR="0022742A" w:rsidRPr="00B92C2B">
        <w:rPr>
          <w:lang w:val="id-ID"/>
        </w:rPr>
        <w:t xml:space="preserve"> geodemografis</w:t>
      </w:r>
      <w:r w:rsidR="0022742A" w:rsidRPr="00B92C2B">
        <w:t xml:space="preserve"> </w:t>
      </w:r>
      <w:r w:rsidR="0022742A" w:rsidRPr="00B92C2B">
        <w:rPr>
          <w:lang w:val="id-ID"/>
        </w:rPr>
        <w:t>dan</w:t>
      </w:r>
      <w:r w:rsidR="0022742A" w:rsidRPr="00D71205">
        <w:rPr>
          <w:lang w:val="id-ID"/>
        </w:rPr>
        <w:t xml:space="preserve"> </w:t>
      </w:r>
      <w:r w:rsidR="0022742A" w:rsidRPr="00250374">
        <w:rPr>
          <w:lang w:val="id-ID"/>
        </w:rPr>
        <w:t xml:space="preserve">psikografis. </w:t>
      </w:r>
      <w:r w:rsidR="0022742A" w:rsidRPr="00FE6807">
        <w:t xml:space="preserve">Segmentasi demografi </w:t>
      </w:r>
      <w:r w:rsidR="0022742A">
        <w:t xml:space="preserve">adalah </w:t>
      </w:r>
      <w:r w:rsidR="0022742A" w:rsidRPr="00FE6807">
        <w:t>segmentasi yang disadarkan pada peta kependudukan.</w:t>
      </w:r>
      <w:r w:rsidR="0022742A">
        <w:rPr>
          <w:lang w:val="id-ID"/>
        </w:rPr>
        <w:t xml:space="preserve"> </w:t>
      </w:r>
      <w:r w:rsidR="0022742A">
        <w:t xml:space="preserve">Misalnya </w:t>
      </w:r>
      <w:r w:rsidR="0022742A" w:rsidRPr="00FE6807">
        <w:t>usia, jenis kelamin, besarnya anggota keluarga, pendidikan tertingg</w:t>
      </w:r>
      <w:r w:rsidR="0022742A">
        <w:t>i yang dicapai, jenis pekerjaan dan lain-lain</w:t>
      </w:r>
      <w:r w:rsidR="0022742A">
        <w:rPr>
          <w:lang w:val="id-ID"/>
        </w:rPr>
        <w:t xml:space="preserve">.  </w:t>
      </w:r>
      <w:r w:rsidR="0022742A" w:rsidRPr="00FE6807">
        <w:t>Segmen</w:t>
      </w:r>
      <w:r w:rsidR="0022742A">
        <w:rPr>
          <w:lang w:val="id-ID"/>
        </w:rPr>
        <w:t xml:space="preserve"> geografis, </w:t>
      </w:r>
      <w:r w:rsidR="0022742A" w:rsidRPr="00FE6807">
        <w:t>membagi –</w:t>
      </w:r>
      <w:r w:rsidR="0022742A">
        <w:rPr>
          <w:lang w:val="id-ID"/>
        </w:rPr>
        <w:t xml:space="preserve"> </w:t>
      </w:r>
      <w:r w:rsidR="0022742A" w:rsidRPr="00FE6807">
        <w:t>bagi khalayak audien berdasarkan j</w:t>
      </w:r>
      <w:r w:rsidR="0022742A">
        <w:t>angkauan geografis</w:t>
      </w:r>
      <w:r w:rsidR="0022742A">
        <w:rPr>
          <w:lang w:val="id-ID"/>
        </w:rPr>
        <w:t xml:space="preserve"> seperti w</w:t>
      </w:r>
      <w:r w:rsidR="0022742A" w:rsidRPr="00FE6807">
        <w:t xml:space="preserve">ilayah negara, provinsi, kabupaten, kota </w:t>
      </w:r>
      <w:r w:rsidR="0022742A">
        <w:rPr>
          <w:lang w:val="id-ID"/>
        </w:rPr>
        <w:t xml:space="preserve">dan sebagainya. </w:t>
      </w:r>
      <w:r w:rsidR="0022742A" w:rsidRPr="00FE6807">
        <w:t xml:space="preserve">Segmentasi </w:t>
      </w:r>
      <w:r w:rsidR="0022742A">
        <w:rPr>
          <w:lang w:val="id-ID"/>
        </w:rPr>
        <w:t xml:space="preserve"> </w:t>
      </w:r>
      <w:r w:rsidR="0022742A" w:rsidRPr="00FE6807">
        <w:t>Geodemografis merupakan gabungan dari segmentasi geografis dengan segmentasi demografis.</w:t>
      </w:r>
      <w:r w:rsidR="0022742A">
        <w:rPr>
          <w:lang w:val="id-ID"/>
        </w:rPr>
        <w:t xml:space="preserve"> Sementara s</w:t>
      </w:r>
      <w:r w:rsidR="0022742A" w:rsidRPr="00FE6807">
        <w:t xml:space="preserve">egmentasi Psikologis adalah segmentasi  berdasarkan gaya hidup dan kepribadian manusia. </w:t>
      </w:r>
    </w:p>
    <w:p w:rsidR="0022742A" w:rsidRPr="00376D87" w:rsidRDefault="0022742A" w:rsidP="0022742A">
      <w:pPr>
        <w:pStyle w:val="Default"/>
        <w:jc w:val="both"/>
        <w:rPr>
          <w:lang w:val="id-ID"/>
        </w:rPr>
      </w:pPr>
      <w:r>
        <w:rPr>
          <w:iCs/>
          <w:lang w:val="id-ID"/>
        </w:rPr>
        <w:t xml:space="preserve">       </w:t>
      </w:r>
      <w:r w:rsidRPr="00B92C2B">
        <w:rPr>
          <w:iCs/>
          <w:lang w:val="id-ID"/>
        </w:rPr>
        <w:t xml:space="preserve">Inews TV </w:t>
      </w:r>
      <w:r>
        <w:rPr>
          <w:iCs/>
          <w:lang w:val="id-ID"/>
        </w:rPr>
        <w:t>Sumut</w:t>
      </w:r>
      <w:r w:rsidRPr="00B92C2B">
        <w:rPr>
          <w:iCs/>
          <w:lang w:val="id-ID"/>
        </w:rPr>
        <w:t xml:space="preserve"> juga melakukan pengelompokan – pengelompokan terhadap pemirsa. Pensegmentasian pasar audien yang dilakukan iNews TV </w:t>
      </w:r>
      <w:r>
        <w:rPr>
          <w:iCs/>
          <w:lang w:val="id-ID"/>
        </w:rPr>
        <w:t>Sumut</w:t>
      </w:r>
      <w:r w:rsidRPr="00B92C2B">
        <w:rPr>
          <w:iCs/>
          <w:lang w:val="id-ID"/>
        </w:rPr>
        <w:t xml:space="preserve"> meliputi, segmentasi</w:t>
      </w:r>
      <w:r w:rsidRPr="00B92C2B">
        <w:rPr>
          <w:i/>
          <w:iCs/>
          <w:lang w:val="id-ID"/>
        </w:rPr>
        <w:t xml:space="preserve"> </w:t>
      </w:r>
      <w:r w:rsidRPr="00B92C2B">
        <w:t>demografis,</w:t>
      </w:r>
      <w:r w:rsidRPr="00B92C2B">
        <w:rPr>
          <w:lang w:val="id-ID"/>
        </w:rPr>
        <w:t xml:space="preserve"> </w:t>
      </w:r>
      <w:r w:rsidRPr="00B92C2B">
        <w:t xml:space="preserve"> geografis, </w:t>
      </w:r>
      <w:r>
        <w:rPr>
          <w:lang w:val="id-ID"/>
        </w:rPr>
        <w:t xml:space="preserve">dan psikografis. </w:t>
      </w:r>
      <w:r w:rsidRPr="009A0B82">
        <w:rPr>
          <w:lang w:val="id-ID"/>
        </w:rPr>
        <w:t>S</w:t>
      </w:r>
      <w:r w:rsidRPr="009A0B82">
        <w:t>ecara demografi</w:t>
      </w:r>
      <w:r>
        <w:rPr>
          <w:lang w:val="id-ID"/>
        </w:rPr>
        <w:t>, pensegmentasian iNews TV terfokus pada usia, pendidikan, pekerjaan dan stastus ekonomi. Dari sisi usia,</w:t>
      </w:r>
      <w:r w:rsidRPr="009A0B82">
        <w:t xml:space="preserve"> </w:t>
      </w:r>
      <w:r w:rsidRPr="009A0B82">
        <w:rPr>
          <w:lang w:val="id-ID"/>
        </w:rPr>
        <w:t xml:space="preserve"> </w:t>
      </w:r>
      <w:r w:rsidRPr="009A0B82">
        <w:t xml:space="preserve">pemirsa iNews TV ada di rentang usia 15 tahun keatas. </w:t>
      </w:r>
      <w:r w:rsidRPr="009A0B82">
        <w:rPr>
          <w:lang w:val="id-ID"/>
        </w:rPr>
        <w:t xml:space="preserve"> </w:t>
      </w:r>
      <w:r>
        <w:rPr>
          <w:lang w:val="id-ID"/>
        </w:rPr>
        <w:t>B</w:t>
      </w:r>
      <w:r w:rsidRPr="009A0B82">
        <w:rPr>
          <w:lang w:val="id-ID"/>
        </w:rPr>
        <w:t xml:space="preserve">erdasarkan usia, terbanyak ada di usia 30-39 tahun  (25 persen) menyusul usia 40-49  tahun,  25-29 tahun  dan 15 </w:t>
      </w:r>
      <w:r>
        <w:rPr>
          <w:lang w:val="id-ID"/>
        </w:rPr>
        <w:t xml:space="preserve">-19 tahun. </w:t>
      </w:r>
      <w:r w:rsidRPr="009A0B82">
        <w:t>Dari segi pendidikan,</w:t>
      </w:r>
      <w:r w:rsidRPr="009A0B82">
        <w:rPr>
          <w:lang w:val="id-ID"/>
        </w:rPr>
        <w:t xml:space="preserve"> </w:t>
      </w:r>
      <w:r w:rsidRPr="009A0B82">
        <w:t xml:space="preserve"> rata-rata pendidikannya mulai dari SMA, D1, SI dan seterusnya. Dan mereka </w:t>
      </w:r>
      <w:r w:rsidRPr="009A0B82">
        <w:lastRenderedPageBreak/>
        <w:t>juga mempunyai pekerjaan. Sementara  status ek</w:t>
      </w:r>
      <w:r>
        <w:t>o</w:t>
      </w:r>
      <w:r w:rsidRPr="009A0B82">
        <w:t>no</w:t>
      </w:r>
      <w:r>
        <w:t>mi sosialnya</w:t>
      </w:r>
      <w:r w:rsidRPr="009A0B82">
        <w:t xml:space="preserve">, pemirsa iNews TV </w:t>
      </w:r>
      <w:r w:rsidRPr="009A0B82">
        <w:rPr>
          <w:lang w:val="id-ID"/>
        </w:rPr>
        <w:t>Sumut</w:t>
      </w:r>
      <w:r w:rsidRPr="009A0B82">
        <w:t xml:space="preserve"> meru</w:t>
      </w:r>
      <w:r>
        <w:t>pakan kalangan menengah ke atas.  S</w:t>
      </w:r>
      <w:r>
        <w:rPr>
          <w:lang w:val="id-ID"/>
        </w:rPr>
        <w:t>eperti</w:t>
      </w:r>
      <w:r w:rsidRPr="0011462A">
        <w:t xml:space="preserve"> yang dijelaskan Chairman </w:t>
      </w:r>
      <w:r>
        <w:rPr>
          <w:lang w:val="id-ID"/>
        </w:rPr>
        <w:t xml:space="preserve">SE </w:t>
      </w:r>
      <w:r>
        <w:t xml:space="preserve"> :</w:t>
      </w:r>
    </w:p>
    <w:p w:rsidR="0022742A" w:rsidRDefault="0022742A" w:rsidP="0022742A">
      <w:pPr>
        <w:adjustRightInd w:val="0"/>
        <w:ind w:left="720"/>
        <w:jc w:val="both"/>
        <w:rPr>
          <w:sz w:val="24"/>
          <w:szCs w:val="24"/>
        </w:rPr>
      </w:pPr>
    </w:p>
    <w:p w:rsidR="0022742A" w:rsidRDefault="0022742A" w:rsidP="0022742A">
      <w:pPr>
        <w:adjustRightInd w:val="0"/>
        <w:ind w:left="720"/>
        <w:jc w:val="both"/>
        <w:rPr>
          <w:sz w:val="24"/>
          <w:szCs w:val="24"/>
        </w:rPr>
      </w:pPr>
      <w:r w:rsidRPr="00A704F7">
        <w:rPr>
          <w:sz w:val="24"/>
          <w:szCs w:val="24"/>
        </w:rPr>
        <w:t xml:space="preserve">Secara demografi segmentasi pemirsa iNews TV </w:t>
      </w:r>
      <w:r>
        <w:rPr>
          <w:sz w:val="24"/>
          <w:szCs w:val="24"/>
          <w:lang w:val="id-ID"/>
        </w:rPr>
        <w:t>Sumut</w:t>
      </w:r>
      <w:r w:rsidRPr="00A704F7">
        <w:rPr>
          <w:sz w:val="24"/>
          <w:szCs w:val="24"/>
        </w:rPr>
        <w:t xml:space="preserve"> ada direntang usia 15 tahun ke atas, dengan status ekonomi kalangan menengah ke atas. Sementara secara geografi pemirsa iNews TV </w:t>
      </w:r>
      <w:r>
        <w:rPr>
          <w:sz w:val="24"/>
          <w:szCs w:val="24"/>
          <w:lang w:val="id-ID"/>
        </w:rPr>
        <w:t>Sumut</w:t>
      </w:r>
      <w:r w:rsidRPr="00A704F7">
        <w:rPr>
          <w:sz w:val="24"/>
          <w:szCs w:val="24"/>
        </w:rPr>
        <w:t xml:space="preserve"> </w:t>
      </w:r>
      <w:r>
        <w:rPr>
          <w:sz w:val="24"/>
          <w:szCs w:val="24"/>
          <w:lang w:val="id-ID"/>
        </w:rPr>
        <w:t xml:space="preserve">ada </w:t>
      </w:r>
      <w:r w:rsidRPr="00A704F7">
        <w:rPr>
          <w:sz w:val="24"/>
          <w:szCs w:val="24"/>
        </w:rPr>
        <w:t>di Sumatera Utara</w:t>
      </w:r>
      <w:r>
        <w:rPr>
          <w:sz w:val="24"/>
          <w:szCs w:val="24"/>
          <w:lang w:val="id-ID"/>
        </w:rPr>
        <w:t xml:space="preserve">. Mereka tersebar di tersebar di </w:t>
      </w:r>
      <w:r w:rsidRPr="00E413D9">
        <w:rPr>
          <w:sz w:val="24"/>
          <w:szCs w:val="24"/>
        </w:rPr>
        <w:t>sejumlah kabu</w:t>
      </w:r>
      <w:r>
        <w:rPr>
          <w:sz w:val="24"/>
          <w:szCs w:val="24"/>
          <w:lang w:val="id-ID"/>
        </w:rPr>
        <w:t>p</w:t>
      </w:r>
      <w:r w:rsidRPr="00E413D9">
        <w:rPr>
          <w:sz w:val="24"/>
          <w:szCs w:val="24"/>
        </w:rPr>
        <w:t xml:space="preserve">aten/kota yakni </w:t>
      </w:r>
      <w:r w:rsidRPr="00E413D9">
        <w:rPr>
          <w:color w:val="000000"/>
          <w:sz w:val="24"/>
          <w:szCs w:val="24"/>
          <w:lang w:eastAsia="id-ID"/>
        </w:rPr>
        <w:t>Medan, Langkat, Deliserdang, Batubara, Serdang Bedagai, Asahan, Binjai dan Tebingtinggi</w:t>
      </w:r>
      <w:r>
        <w:rPr>
          <w:color w:val="000000"/>
          <w:sz w:val="24"/>
          <w:szCs w:val="24"/>
          <w:lang w:val="id-ID" w:eastAsia="id-ID"/>
        </w:rPr>
        <w:t xml:space="preserve">.  </w:t>
      </w:r>
      <w:r>
        <w:rPr>
          <w:sz w:val="24"/>
          <w:szCs w:val="24"/>
        </w:rPr>
        <w:t xml:space="preserve">Di Sumatera Utara, pemirsa iNews TV </w:t>
      </w:r>
      <w:r>
        <w:rPr>
          <w:sz w:val="24"/>
          <w:szCs w:val="24"/>
          <w:lang w:val="id-ID"/>
        </w:rPr>
        <w:t>Sumut</w:t>
      </w:r>
      <w:r>
        <w:rPr>
          <w:sz w:val="24"/>
          <w:szCs w:val="24"/>
        </w:rPr>
        <w:t xml:space="preserve"> terbanyak ada di Kota Medan</w:t>
      </w:r>
      <w:r>
        <w:rPr>
          <w:sz w:val="24"/>
          <w:szCs w:val="24"/>
          <w:lang w:val="id-ID"/>
        </w:rPr>
        <w:t xml:space="preserve">. </w:t>
      </w:r>
      <w:r w:rsidRPr="00A704F7">
        <w:rPr>
          <w:sz w:val="24"/>
          <w:szCs w:val="24"/>
        </w:rPr>
        <w:t xml:space="preserve">Secara Psikografi, pemirsa kita adalah mereka yang menyenangi </w:t>
      </w:r>
      <w:r w:rsidRPr="002A6185">
        <w:rPr>
          <w:i/>
          <w:sz w:val="24"/>
          <w:szCs w:val="24"/>
        </w:rPr>
        <w:t>lifestyle</w:t>
      </w:r>
      <w:r w:rsidRPr="00A704F7">
        <w:rPr>
          <w:sz w:val="24"/>
          <w:szCs w:val="24"/>
        </w:rPr>
        <w:t xml:space="preserve"> dan </w:t>
      </w:r>
      <w:r w:rsidRPr="002A6185">
        <w:rPr>
          <w:i/>
          <w:sz w:val="24"/>
          <w:szCs w:val="24"/>
        </w:rPr>
        <w:t>entertainment</w:t>
      </w:r>
      <w:r w:rsidRPr="00A704F7">
        <w:rPr>
          <w:sz w:val="24"/>
          <w:szCs w:val="24"/>
        </w:rPr>
        <w:t>.</w:t>
      </w:r>
      <w:r>
        <w:rPr>
          <w:sz w:val="24"/>
          <w:szCs w:val="24"/>
          <w:lang w:val="id-ID"/>
        </w:rPr>
        <w:t xml:space="preserve"> </w:t>
      </w:r>
    </w:p>
    <w:p w:rsidR="0022742A" w:rsidRDefault="0022742A" w:rsidP="0022742A">
      <w:pPr>
        <w:adjustRightInd w:val="0"/>
        <w:ind w:left="720"/>
        <w:jc w:val="both"/>
        <w:rPr>
          <w:sz w:val="24"/>
          <w:szCs w:val="24"/>
        </w:rPr>
      </w:pPr>
    </w:p>
    <w:p w:rsidR="0022742A" w:rsidRDefault="0022742A" w:rsidP="0022742A">
      <w:pPr>
        <w:adjustRightInd w:val="0"/>
        <w:jc w:val="both"/>
        <w:rPr>
          <w:sz w:val="24"/>
          <w:szCs w:val="24"/>
        </w:rPr>
      </w:pPr>
      <w:r>
        <w:rPr>
          <w:sz w:val="24"/>
          <w:szCs w:val="24"/>
        </w:rPr>
        <w:t xml:space="preserve">       </w:t>
      </w:r>
      <w:r>
        <w:rPr>
          <w:sz w:val="24"/>
          <w:szCs w:val="24"/>
          <w:lang w:val="id-ID"/>
        </w:rPr>
        <w:t xml:space="preserve">Terkait dengan </w:t>
      </w:r>
      <w:r w:rsidRPr="0033322F">
        <w:rPr>
          <w:i/>
          <w:sz w:val="24"/>
          <w:szCs w:val="24"/>
          <w:lang w:val="id-ID"/>
        </w:rPr>
        <w:t>p</w:t>
      </w:r>
      <w:r w:rsidRPr="0033322F">
        <w:rPr>
          <w:i/>
          <w:sz w:val="24"/>
          <w:szCs w:val="24"/>
        </w:rPr>
        <w:t>ositioning</w:t>
      </w:r>
      <w:r>
        <w:rPr>
          <w:sz w:val="24"/>
          <w:szCs w:val="24"/>
          <w:lang w:val="id-ID"/>
        </w:rPr>
        <w:t xml:space="preserve">, </w:t>
      </w:r>
      <w:r w:rsidRPr="0033322F">
        <w:rPr>
          <w:i/>
          <w:sz w:val="24"/>
          <w:szCs w:val="24"/>
          <w:lang w:val="id-ID"/>
        </w:rPr>
        <w:t>positioning</w:t>
      </w:r>
      <w:r w:rsidRPr="00684EF9">
        <w:rPr>
          <w:sz w:val="24"/>
          <w:szCs w:val="24"/>
        </w:rPr>
        <w:t xml:space="preserve"> iNews TV</w:t>
      </w:r>
      <w:r>
        <w:rPr>
          <w:sz w:val="24"/>
          <w:szCs w:val="24"/>
          <w:lang w:val="id-ID"/>
        </w:rPr>
        <w:t xml:space="preserve"> </w:t>
      </w:r>
      <w:r w:rsidRPr="00684EF9">
        <w:rPr>
          <w:sz w:val="24"/>
          <w:szCs w:val="24"/>
        </w:rPr>
        <w:t xml:space="preserve"> secara umum dikenal sebagai televisi berita</w:t>
      </w:r>
      <w:r>
        <w:rPr>
          <w:sz w:val="24"/>
          <w:szCs w:val="24"/>
          <w:lang w:val="id-ID"/>
        </w:rPr>
        <w:t xml:space="preserve">. Selain berita, iNews TV Sumut juga memiliki program –program acara yang </w:t>
      </w:r>
      <w:r w:rsidRPr="00684EF9">
        <w:rPr>
          <w:sz w:val="24"/>
          <w:szCs w:val="24"/>
        </w:rPr>
        <w:t xml:space="preserve">menonjolkan sisi </w:t>
      </w:r>
      <w:r w:rsidRPr="009B056F">
        <w:rPr>
          <w:i/>
          <w:sz w:val="24"/>
          <w:szCs w:val="24"/>
        </w:rPr>
        <w:t>lifestyle</w:t>
      </w:r>
      <w:r w:rsidRPr="00684EF9">
        <w:rPr>
          <w:sz w:val="24"/>
          <w:szCs w:val="24"/>
        </w:rPr>
        <w:t xml:space="preserve"> /gaya hidup juga </w:t>
      </w:r>
      <w:r w:rsidRPr="009B056F">
        <w:rPr>
          <w:i/>
          <w:sz w:val="24"/>
          <w:szCs w:val="24"/>
        </w:rPr>
        <w:t>entertainment.</w:t>
      </w:r>
      <w:r>
        <w:rPr>
          <w:sz w:val="24"/>
          <w:szCs w:val="24"/>
          <w:lang w:val="id-ID"/>
        </w:rPr>
        <w:t xml:space="preserve"> </w:t>
      </w:r>
      <w:r w:rsidRPr="00684EF9">
        <w:rPr>
          <w:sz w:val="24"/>
          <w:szCs w:val="24"/>
        </w:rPr>
        <w:t xml:space="preserve">Dari positioningnya ini, iNews TV </w:t>
      </w:r>
      <w:r>
        <w:rPr>
          <w:sz w:val="24"/>
          <w:szCs w:val="24"/>
          <w:lang w:val="id-ID"/>
        </w:rPr>
        <w:t>Sumut</w:t>
      </w:r>
      <w:r w:rsidRPr="00684EF9">
        <w:rPr>
          <w:sz w:val="24"/>
          <w:szCs w:val="24"/>
        </w:rPr>
        <w:t xml:space="preserve"> teru</w:t>
      </w:r>
      <w:r>
        <w:rPr>
          <w:sz w:val="24"/>
          <w:szCs w:val="24"/>
        </w:rPr>
        <w:t xml:space="preserve">s berupa membentuk </w:t>
      </w:r>
      <w:r w:rsidRPr="00527FC8">
        <w:rPr>
          <w:i/>
          <w:sz w:val="24"/>
          <w:szCs w:val="24"/>
        </w:rPr>
        <w:t>image</w:t>
      </w:r>
      <w:r>
        <w:rPr>
          <w:sz w:val="24"/>
          <w:szCs w:val="24"/>
        </w:rPr>
        <w:t xml:space="preserve"> </w:t>
      </w:r>
      <w:r>
        <w:rPr>
          <w:sz w:val="24"/>
          <w:szCs w:val="24"/>
          <w:lang w:val="id-ID"/>
        </w:rPr>
        <w:t xml:space="preserve">/persepsi </w:t>
      </w:r>
      <w:r>
        <w:rPr>
          <w:sz w:val="24"/>
          <w:szCs w:val="24"/>
        </w:rPr>
        <w:t>di mas</w:t>
      </w:r>
      <w:r w:rsidRPr="00684EF9">
        <w:rPr>
          <w:sz w:val="24"/>
          <w:szCs w:val="24"/>
        </w:rPr>
        <w:t xml:space="preserve">yarakat terhadap keberadaan/kualitas produk iNews TV dibanding kompetitor. Baik lewat slogannya maupun lewat kemasan programnya. Seperti dipaparkan Chairman </w:t>
      </w:r>
      <w:r>
        <w:rPr>
          <w:sz w:val="24"/>
          <w:szCs w:val="24"/>
        </w:rPr>
        <w:t xml:space="preserve">: </w:t>
      </w:r>
    </w:p>
    <w:p w:rsidR="0022742A" w:rsidRDefault="0022742A" w:rsidP="0022742A">
      <w:pPr>
        <w:adjustRightInd w:val="0"/>
        <w:jc w:val="both"/>
        <w:rPr>
          <w:sz w:val="24"/>
          <w:szCs w:val="24"/>
        </w:rPr>
      </w:pPr>
    </w:p>
    <w:p w:rsidR="0022742A" w:rsidRDefault="0022742A" w:rsidP="0022742A">
      <w:pPr>
        <w:ind w:left="600"/>
        <w:jc w:val="both"/>
        <w:rPr>
          <w:sz w:val="24"/>
          <w:szCs w:val="24"/>
        </w:rPr>
      </w:pPr>
      <w:r w:rsidRPr="00684EF9">
        <w:rPr>
          <w:sz w:val="24"/>
          <w:szCs w:val="24"/>
        </w:rPr>
        <w:t>Positioning kita jelas sebagai TV berita</w:t>
      </w:r>
      <w:r>
        <w:rPr>
          <w:sz w:val="24"/>
          <w:szCs w:val="24"/>
          <w:lang w:val="id-ID"/>
        </w:rPr>
        <w:t>. Selain berita kita juga punya program-program</w:t>
      </w:r>
      <w:r w:rsidRPr="00684EF9">
        <w:rPr>
          <w:sz w:val="24"/>
          <w:szCs w:val="24"/>
        </w:rPr>
        <w:t xml:space="preserve"> </w:t>
      </w:r>
      <w:r>
        <w:rPr>
          <w:sz w:val="24"/>
          <w:szCs w:val="24"/>
        </w:rPr>
        <w:t xml:space="preserve"> </w:t>
      </w:r>
      <w:r w:rsidRPr="00684EF9">
        <w:rPr>
          <w:sz w:val="24"/>
          <w:szCs w:val="24"/>
        </w:rPr>
        <w:t xml:space="preserve">yang menonjolkan sisi </w:t>
      </w:r>
      <w:r w:rsidRPr="009B056F">
        <w:rPr>
          <w:i/>
          <w:sz w:val="24"/>
          <w:szCs w:val="24"/>
        </w:rPr>
        <w:t>lifestyle</w:t>
      </w:r>
      <w:r w:rsidRPr="00684EF9">
        <w:rPr>
          <w:sz w:val="24"/>
          <w:szCs w:val="24"/>
        </w:rPr>
        <w:t xml:space="preserve">/gaya hidup dan juga </w:t>
      </w:r>
      <w:r w:rsidRPr="009B056F">
        <w:rPr>
          <w:i/>
          <w:sz w:val="24"/>
          <w:szCs w:val="24"/>
        </w:rPr>
        <w:t>entertaiment</w:t>
      </w:r>
      <w:r w:rsidRPr="00684EF9">
        <w:rPr>
          <w:sz w:val="24"/>
          <w:szCs w:val="24"/>
        </w:rPr>
        <w:t xml:space="preserve">.  Kita punya slogan </w:t>
      </w:r>
      <w:r w:rsidRPr="009B056F">
        <w:rPr>
          <w:i/>
          <w:sz w:val="24"/>
          <w:szCs w:val="24"/>
        </w:rPr>
        <w:t>inspiring</w:t>
      </w:r>
      <w:r w:rsidRPr="00684EF9">
        <w:rPr>
          <w:sz w:val="24"/>
          <w:szCs w:val="24"/>
        </w:rPr>
        <w:t xml:space="preserve">  dan </w:t>
      </w:r>
      <w:r w:rsidRPr="009B056F">
        <w:rPr>
          <w:i/>
          <w:sz w:val="24"/>
          <w:szCs w:val="24"/>
        </w:rPr>
        <w:t>informative</w:t>
      </w:r>
      <w:r w:rsidRPr="00684EF9">
        <w:rPr>
          <w:sz w:val="24"/>
          <w:szCs w:val="24"/>
        </w:rPr>
        <w:t xml:space="preserve">. Dengan slogan ini, iNews </w:t>
      </w:r>
      <w:r>
        <w:rPr>
          <w:sz w:val="24"/>
          <w:szCs w:val="24"/>
        </w:rPr>
        <w:t xml:space="preserve">TV </w:t>
      </w:r>
      <w:r>
        <w:rPr>
          <w:sz w:val="24"/>
          <w:szCs w:val="24"/>
          <w:lang w:val="id-ID"/>
        </w:rPr>
        <w:t xml:space="preserve">Sumut </w:t>
      </w:r>
      <w:r w:rsidRPr="00684EF9">
        <w:rPr>
          <w:sz w:val="24"/>
          <w:szCs w:val="24"/>
        </w:rPr>
        <w:t xml:space="preserve">mengunggulkan program-program  yang memberi inspirasi dan informasi.  </w:t>
      </w:r>
    </w:p>
    <w:p w:rsidR="00B20FA9" w:rsidRDefault="0022742A" w:rsidP="0022742A">
      <w:pPr>
        <w:pStyle w:val="NoSpacing"/>
        <w:jc w:val="both"/>
      </w:pPr>
      <w:r>
        <w:t xml:space="preserve">           </w:t>
      </w:r>
    </w:p>
    <w:p w:rsidR="0022742A" w:rsidRPr="004E5074" w:rsidRDefault="00B20FA9" w:rsidP="0022742A">
      <w:pPr>
        <w:pStyle w:val="NoSpacing"/>
        <w:jc w:val="both"/>
        <w:rPr>
          <w:rFonts w:ascii="Times New Roman" w:hAnsi="Times New Roman" w:cs="Times New Roman"/>
          <w:sz w:val="24"/>
          <w:szCs w:val="24"/>
        </w:rPr>
      </w:pPr>
      <w:r>
        <w:t xml:space="preserve">      </w:t>
      </w:r>
      <w:r w:rsidR="0022742A" w:rsidRPr="004E5074">
        <w:rPr>
          <w:rFonts w:ascii="Times New Roman" w:hAnsi="Times New Roman" w:cs="Times New Roman"/>
          <w:sz w:val="24"/>
          <w:szCs w:val="24"/>
        </w:rPr>
        <w:t>Selain menerapkan strategi STP, Inews TV Sumut juga menerapkan konsep bauran pemasaran (</w:t>
      </w:r>
      <w:r w:rsidR="0022742A" w:rsidRPr="004E5074">
        <w:rPr>
          <w:rFonts w:ascii="Times New Roman" w:hAnsi="Times New Roman" w:cs="Times New Roman"/>
          <w:i/>
          <w:sz w:val="24"/>
          <w:szCs w:val="24"/>
        </w:rPr>
        <w:t>marketing mix</w:t>
      </w:r>
      <w:r w:rsidR="0022742A" w:rsidRPr="004E5074">
        <w:rPr>
          <w:rFonts w:ascii="Times New Roman" w:hAnsi="Times New Roman" w:cs="Times New Roman"/>
          <w:sz w:val="24"/>
          <w:szCs w:val="24"/>
        </w:rPr>
        <w:t xml:space="preserve">). </w:t>
      </w:r>
      <w:r w:rsidR="0022742A" w:rsidRPr="004E5074">
        <w:rPr>
          <w:rFonts w:ascii="Times New Roman" w:hAnsi="Times New Roman" w:cs="Times New Roman"/>
          <w:i/>
          <w:sz w:val="24"/>
          <w:szCs w:val="24"/>
        </w:rPr>
        <w:t xml:space="preserve"> </w:t>
      </w:r>
      <w:r w:rsidR="0022742A" w:rsidRPr="004E5074">
        <w:rPr>
          <w:rFonts w:ascii="Times New Roman" w:hAnsi="Times New Roman" w:cs="Times New Roman"/>
          <w:sz w:val="24"/>
          <w:szCs w:val="24"/>
        </w:rPr>
        <w:t xml:space="preserve">Dari hasil penelitian,  konsep bauran pemasaran iNews TV Sumut terdiri dari </w:t>
      </w:r>
      <w:r w:rsidR="007F4DAA">
        <w:rPr>
          <w:rFonts w:ascii="Times New Roman" w:hAnsi="Times New Roman" w:cs="Times New Roman"/>
          <w:sz w:val="24"/>
          <w:szCs w:val="24"/>
        </w:rPr>
        <w:t>produk/</w:t>
      </w:r>
      <w:r w:rsidR="0022742A" w:rsidRPr="004E5074">
        <w:rPr>
          <w:rFonts w:ascii="Times New Roman" w:hAnsi="Times New Roman" w:cs="Times New Roman"/>
          <w:i/>
          <w:sz w:val="24"/>
          <w:szCs w:val="24"/>
        </w:rPr>
        <w:t>product</w:t>
      </w:r>
      <w:r w:rsidR="0022742A" w:rsidRPr="004E5074">
        <w:rPr>
          <w:rFonts w:ascii="Times New Roman" w:hAnsi="Times New Roman" w:cs="Times New Roman"/>
          <w:sz w:val="24"/>
          <w:szCs w:val="24"/>
        </w:rPr>
        <w:t>,</w:t>
      </w:r>
      <w:r w:rsidR="0022742A" w:rsidRPr="004E5074">
        <w:rPr>
          <w:rFonts w:ascii="Times New Roman" w:hAnsi="Times New Roman" w:cs="Times New Roman"/>
          <w:i/>
          <w:sz w:val="24"/>
          <w:szCs w:val="24"/>
        </w:rPr>
        <w:t xml:space="preserve"> </w:t>
      </w:r>
      <w:r w:rsidR="007F4DAA" w:rsidRPr="007F4DAA">
        <w:rPr>
          <w:rFonts w:ascii="Times New Roman" w:hAnsi="Times New Roman" w:cs="Times New Roman"/>
          <w:sz w:val="24"/>
          <w:szCs w:val="24"/>
        </w:rPr>
        <w:t>harga</w:t>
      </w:r>
      <w:r w:rsidR="007F4DAA">
        <w:rPr>
          <w:rFonts w:ascii="Times New Roman" w:hAnsi="Times New Roman" w:cs="Times New Roman"/>
          <w:i/>
          <w:sz w:val="24"/>
          <w:szCs w:val="24"/>
        </w:rPr>
        <w:t>/</w:t>
      </w:r>
      <w:r w:rsidR="0022742A" w:rsidRPr="004E5074">
        <w:rPr>
          <w:rFonts w:ascii="Times New Roman" w:hAnsi="Times New Roman" w:cs="Times New Roman"/>
          <w:i/>
          <w:sz w:val="24"/>
          <w:szCs w:val="24"/>
        </w:rPr>
        <w:t>price</w:t>
      </w:r>
      <w:r w:rsidR="007F4DAA">
        <w:rPr>
          <w:rFonts w:ascii="Times New Roman" w:hAnsi="Times New Roman" w:cs="Times New Roman"/>
          <w:i/>
          <w:sz w:val="24"/>
          <w:szCs w:val="24"/>
        </w:rPr>
        <w:t xml:space="preserve">, </w:t>
      </w:r>
      <w:r w:rsidR="007F4DAA" w:rsidRPr="007F4DAA">
        <w:rPr>
          <w:rFonts w:ascii="Times New Roman" w:hAnsi="Times New Roman" w:cs="Times New Roman"/>
          <w:sz w:val="24"/>
          <w:szCs w:val="24"/>
        </w:rPr>
        <w:t>tempat</w:t>
      </w:r>
      <w:r w:rsidR="007F4DAA">
        <w:rPr>
          <w:rFonts w:ascii="Times New Roman" w:hAnsi="Times New Roman" w:cs="Times New Roman"/>
          <w:i/>
          <w:sz w:val="24"/>
          <w:szCs w:val="24"/>
        </w:rPr>
        <w:t>/</w:t>
      </w:r>
      <w:r w:rsidR="0022742A" w:rsidRPr="004E5074">
        <w:rPr>
          <w:rFonts w:ascii="Times New Roman" w:hAnsi="Times New Roman" w:cs="Times New Roman"/>
          <w:i/>
          <w:sz w:val="24"/>
          <w:szCs w:val="24"/>
        </w:rPr>
        <w:t xml:space="preserve"> place</w:t>
      </w:r>
      <w:r w:rsidR="007F4DAA">
        <w:rPr>
          <w:rFonts w:ascii="Times New Roman" w:hAnsi="Times New Roman" w:cs="Times New Roman"/>
          <w:i/>
          <w:sz w:val="24"/>
          <w:szCs w:val="24"/>
        </w:rPr>
        <w:t xml:space="preserve">, </w:t>
      </w:r>
      <w:r w:rsidR="007F4DAA" w:rsidRPr="007F4DAA">
        <w:rPr>
          <w:rFonts w:ascii="Times New Roman" w:hAnsi="Times New Roman" w:cs="Times New Roman"/>
          <w:sz w:val="24"/>
          <w:szCs w:val="24"/>
        </w:rPr>
        <w:t>promosi</w:t>
      </w:r>
      <w:r w:rsidR="007F4DAA">
        <w:rPr>
          <w:rFonts w:ascii="Times New Roman" w:hAnsi="Times New Roman" w:cs="Times New Roman"/>
          <w:i/>
          <w:sz w:val="24"/>
          <w:szCs w:val="24"/>
        </w:rPr>
        <w:t>/</w:t>
      </w:r>
      <w:r w:rsidR="0022742A" w:rsidRPr="004E5074">
        <w:rPr>
          <w:rFonts w:ascii="Times New Roman" w:hAnsi="Times New Roman" w:cs="Times New Roman"/>
          <w:i/>
          <w:sz w:val="24"/>
          <w:szCs w:val="24"/>
        </w:rPr>
        <w:t xml:space="preserve"> promotion</w:t>
      </w:r>
      <w:r w:rsidR="007F4DAA">
        <w:rPr>
          <w:rFonts w:ascii="Times New Roman" w:hAnsi="Times New Roman" w:cs="Times New Roman"/>
          <w:i/>
          <w:sz w:val="24"/>
          <w:szCs w:val="24"/>
        </w:rPr>
        <w:t xml:space="preserve">, </w:t>
      </w:r>
      <w:r w:rsidR="007F4DAA" w:rsidRPr="007F4DAA">
        <w:rPr>
          <w:rFonts w:ascii="Times New Roman" w:hAnsi="Times New Roman" w:cs="Times New Roman"/>
          <w:sz w:val="24"/>
          <w:szCs w:val="24"/>
        </w:rPr>
        <w:t>orang</w:t>
      </w:r>
      <w:r w:rsidR="007F4DAA">
        <w:rPr>
          <w:rFonts w:ascii="Times New Roman" w:hAnsi="Times New Roman" w:cs="Times New Roman"/>
          <w:i/>
          <w:sz w:val="24"/>
          <w:szCs w:val="24"/>
        </w:rPr>
        <w:t>/people</w:t>
      </w:r>
      <w:r w:rsidR="0022742A" w:rsidRPr="004E5074">
        <w:rPr>
          <w:rFonts w:ascii="Times New Roman" w:hAnsi="Times New Roman" w:cs="Times New Roman"/>
          <w:sz w:val="24"/>
          <w:szCs w:val="24"/>
        </w:rPr>
        <w:t>,</w:t>
      </w:r>
      <w:r w:rsidR="0022742A" w:rsidRPr="004E5074">
        <w:rPr>
          <w:rFonts w:ascii="Times New Roman" w:hAnsi="Times New Roman" w:cs="Times New Roman"/>
          <w:i/>
          <w:sz w:val="24"/>
          <w:szCs w:val="24"/>
        </w:rPr>
        <w:t xml:space="preserve"> </w:t>
      </w:r>
      <w:r w:rsidR="007F4DAA" w:rsidRPr="007F4DAA">
        <w:rPr>
          <w:rFonts w:ascii="Times New Roman" w:hAnsi="Times New Roman" w:cs="Times New Roman"/>
          <w:sz w:val="24"/>
          <w:szCs w:val="24"/>
        </w:rPr>
        <w:t>proses</w:t>
      </w:r>
      <w:r w:rsidR="007F4DAA">
        <w:rPr>
          <w:rFonts w:ascii="Times New Roman" w:hAnsi="Times New Roman" w:cs="Times New Roman"/>
          <w:i/>
          <w:sz w:val="24"/>
          <w:szCs w:val="24"/>
        </w:rPr>
        <w:t>/</w:t>
      </w:r>
      <w:r w:rsidR="0022742A" w:rsidRPr="004E5074">
        <w:rPr>
          <w:rFonts w:ascii="Times New Roman" w:hAnsi="Times New Roman" w:cs="Times New Roman"/>
          <w:i/>
          <w:sz w:val="24"/>
          <w:szCs w:val="24"/>
        </w:rPr>
        <w:t>process dan</w:t>
      </w:r>
      <w:r w:rsidR="007F4DAA">
        <w:rPr>
          <w:rFonts w:ascii="Times New Roman" w:hAnsi="Times New Roman" w:cs="Times New Roman"/>
          <w:i/>
          <w:sz w:val="24"/>
          <w:szCs w:val="24"/>
        </w:rPr>
        <w:t xml:space="preserve"> </w:t>
      </w:r>
      <w:r w:rsidR="007F4DAA" w:rsidRPr="007F4DAA">
        <w:rPr>
          <w:rFonts w:ascii="Times New Roman" w:hAnsi="Times New Roman" w:cs="Times New Roman"/>
          <w:sz w:val="24"/>
          <w:szCs w:val="24"/>
        </w:rPr>
        <w:t>bukti fisik</w:t>
      </w:r>
      <w:r w:rsidR="007F4DAA">
        <w:rPr>
          <w:rFonts w:ascii="Times New Roman" w:hAnsi="Times New Roman" w:cs="Times New Roman"/>
          <w:i/>
          <w:sz w:val="24"/>
          <w:szCs w:val="24"/>
        </w:rPr>
        <w:t>/</w:t>
      </w:r>
      <w:r w:rsidR="0022742A" w:rsidRPr="004E5074">
        <w:rPr>
          <w:rFonts w:ascii="Times New Roman" w:hAnsi="Times New Roman" w:cs="Times New Roman"/>
          <w:i/>
          <w:sz w:val="24"/>
          <w:szCs w:val="24"/>
        </w:rPr>
        <w:t xml:space="preserve"> physical evidence. </w:t>
      </w:r>
      <w:r w:rsidR="0022742A" w:rsidRPr="004E5074">
        <w:rPr>
          <w:rFonts w:ascii="Times New Roman" w:hAnsi="Times New Roman" w:cs="Times New Roman"/>
          <w:sz w:val="24"/>
          <w:szCs w:val="24"/>
        </w:rPr>
        <w:t>Hal ini sesuai dengan konsep bauran pemasaran Hurriyati (2015) yang  membagi bauran pemasaran menjadi tujuh elemen utama. Yaitu produk/</w:t>
      </w:r>
      <w:r w:rsidR="0022742A" w:rsidRPr="004E5074">
        <w:rPr>
          <w:rFonts w:ascii="Times New Roman" w:hAnsi="Times New Roman" w:cs="Times New Roman"/>
          <w:i/>
          <w:sz w:val="24"/>
          <w:szCs w:val="24"/>
        </w:rPr>
        <w:t>product,</w:t>
      </w:r>
      <w:r w:rsidR="0022742A" w:rsidRPr="004E5074">
        <w:rPr>
          <w:rFonts w:ascii="Times New Roman" w:hAnsi="Times New Roman" w:cs="Times New Roman"/>
          <w:sz w:val="24"/>
          <w:szCs w:val="24"/>
        </w:rPr>
        <w:t>tempa</w:t>
      </w:r>
      <w:r w:rsidR="0022742A" w:rsidRPr="004E5074">
        <w:rPr>
          <w:rFonts w:ascii="Times New Roman" w:hAnsi="Times New Roman" w:cs="Times New Roman"/>
          <w:i/>
          <w:sz w:val="24"/>
          <w:szCs w:val="24"/>
        </w:rPr>
        <w:t xml:space="preserve">t/place, </w:t>
      </w:r>
      <w:r w:rsidR="0022742A" w:rsidRPr="004E5074">
        <w:rPr>
          <w:rFonts w:ascii="Times New Roman" w:hAnsi="Times New Roman" w:cs="Times New Roman"/>
          <w:sz w:val="24"/>
          <w:szCs w:val="24"/>
        </w:rPr>
        <w:t>harga</w:t>
      </w:r>
      <w:r w:rsidR="0022742A" w:rsidRPr="004E5074">
        <w:rPr>
          <w:rFonts w:ascii="Times New Roman" w:hAnsi="Times New Roman" w:cs="Times New Roman"/>
          <w:i/>
          <w:sz w:val="24"/>
          <w:szCs w:val="24"/>
        </w:rPr>
        <w:t xml:space="preserve">/price, </w:t>
      </w:r>
      <w:r w:rsidR="0022742A" w:rsidRPr="004E5074">
        <w:rPr>
          <w:rFonts w:ascii="Times New Roman" w:hAnsi="Times New Roman" w:cs="Times New Roman"/>
          <w:sz w:val="24"/>
          <w:szCs w:val="24"/>
        </w:rPr>
        <w:t>promosi</w:t>
      </w:r>
      <w:r w:rsidR="0022742A" w:rsidRPr="004E5074">
        <w:rPr>
          <w:rFonts w:ascii="Times New Roman" w:hAnsi="Times New Roman" w:cs="Times New Roman"/>
          <w:i/>
          <w:sz w:val="24"/>
          <w:szCs w:val="24"/>
        </w:rPr>
        <w:t>/promotion,</w:t>
      </w:r>
      <w:r w:rsidR="0022742A" w:rsidRPr="004E5074">
        <w:rPr>
          <w:rFonts w:ascii="Times New Roman" w:hAnsi="Times New Roman" w:cs="Times New Roman"/>
          <w:sz w:val="24"/>
          <w:szCs w:val="24"/>
        </w:rPr>
        <w:t>orang</w:t>
      </w:r>
      <w:r w:rsidR="0022742A" w:rsidRPr="004E5074">
        <w:rPr>
          <w:rFonts w:ascii="Times New Roman" w:hAnsi="Times New Roman" w:cs="Times New Roman"/>
          <w:i/>
          <w:sz w:val="24"/>
          <w:szCs w:val="24"/>
        </w:rPr>
        <w:t xml:space="preserve">/ people, </w:t>
      </w:r>
      <w:r w:rsidR="0022742A" w:rsidRPr="004E5074">
        <w:rPr>
          <w:rFonts w:ascii="Times New Roman" w:hAnsi="Times New Roman" w:cs="Times New Roman"/>
          <w:sz w:val="24"/>
          <w:szCs w:val="24"/>
        </w:rPr>
        <w:t>proses</w:t>
      </w:r>
      <w:r w:rsidR="0022742A" w:rsidRPr="004E5074">
        <w:rPr>
          <w:rFonts w:ascii="Times New Roman" w:hAnsi="Times New Roman" w:cs="Times New Roman"/>
          <w:i/>
          <w:sz w:val="24"/>
          <w:szCs w:val="24"/>
        </w:rPr>
        <w:t xml:space="preserve">/proses, </w:t>
      </w:r>
      <w:r w:rsidR="0022742A" w:rsidRPr="004E5074">
        <w:rPr>
          <w:rFonts w:ascii="Times New Roman" w:hAnsi="Times New Roman" w:cs="Times New Roman"/>
          <w:sz w:val="24"/>
          <w:szCs w:val="24"/>
        </w:rPr>
        <w:t>bukti fisik</w:t>
      </w:r>
      <w:r w:rsidR="0022742A" w:rsidRPr="004E5074">
        <w:rPr>
          <w:rFonts w:ascii="Times New Roman" w:hAnsi="Times New Roman" w:cs="Times New Roman"/>
          <w:i/>
          <w:sz w:val="24"/>
          <w:szCs w:val="24"/>
        </w:rPr>
        <w:t>/ physical evidence.</w:t>
      </w:r>
      <w:r w:rsidR="0022742A" w:rsidRPr="004E5074">
        <w:rPr>
          <w:rFonts w:ascii="Times New Roman" w:hAnsi="Times New Roman" w:cs="Times New Roman"/>
          <w:sz w:val="24"/>
          <w:szCs w:val="24"/>
        </w:rPr>
        <w:t xml:space="preserve"> </w:t>
      </w:r>
    </w:p>
    <w:p w:rsidR="00274202" w:rsidRDefault="0022742A" w:rsidP="0022742A">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       </w:t>
      </w:r>
      <w:r w:rsidRPr="004E5074">
        <w:rPr>
          <w:rFonts w:ascii="Times New Roman" w:hAnsi="Times New Roman" w:cs="Times New Roman"/>
          <w:sz w:val="24"/>
          <w:szCs w:val="24"/>
        </w:rPr>
        <w:t xml:space="preserve">Dari sisi produk, produk iNews TV adalah program siaran dan waktu siar. Ada beberapa produk/program siaran tetap yang diproduksi dan disiarkan ke pemirsa. Yakni, </w:t>
      </w:r>
      <w:r w:rsidR="00453468">
        <w:rPr>
          <w:rFonts w:ascii="Times New Roman" w:hAnsi="Times New Roman" w:cs="Times New Roman"/>
          <w:sz w:val="24"/>
          <w:szCs w:val="24"/>
        </w:rPr>
        <w:t xml:space="preserve">iNews </w:t>
      </w:r>
      <w:r w:rsidR="00453468" w:rsidRPr="00472822">
        <w:rPr>
          <w:rFonts w:ascii="Times New Roman" w:hAnsi="Times New Roman" w:cs="Times New Roman"/>
          <w:sz w:val="24"/>
          <w:szCs w:val="24"/>
        </w:rPr>
        <w:t>Sumut yang merupakan program berita yang menyajikan</w:t>
      </w:r>
      <w:r w:rsidR="00453468" w:rsidRPr="000D7751">
        <w:t xml:space="preserve"> </w:t>
      </w:r>
      <w:r w:rsidR="00453468" w:rsidRPr="00472822">
        <w:rPr>
          <w:rFonts w:ascii="Times New Roman" w:hAnsi="Times New Roman" w:cs="Times New Roman"/>
          <w:sz w:val="24"/>
          <w:szCs w:val="24"/>
        </w:rPr>
        <w:t xml:space="preserve">berbagai peristiwa terbaru dan berbagai informasi seputar Sumatera Utara. </w:t>
      </w:r>
      <w:r w:rsidR="00453468" w:rsidRPr="00BE1368">
        <w:rPr>
          <w:rFonts w:ascii="Times New Roman" w:hAnsi="Times New Roman" w:cs="Times New Roman"/>
          <w:sz w:val="24"/>
          <w:szCs w:val="24"/>
        </w:rPr>
        <w:t>Kemudian ada program Tangkis (Tayangan Kriminal Sumatera Utara) merupakan program berita yang menyajikan berita –</w:t>
      </w:r>
      <w:r w:rsidR="006B0EC7">
        <w:rPr>
          <w:rFonts w:ascii="Times New Roman" w:hAnsi="Times New Roman" w:cs="Times New Roman"/>
          <w:sz w:val="24"/>
          <w:szCs w:val="24"/>
        </w:rPr>
        <w:t xml:space="preserve"> </w:t>
      </w:r>
      <w:r w:rsidR="00453468" w:rsidRPr="00BE1368">
        <w:rPr>
          <w:rFonts w:ascii="Times New Roman" w:hAnsi="Times New Roman" w:cs="Times New Roman"/>
          <w:sz w:val="24"/>
          <w:szCs w:val="24"/>
        </w:rPr>
        <w:t xml:space="preserve">berita kriminal di Sumatera Utara dan  </w:t>
      </w:r>
      <w:r w:rsidR="00453468">
        <w:rPr>
          <w:rFonts w:ascii="Times New Roman" w:hAnsi="Times New Roman" w:cs="Times New Roman"/>
          <w:sz w:val="24"/>
          <w:szCs w:val="24"/>
        </w:rPr>
        <w:t xml:space="preserve">program </w:t>
      </w:r>
      <w:r w:rsidR="00453468" w:rsidRPr="00BE1368">
        <w:rPr>
          <w:rFonts w:ascii="Times New Roman" w:hAnsi="Times New Roman" w:cs="Times New Roman"/>
          <w:i/>
          <w:sz w:val="24"/>
          <w:szCs w:val="24"/>
        </w:rPr>
        <w:t>talkshow</w:t>
      </w:r>
      <w:r w:rsidR="00453468">
        <w:rPr>
          <w:rFonts w:ascii="Times New Roman" w:hAnsi="Times New Roman" w:cs="Times New Roman"/>
          <w:i/>
          <w:sz w:val="24"/>
          <w:szCs w:val="24"/>
        </w:rPr>
        <w:t xml:space="preserve">. </w:t>
      </w:r>
    </w:p>
    <w:p w:rsidR="00274202" w:rsidRDefault="00274202" w:rsidP="0022742A">
      <w:pPr>
        <w:pStyle w:val="NoSpacing"/>
        <w:jc w:val="both"/>
        <w:rPr>
          <w:rFonts w:ascii="Times New Roman" w:hAnsi="Times New Roman" w:cs="Times New Roman"/>
          <w:i/>
          <w:sz w:val="24"/>
          <w:szCs w:val="24"/>
        </w:rPr>
      </w:pPr>
      <w:r>
        <w:rPr>
          <w:rFonts w:ascii="Times New Roman" w:hAnsi="Times New Roman"/>
          <w:sz w:val="24"/>
          <w:szCs w:val="24"/>
        </w:rPr>
        <w:t xml:space="preserve">       Latief dan Utud (2015: 5) menyebut, secara umum, program siaran televisi terbagi dua bagian, yaitu program hiburan popular yang disebut program </w:t>
      </w:r>
      <w:r w:rsidRPr="002D748F">
        <w:rPr>
          <w:rFonts w:ascii="Times New Roman" w:hAnsi="Times New Roman"/>
          <w:i/>
          <w:sz w:val="24"/>
          <w:szCs w:val="24"/>
        </w:rPr>
        <w:t xml:space="preserve">entertainment </w:t>
      </w:r>
      <w:r>
        <w:rPr>
          <w:rFonts w:ascii="Times New Roman" w:hAnsi="Times New Roman"/>
          <w:sz w:val="24"/>
          <w:szCs w:val="24"/>
        </w:rPr>
        <w:t xml:space="preserve">dan informasi yang disebut juga program berita </w:t>
      </w:r>
      <w:r w:rsidRPr="00BE2373">
        <w:rPr>
          <w:rFonts w:ascii="Times New Roman" w:hAnsi="Times New Roman"/>
          <w:i/>
          <w:sz w:val="24"/>
          <w:szCs w:val="24"/>
        </w:rPr>
        <w:t>(news</w:t>
      </w:r>
      <w:r>
        <w:rPr>
          <w:rFonts w:ascii="Times New Roman" w:hAnsi="Times New Roman"/>
          <w:sz w:val="24"/>
          <w:szCs w:val="24"/>
        </w:rPr>
        <w:t>). Program informasi yaitu program yang sangat terikat dengan nilai aktualitas dan faktualitasnya, pendekatan produksinya menekankan pada kaidah jurnalistik. Adapun program hiburan yaitu program yang berorientasi memberikan hiburan kepada penonton. Dimana nilai jurnalistiknya hanya sebagai pendukung</w:t>
      </w:r>
    </w:p>
    <w:p w:rsidR="0022742A" w:rsidRPr="004E5074" w:rsidRDefault="00274202" w:rsidP="0022742A">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     </w:t>
      </w:r>
      <w:r w:rsidR="0022742A" w:rsidRPr="004E5074">
        <w:rPr>
          <w:rFonts w:ascii="Times New Roman" w:hAnsi="Times New Roman" w:cs="Times New Roman"/>
          <w:sz w:val="24"/>
          <w:szCs w:val="24"/>
        </w:rPr>
        <w:t xml:space="preserve">Kemasan program iNews dibagi dalam program informasi dan juga hiburan. Program informasi  dikemas dalam bentuk </w:t>
      </w:r>
      <w:r w:rsidR="0022742A" w:rsidRPr="004E5074">
        <w:rPr>
          <w:rFonts w:ascii="Times New Roman" w:hAnsi="Times New Roman" w:cs="Times New Roman"/>
          <w:i/>
          <w:sz w:val="24"/>
          <w:szCs w:val="24"/>
        </w:rPr>
        <w:t>hard news</w:t>
      </w:r>
      <w:r w:rsidR="0022742A" w:rsidRPr="004E5074">
        <w:rPr>
          <w:rFonts w:ascii="Times New Roman" w:hAnsi="Times New Roman" w:cs="Times New Roman"/>
          <w:sz w:val="24"/>
          <w:szCs w:val="24"/>
        </w:rPr>
        <w:t xml:space="preserve"> dan </w:t>
      </w:r>
      <w:r w:rsidR="0022742A" w:rsidRPr="004E5074">
        <w:rPr>
          <w:rFonts w:ascii="Times New Roman" w:hAnsi="Times New Roman" w:cs="Times New Roman"/>
          <w:i/>
          <w:sz w:val="24"/>
          <w:szCs w:val="24"/>
        </w:rPr>
        <w:t>soft news</w:t>
      </w:r>
      <w:r w:rsidR="0022742A" w:rsidRPr="004E5074">
        <w:rPr>
          <w:rFonts w:ascii="Times New Roman" w:hAnsi="Times New Roman" w:cs="Times New Roman"/>
          <w:sz w:val="24"/>
          <w:szCs w:val="24"/>
        </w:rPr>
        <w:t xml:space="preserve"> seperti berita berita dalam bentuk  feature dan sebagainya.  Seperti disampaikan, Bobby Pakpahan,  Exsekutif Produser iNews TV Sumut  :</w:t>
      </w:r>
    </w:p>
    <w:p w:rsidR="0022742A" w:rsidRPr="004E5074" w:rsidRDefault="0022742A" w:rsidP="0022742A">
      <w:pPr>
        <w:pStyle w:val="NoSpacing"/>
        <w:jc w:val="both"/>
        <w:rPr>
          <w:rFonts w:ascii="Times New Roman" w:hAnsi="Times New Roman" w:cs="Times New Roman"/>
          <w:sz w:val="24"/>
          <w:szCs w:val="24"/>
        </w:rPr>
      </w:pPr>
    </w:p>
    <w:p w:rsidR="0022742A" w:rsidRPr="004E5074" w:rsidRDefault="0022742A" w:rsidP="0022742A">
      <w:pPr>
        <w:pStyle w:val="NoSpacing"/>
        <w:ind w:left="720"/>
        <w:jc w:val="both"/>
        <w:rPr>
          <w:rFonts w:ascii="Times New Roman" w:hAnsi="Times New Roman" w:cs="Times New Roman"/>
          <w:sz w:val="24"/>
          <w:szCs w:val="24"/>
        </w:rPr>
      </w:pPr>
      <w:r w:rsidRPr="004E5074">
        <w:rPr>
          <w:rFonts w:ascii="Times New Roman" w:hAnsi="Times New Roman" w:cs="Times New Roman"/>
          <w:sz w:val="24"/>
          <w:szCs w:val="24"/>
        </w:rPr>
        <w:t>Kita ada program bersifat informasi dan juga hiburan seperti talkshow dan sebagainya. Program informasi ada sifatnya berita biasa (</w:t>
      </w:r>
      <w:r w:rsidRPr="004E5074">
        <w:rPr>
          <w:rFonts w:ascii="Times New Roman" w:hAnsi="Times New Roman" w:cs="Times New Roman"/>
          <w:i/>
          <w:sz w:val="24"/>
          <w:szCs w:val="24"/>
        </w:rPr>
        <w:t>hard news)</w:t>
      </w:r>
      <w:r w:rsidRPr="004E5074">
        <w:rPr>
          <w:rFonts w:ascii="Times New Roman" w:hAnsi="Times New Roman" w:cs="Times New Roman"/>
          <w:sz w:val="24"/>
          <w:szCs w:val="24"/>
        </w:rPr>
        <w:t xml:space="preserve"> dan berita lunak (</w:t>
      </w:r>
      <w:r w:rsidRPr="004E5074">
        <w:rPr>
          <w:rFonts w:ascii="Times New Roman" w:hAnsi="Times New Roman" w:cs="Times New Roman"/>
          <w:i/>
          <w:sz w:val="24"/>
          <w:szCs w:val="24"/>
        </w:rPr>
        <w:t>soft news)</w:t>
      </w:r>
      <w:r w:rsidRPr="004E5074">
        <w:rPr>
          <w:rFonts w:ascii="Times New Roman" w:hAnsi="Times New Roman" w:cs="Times New Roman"/>
          <w:sz w:val="24"/>
          <w:szCs w:val="24"/>
        </w:rPr>
        <w:t xml:space="preserve"> seperti berita berita dalam bentuk  liputan feature dan sebagainya. </w:t>
      </w:r>
    </w:p>
    <w:p w:rsidR="0022742A" w:rsidRPr="004E5074" w:rsidRDefault="0022742A" w:rsidP="0022742A">
      <w:pPr>
        <w:pStyle w:val="NoSpacing"/>
        <w:jc w:val="both"/>
        <w:rPr>
          <w:rFonts w:ascii="Times New Roman" w:hAnsi="Times New Roman" w:cs="Times New Roman"/>
          <w:sz w:val="24"/>
          <w:szCs w:val="24"/>
        </w:rPr>
      </w:pPr>
      <w:r w:rsidRPr="004E5074">
        <w:rPr>
          <w:rFonts w:ascii="Times New Roman" w:hAnsi="Times New Roman" w:cs="Times New Roman"/>
          <w:sz w:val="24"/>
          <w:szCs w:val="24"/>
        </w:rPr>
        <w:lastRenderedPageBreak/>
        <w:t xml:space="preserve">       </w:t>
      </w:r>
    </w:p>
    <w:p w:rsidR="006F76F3" w:rsidRPr="00D9622E" w:rsidRDefault="0022742A" w:rsidP="0022742A">
      <w:pPr>
        <w:pStyle w:val="NoSpacing"/>
        <w:jc w:val="both"/>
      </w:pPr>
      <w:r w:rsidRPr="004E5074">
        <w:rPr>
          <w:rFonts w:ascii="Times New Roman" w:hAnsi="Times New Roman" w:cs="Times New Roman"/>
          <w:sz w:val="24"/>
          <w:szCs w:val="24"/>
        </w:rPr>
        <w:t xml:space="preserve">       Selain disesuaikan dengan kebutuhan pemirsa, pengemasan program juga harus mengikuti Pedoman Perilaku Penyiaran (P3) dan Standart Program Siaran (SPS) yang diterapkan Komisi Penyiaran Daerah (KPID ) serta harus mengikuti kaidah jurnalistik terutama bagi siaran news. Produser iNews TV Sumut Nurleli mengatakan, agar produksi program berkualitas, tim yang terlibat dalam produksi juga mempertimbangkan aspek-aspek manajemen produksi</w:t>
      </w:r>
      <w:r w:rsidRPr="006F76F3">
        <w:rPr>
          <w:rFonts w:ascii="Times New Roman" w:hAnsi="Times New Roman" w:cs="Times New Roman"/>
          <w:sz w:val="24"/>
          <w:szCs w:val="24"/>
        </w:rPr>
        <w:t xml:space="preserve">. </w:t>
      </w:r>
      <w:r w:rsidR="006F76F3" w:rsidRPr="006F76F3">
        <w:rPr>
          <w:rFonts w:ascii="Times New Roman" w:hAnsi="Times New Roman" w:cs="Times New Roman"/>
          <w:sz w:val="24"/>
          <w:szCs w:val="24"/>
        </w:rPr>
        <w:t xml:space="preserve">Produser lainnya, Tengku Sofy Anwar  mengatakan, </w:t>
      </w:r>
      <w:r w:rsidR="006F76F3" w:rsidRPr="006F76F3">
        <w:rPr>
          <w:rFonts w:ascii="Times New Roman" w:hAnsi="Times New Roman" w:cs="Times New Roman"/>
          <w:i/>
          <w:sz w:val="24"/>
          <w:szCs w:val="24"/>
        </w:rPr>
        <w:t xml:space="preserve"> </w:t>
      </w:r>
      <w:r w:rsidR="006F76F3" w:rsidRPr="006F76F3">
        <w:rPr>
          <w:rFonts w:ascii="Times New Roman" w:hAnsi="Times New Roman" w:cs="Times New Roman"/>
          <w:sz w:val="24"/>
          <w:szCs w:val="24"/>
        </w:rPr>
        <w:t>pertimbangan lain dalam menentukan tema dan kemasan program juga berdasarkan rating.</w:t>
      </w:r>
      <w:r w:rsidR="006F76F3" w:rsidRPr="00115A4B">
        <w:t xml:space="preserve"> </w:t>
      </w:r>
    </w:p>
    <w:p w:rsidR="0022742A" w:rsidRPr="004E5074" w:rsidRDefault="0022742A" w:rsidP="002274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F4DAA">
        <w:rPr>
          <w:rFonts w:ascii="Times New Roman" w:hAnsi="Times New Roman" w:cs="Times New Roman"/>
          <w:sz w:val="24"/>
          <w:szCs w:val="24"/>
        </w:rPr>
        <w:t>S</w:t>
      </w:r>
      <w:r w:rsidRPr="004E5074">
        <w:rPr>
          <w:rFonts w:ascii="Times New Roman" w:hAnsi="Times New Roman" w:cs="Times New Roman"/>
          <w:sz w:val="24"/>
          <w:szCs w:val="24"/>
        </w:rPr>
        <w:t xml:space="preserve">elain melalui siaran televisi, </w:t>
      </w:r>
      <w:r w:rsidR="007F4DAA">
        <w:rPr>
          <w:rFonts w:ascii="Times New Roman" w:hAnsi="Times New Roman" w:cs="Times New Roman"/>
          <w:sz w:val="24"/>
          <w:szCs w:val="24"/>
        </w:rPr>
        <w:t xml:space="preserve"> </w:t>
      </w:r>
      <w:r w:rsidRPr="004E5074">
        <w:rPr>
          <w:rFonts w:ascii="Times New Roman" w:hAnsi="Times New Roman" w:cs="Times New Roman"/>
          <w:sz w:val="24"/>
          <w:szCs w:val="24"/>
        </w:rPr>
        <w:t xml:space="preserve">iNews TV Sumut juga memanfaatkan saluran </w:t>
      </w:r>
      <w:r w:rsidRPr="00D81122">
        <w:rPr>
          <w:rFonts w:ascii="Times New Roman" w:hAnsi="Times New Roman" w:cs="Times New Roman"/>
          <w:i/>
          <w:sz w:val="24"/>
          <w:szCs w:val="24"/>
        </w:rPr>
        <w:t>new media</w:t>
      </w:r>
      <w:r w:rsidRPr="004E5074">
        <w:rPr>
          <w:rFonts w:ascii="Times New Roman" w:hAnsi="Times New Roman" w:cs="Times New Roman"/>
          <w:sz w:val="24"/>
          <w:szCs w:val="24"/>
        </w:rPr>
        <w:t xml:space="preserve"> untuk mendistribusikan kontennya. Pemirsa iNews TV Sumut juga bisa menikmati siaran iNews TV Sumut melalui saluran lain. Seperti melalui channel </w:t>
      </w:r>
      <w:r w:rsidR="00D81122">
        <w:rPr>
          <w:rFonts w:ascii="Times New Roman" w:hAnsi="Times New Roman" w:cs="Times New Roman"/>
          <w:sz w:val="24"/>
          <w:szCs w:val="24"/>
        </w:rPr>
        <w:t>yout</w:t>
      </w:r>
      <w:r w:rsidRPr="004E5074">
        <w:rPr>
          <w:rFonts w:ascii="Times New Roman" w:hAnsi="Times New Roman" w:cs="Times New Roman"/>
          <w:sz w:val="24"/>
          <w:szCs w:val="24"/>
        </w:rPr>
        <w:t xml:space="preserve">ube, </w:t>
      </w:r>
      <w:r w:rsidRPr="004E5074">
        <w:rPr>
          <w:rFonts w:ascii="Times New Roman" w:hAnsi="Times New Roman" w:cs="Times New Roman"/>
          <w:i/>
          <w:sz w:val="24"/>
          <w:szCs w:val="24"/>
        </w:rPr>
        <w:t xml:space="preserve">website </w:t>
      </w:r>
      <w:r w:rsidRPr="004E5074">
        <w:rPr>
          <w:rFonts w:ascii="Times New Roman" w:hAnsi="Times New Roman" w:cs="Times New Roman"/>
          <w:sz w:val="24"/>
          <w:szCs w:val="24"/>
        </w:rPr>
        <w:t>dan media sos</w:t>
      </w:r>
      <w:r w:rsidR="00D81122">
        <w:rPr>
          <w:rFonts w:ascii="Times New Roman" w:hAnsi="Times New Roman" w:cs="Times New Roman"/>
          <w:sz w:val="24"/>
          <w:szCs w:val="24"/>
        </w:rPr>
        <w:t>ial iNews TV Sumut. Mulai dari f</w:t>
      </w:r>
      <w:r w:rsidRPr="004E5074">
        <w:rPr>
          <w:rFonts w:ascii="Times New Roman" w:hAnsi="Times New Roman" w:cs="Times New Roman"/>
          <w:sz w:val="24"/>
          <w:szCs w:val="24"/>
        </w:rPr>
        <w:t>aceb</w:t>
      </w:r>
      <w:r w:rsidR="00D81122">
        <w:rPr>
          <w:rFonts w:ascii="Times New Roman" w:hAnsi="Times New Roman" w:cs="Times New Roman"/>
          <w:sz w:val="24"/>
          <w:szCs w:val="24"/>
        </w:rPr>
        <w:t>ook, i</w:t>
      </w:r>
      <w:r w:rsidRPr="004E5074">
        <w:rPr>
          <w:rFonts w:ascii="Times New Roman" w:hAnsi="Times New Roman" w:cs="Times New Roman"/>
          <w:sz w:val="24"/>
          <w:szCs w:val="24"/>
        </w:rPr>
        <w:t>nstagram dan sebagainya.  Selain itu, iNews TV juga memiliki layanan baru. Pemirsa juga bisa menonton tayangan iNews TV di handphone melalui aplikasi RCTI+. Dari aplikasi ini pemirsa bisa menonton tayangan 4 televisi yakni iNews TV,  RCTI, Global dan MNCTV.</w:t>
      </w:r>
    </w:p>
    <w:p w:rsidR="0022742A" w:rsidRPr="004E5074" w:rsidRDefault="0022742A" w:rsidP="0022742A">
      <w:pPr>
        <w:pStyle w:val="NoSpacing"/>
        <w:jc w:val="both"/>
        <w:rPr>
          <w:rFonts w:ascii="Times New Roman" w:hAnsi="Times New Roman" w:cs="Times New Roman"/>
          <w:sz w:val="24"/>
          <w:szCs w:val="24"/>
        </w:rPr>
      </w:pPr>
      <w:r w:rsidRPr="004E5074">
        <w:rPr>
          <w:rFonts w:ascii="Times New Roman" w:hAnsi="Times New Roman" w:cs="Times New Roman"/>
          <w:sz w:val="24"/>
          <w:szCs w:val="24"/>
        </w:rPr>
        <w:t xml:space="preserve">     </w:t>
      </w:r>
      <w:r w:rsidR="007F4DAA">
        <w:rPr>
          <w:rFonts w:ascii="Times New Roman" w:hAnsi="Times New Roman" w:cs="Times New Roman"/>
          <w:sz w:val="24"/>
          <w:szCs w:val="24"/>
        </w:rPr>
        <w:t>S</w:t>
      </w:r>
      <w:r w:rsidRPr="004E5074">
        <w:rPr>
          <w:rFonts w:ascii="Times New Roman" w:hAnsi="Times New Roman" w:cs="Times New Roman"/>
          <w:sz w:val="24"/>
          <w:szCs w:val="24"/>
        </w:rPr>
        <w:t xml:space="preserve">isi harga, iNews TV Sumut memiliki tarif untuk pemasangan iklan yang ditentukan per spot. Meski memiliki rate harga  iklan, iNews TV Sumut memberlakukan fleksibilitas harga. Inews TV Sumut juga menyediakan tarif diskon untuk pemasangan iklan pada momen-momen tertentu. Selain tarif diskon ada juga tarif paket. Pasang iklan di iNews TV bisa tayang di televisi jaringan grup iNews TV lainnya. Selain itu bisa pula tayang di </w:t>
      </w:r>
      <w:r w:rsidRPr="004E5074">
        <w:rPr>
          <w:rFonts w:ascii="Times New Roman" w:hAnsi="Times New Roman" w:cs="Times New Roman"/>
          <w:i/>
          <w:sz w:val="24"/>
          <w:szCs w:val="24"/>
        </w:rPr>
        <w:t>website</w:t>
      </w:r>
      <w:r w:rsidRPr="004E5074">
        <w:rPr>
          <w:rFonts w:ascii="Times New Roman" w:hAnsi="Times New Roman" w:cs="Times New Roman"/>
          <w:sz w:val="24"/>
          <w:szCs w:val="24"/>
        </w:rPr>
        <w:t xml:space="preserve"> iNews TV dan media sosial.  Seperti disampaikan  informan Fahrizal Wafi selaku a</w:t>
      </w:r>
      <w:r w:rsidRPr="004E5074">
        <w:rPr>
          <w:rFonts w:ascii="Times New Roman" w:hAnsi="Times New Roman" w:cs="Times New Roman"/>
          <w:i/>
          <w:sz w:val="24"/>
          <w:szCs w:val="24"/>
        </w:rPr>
        <w:t>ccount executive</w:t>
      </w:r>
      <w:r w:rsidRPr="004E5074">
        <w:rPr>
          <w:rFonts w:ascii="Times New Roman" w:hAnsi="Times New Roman" w:cs="Times New Roman"/>
          <w:sz w:val="24"/>
          <w:szCs w:val="24"/>
        </w:rPr>
        <w:t xml:space="preserve">  (AE) iNews TV Sumut  : </w:t>
      </w:r>
    </w:p>
    <w:p w:rsidR="0022742A" w:rsidRDefault="0022742A" w:rsidP="0022742A">
      <w:pPr>
        <w:pStyle w:val="NoSpacing"/>
        <w:jc w:val="both"/>
        <w:rPr>
          <w:rFonts w:ascii="Times New Roman" w:hAnsi="Times New Roman" w:cs="Times New Roman"/>
          <w:sz w:val="24"/>
          <w:szCs w:val="24"/>
        </w:rPr>
      </w:pPr>
    </w:p>
    <w:p w:rsidR="0022742A" w:rsidRDefault="0022742A" w:rsidP="0041469E">
      <w:pPr>
        <w:pStyle w:val="NoSpacing"/>
        <w:ind w:left="720"/>
        <w:jc w:val="both"/>
        <w:rPr>
          <w:rFonts w:ascii="Times New Roman" w:hAnsi="Times New Roman" w:cs="Times New Roman"/>
          <w:sz w:val="24"/>
          <w:szCs w:val="24"/>
        </w:rPr>
      </w:pPr>
      <w:r w:rsidRPr="004E5074">
        <w:rPr>
          <w:rFonts w:ascii="Times New Roman" w:hAnsi="Times New Roman" w:cs="Times New Roman"/>
          <w:sz w:val="24"/>
          <w:szCs w:val="24"/>
        </w:rPr>
        <w:t xml:space="preserve">Bagi pemasang iklan, disiapkan juga sistem paket. Misalnya, pasang iklan di iNews TV Sumut bisa tayang di </w:t>
      </w:r>
      <w:r w:rsidR="0041469E">
        <w:rPr>
          <w:rFonts w:ascii="Times New Roman" w:hAnsi="Times New Roman" w:cs="Times New Roman"/>
          <w:sz w:val="24"/>
          <w:szCs w:val="24"/>
        </w:rPr>
        <w:t>televisi jaringan grup iNews TV</w:t>
      </w:r>
      <w:r w:rsidRPr="004E5074">
        <w:rPr>
          <w:rFonts w:ascii="Times New Roman" w:hAnsi="Times New Roman" w:cs="Times New Roman"/>
          <w:sz w:val="24"/>
          <w:szCs w:val="24"/>
        </w:rPr>
        <w:t xml:space="preserve">. Atau pasang di televisi bisa tayang di wesite dan sebagainya.  Intinya, kita juga memberi kemudahan dari sisi harga kepada para klien kita. Jadi ada berbagai penawaran-penawaran yang bisa jadi pilihan bagi mereka. </w:t>
      </w:r>
    </w:p>
    <w:p w:rsidR="0041469E" w:rsidRPr="004E5074" w:rsidRDefault="0041469E" w:rsidP="0022742A">
      <w:pPr>
        <w:pStyle w:val="NoSpacing"/>
        <w:jc w:val="both"/>
        <w:rPr>
          <w:rFonts w:ascii="Times New Roman" w:hAnsi="Times New Roman" w:cs="Times New Roman"/>
          <w:sz w:val="24"/>
          <w:szCs w:val="24"/>
        </w:rPr>
      </w:pPr>
    </w:p>
    <w:p w:rsidR="0041469E" w:rsidRPr="00D81122" w:rsidRDefault="0022742A" w:rsidP="002274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E5074">
        <w:rPr>
          <w:rFonts w:ascii="Times New Roman" w:hAnsi="Times New Roman" w:cs="Times New Roman"/>
          <w:sz w:val="24"/>
          <w:szCs w:val="24"/>
        </w:rPr>
        <w:t xml:space="preserve"> Untuk memasarkan programnya, iNews TV Sumut juga melakukan kegiatan promosi. Tim iNews TV Sumut saling bekerjasama dalam memasark</w:t>
      </w:r>
      <w:r w:rsidR="00D81122">
        <w:rPr>
          <w:rFonts w:ascii="Times New Roman" w:hAnsi="Times New Roman" w:cs="Times New Roman"/>
          <w:sz w:val="24"/>
          <w:szCs w:val="24"/>
        </w:rPr>
        <w:t>an program. Tidak hanya dikerjak</w:t>
      </w:r>
      <w:r w:rsidRPr="004E5074">
        <w:rPr>
          <w:rFonts w:ascii="Times New Roman" w:hAnsi="Times New Roman" w:cs="Times New Roman"/>
          <w:sz w:val="24"/>
          <w:szCs w:val="24"/>
        </w:rPr>
        <w:t xml:space="preserve">an oleh tim pemasaran tetapi tim lain seperti tim produksi juga turut terlibat. </w:t>
      </w:r>
      <w:r w:rsidR="00D81122">
        <w:rPr>
          <w:rFonts w:ascii="Times New Roman" w:hAnsi="Times New Roman" w:cs="Times New Roman"/>
          <w:sz w:val="24"/>
          <w:szCs w:val="24"/>
        </w:rPr>
        <w:t xml:space="preserve"> </w:t>
      </w:r>
      <w:r w:rsidR="0041469E">
        <w:rPr>
          <w:rFonts w:ascii="Times New Roman" w:hAnsi="Times New Roman" w:cs="Times New Roman"/>
          <w:sz w:val="24"/>
          <w:szCs w:val="24"/>
        </w:rPr>
        <w:t xml:space="preserve">Tim  </w:t>
      </w:r>
      <w:r w:rsidR="0041469E">
        <w:rPr>
          <w:rFonts w:ascii="Times New Roman" w:hAnsi="Times New Roman"/>
          <w:sz w:val="24"/>
          <w:szCs w:val="24"/>
        </w:rPr>
        <w:t>harus</w:t>
      </w:r>
      <w:r w:rsidR="0041469E" w:rsidRPr="00AD5454">
        <w:rPr>
          <w:rFonts w:ascii="Times New Roman" w:hAnsi="Times New Roman"/>
          <w:sz w:val="24"/>
          <w:szCs w:val="24"/>
        </w:rPr>
        <w:t xml:space="preserve"> </w:t>
      </w:r>
      <w:r w:rsidR="0041469E">
        <w:rPr>
          <w:rFonts w:ascii="Times New Roman" w:hAnsi="Times New Roman"/>
          <w:sz w:val="24"/>
          <w:szCs w:val="24"/>
        </w:rPr>
        <w:t xml:space="preserve">memiliki skill antara lain </w:t>
      </w:r>
      <w:r w:rsidR="0041469E" w:rsidRPr="00AD5454">
        <w:rPr>
          <w:rFonts w:ascii="Times New Roman" w:hAnsi="Times New Roman"/>
          <w:sz w:val="24"/>
          <w:szCs w:val="24"/>
        </w:rPr>
        <w:t xml:space="preserve">memahami </w:t>
      </w:r>
      <w:r w:rsidR="0041469E">
        <w:rPr>
          <w:rFonts w:ascii="Times New Roman" w:hAnsi="Times New Roman"/>
          <w:sz w:val="24"/>
          <w:szCs w:val="24"/>
        </w:rPr>
        <w:t>tugas dan tanggungjawab /</w:t>
      </w:r>
      <w:r w:rsidR="0041469E" w:rsidRPr="0025361B">
        <w:rPr>
          <w:rFonts w:ascii="Times New Roman" w:hAnsi="Times New Roman"/>
          <w:i/>
          <w:sz w:val="24"/>
          <w:szCs w:val="24"/>
        </w:rPr>
        <w:t>job description</w:t>
      </w:r>
      <w:r w:rsidR="0041469E">
        <w:rPr>
          <w:rFonts w:ascii="Times New Roman" w:hAnsi="Times New Roman"/>
          <w:sz w:val="24"/>
          <w:szCs w:val="24"/>
        </w:rPr>
        <w:t xml:space="preserve"> nya</w:t>
      </w:r>
      <w:r w:rsidR="0041469E" w:rsidRPr="00AD5454">
        <w:rPr>
          <w:rFonts w:ascii="Times New Roman" w:hAnsi="Times New Roman"/>
          <w:sz w:val="24"/>
          <w:szCs w:val="24"/>
        </w:rPr>
        <w:t xml:space="preserve"> masing-masing</w:t>
      </w:r>
      <w:r w:rsidR="0041469E">
        <w:rPr>
          <w:rFonts w:ascii="Times New Roman" w:hAnsi="Times New Roman"/>
          <w:sz w:val="24"/>
          <w:szCs w:val="24"/>
        </w:rPr>
        <w:t>. Seperti disampaikan a</w:t>
      </w:r>
      <w:r w:rsidR="0041469E" w:rsidRPr="00C30F8A">
        <w:rPr>
          <w:rFonts w:ascii="Times New Roman" w:hAnsi="Times New Roman"/>
          <w:i/>
          <w:sz w:val="24"/>
          <w:szCs w:val="24"/>
        </w:rPr>
        <w:t xml:space="preserve">ccount </w:t>
      </w:r>
      <w:r w:rsidR="0041469E">
        <w:rPr>
          <w:rFonts w:ascii="Times New Roman" w:hAnsi="Times New Roman"/>
          <w:i/>
          <w:sz w:val="24"/>
          <w:szCs w:val="24"/>
        </w:rPr>
        <w:t>e</w:t>
      </w:r>
      <w:r w:rsidR="0041469E" w:rsidRPr="00C30F8A">
        <w:rPr>
          <w:rFonts w:ascii="Times New Roman" w:hAnsi="Times New Roman"/>
          <w:i/>
          <w:sz w:val="24"/>
          <w:szCs w:val="24"/>
        </w:rPr>
        <w:t>xecutive</w:t>
      </w:r>
      <w:r w:rsidR="0041469E" w:rsidRPr="00256C98">
        <w:rPr>
          <w:rFonts w:ascii="Times New Roman" w:hAnsi="Times New Roman"/>
          <w:sz w:val="24"/>
          <w:szCs w:val="24"/>
        </w:rPr>
        <w:t xml:space="preserve">  (AE)</w:t>
      </w:r>
      <w:r w:rsidR="0041469E">
        <w:rPr>
          <w:rFonts w:ascii="Times New Roman" w:hAnsi="Times New Roman"/>
          <w:sz w:val="24"/>
          <w:szCs w:val="24"/>
        </w:rPr>
        <w:t xml:space="preserve">/marketing </w:t>
      </w:r>
      <w:r w:rsidR="0041469E" w:rsidRPr="00256C98">
        <w:rPr>
          <w:rFonts w:ascii="Times New Roman" w:hAnsi="Times New Roman"/>
          <w:sz w:val="24"/>
          <w:szCs w:val="24"/>
        </w:rPr>
        <w:t xml:space="preserve"> iNews TV Sumut</w:t>
      </w:r>
      <w:r w:rsidR="0041469E">
        <w:rPr>
          <w:rFonts w:ascii="Times New Roman" w:hAnsi="Times New Roman"/>
          <w:sz w:val="24"/>
          <w:szCs w:val="24"/>
        </w:rPr>
        <w:t xml:space="preserve"> Elsa Pasaribu. </w:t>
      </w:r>
    </w:p>
    <w:p w:rsidR="0041469E" w:rsidRPr="0041469E" w:rsidRDefault="0041469E" w:rsidP="0022742A">
      <w:pPr>
        <w:pStyle w:val="NoSpacing"/>
        <w:jc w:val="both"/>
        <w:rPr>
          <w:rFonts w:ascii="Times New Roman" w:hAnsi="Times New Roman"/>
          <w:sz w:val="24"/>
          <w:szCs w:val="24"/>
        </w:rPr>
      </w:pPr>
    </w:p>
    <w:p w:rsidR="0041469E" w:rsidRPr="0041469E" w:rsidRDefault="0041469E" w:rsidP="003E7277">
      <w:pPr>
        <w:adjustRightInd w:val="0"/>
        <w:ind w:left="720"/>
        <w:contextualSpacing/>
        <w:jc w:val="both"/>
        <w:rPr>
          <w:sz w:val="24"/>
          <w:szCs w:val="24"/>
          <w:lang w:val="id-ID"/>
        </w:rPr>
      </w:pPr>
      <w:r>
        <w:rPr>
          <w:sz w:val="24"/>
          <w:szCs w:val="24"/>
          <w:lang w:val="id-ID"/>
        </w:rPr>
        <w:t xml:space="preserve">Kita harus mengetahui apa tugas  dan tanggungjawab kita. Kita harus memahami </w:t>
      </w:r>
      <w:r w:rsidR="003E7277">
        <w:rPr>
          <w:sz w:val="24"/>
          <w:szCs w:val="24"/>
          <w:lang w:val="id-ID"/>
        </w:rPr>
        <w:t xml:space="preserve">  </w:t>
      </w:r>
      <w:r>
        <w:rPr>
          <w:sz w:val="24"/>
          <w:szCs w:val="24"/>
          <w:lang w:val="id-ID"/>
        </w:rPr>
        <w:t>t</w:t>
      </w:r>
      <w:r w:rsidRPr="003069F4">
        <w:rPr>
          <w:sz w:val="24"/>
          <w:szCs w:val="24"/>
        </w:rPr>
        <w:t>entang stategi komunikasi pemasaran dan</w:t>
      </w:r>
      <w:r>
        <w:rPr>
          <w:sz w:val="24"/>
          <w:szCs w:val="24"/>
        </w:rPr>
        <w:t xml:space="preserve"> mengetahui siapa yang menjadi </w:t>
      </w:r>
      <w:r>
        <w:rPr>
          <w:sz w:val="24"/>
          <w:szCs w:val="24"/>
          <w:lang w:val="id-ID"/>
        </w:rPr>
        <w:t>k</w:t>
      </w:r>
      <w:r w:rsidRPr="003069F4">
        <w:rPr>
          <w:sz w:val="24"/>
          <w:szCs w:val="24"/>
        </w:rPr>
        <w:t xml:space="preserve">ompetitor iNews TV </w:t>
      </w:r>
      <w:r>
        <w:rPr>
          <w:sz w:val="24"/>
          <w:szCs w:val="24"/>
          <w:lang w:val="id-ID"/>
        </w:rPr>
        <w:t>Sumut</w:t>
      </w:r>
      <w:r w:rsidRPr="003069F4">
        <w:rPr>
          <w:sz w:val="24"/>
          <w:szCs w:val="24"/>
        </w:rPr>
        <w:t xml:space="preserve">.  </w:t>
      </w:r>
      <w:r w:rsidRPr="00A11985">
        <w:rPr>
          <w:i/>
          <w:sz w:val="24"/>
          <w:szCs w:val="24"/>
        </w:rPr>
        <w:t>Job</w:t>
      </w:r>
      <w:r w:rsidRPr="00A11985">
        <w:rPr>
          <w:i/>
          <w:sz w:val="24"/>
          <w:szCs w:val="24"/>
          <w:lang w:val="id-ID"/>
        </w:rPr>
        <w:t xml:space="preserve"> </w:t>
      </w:r>
      <w:r w:rsidRPr="00A11985">
        <w:rPr>
          <w:i/>
          <w:sz w:val="24"/>
          <w:szCs w:val="24"/>
        </w:rPr>
        <w:t>de</w:t>
      </w:r>
      <w:r w:rsidRPr="00A11985">
        <w:rPr>
          <w:i/>
          <w:sz w:val="24"/>
          <w:szCs w:val="24"/>
          <w:lang w:val="id-ID"/>
        </w:rPr>
        <w:t>scription</w:t>
      </w:r>
      <w:r>
        <w:rPr>
          <w:sz w:val="24"/>
          <w:szCs w:val="24"/>
        </w:rPr>
        <w:t xml:space="preserve"> kita mencari kli</w:t>
      </w:r>
      <w:r w:rsidRPr="001A0550">
        <w:rPr>
          <w:sz w:val="24"/>
          <w:szCs w:val="24"/>
        </w:rPr>
        <w:t>e</w:t>
      </w:r>
      <w:r>
        <w:rPr>
          <w:sz w:val="24"/>
          <w:szCs w:val="24"/>
          <w:lang w:val="id-ID"/>
        </w:rPr>
        <w:t>n</w:t>
      </w:r>
      <w:r w:rsidRPr="001A0550">
        <w:rPr>
          <w:sz w:val="24"/>
          <w:szCs w:val="24"/>
        </w:rPr>
        <w:t xml:space="preserve">, mempromosikan dan menjual program </w:t>
      </w:r>
      <w:r>
        <w:rPr>
          <w:sz w:val="24"/>
          <w:szCs w:val="24"/>
          <w:lang w:val="id-ID"/>
        </w:rPr>
        <w:t xml:space="preserve"> </w:t>
      </w:r>
      <w:r>
        <w:rPr>
          <w:sz w:val="24"/>
          <w:szCs w:val="24"/>
        </w:rPr>
        <w:t xml:space="preserve">siaran </w:t>
      </w:r>
      <w:r>
        <w:rPr>
          <w:sz w:val="24"/>
          <w:szCs w:val="24"/>
          <w:lang w:val="id-ID"/>
        </w:rPr>
        <w:t xml:space="preserve"> </w:t>
      </w:r>
      <w:r>
        <w:rPr>
          <w:sz w:val="24"/>
          <w:szCs w:val="24"/>
        </w:rPr>
        <w:t>kepada kli</w:t>
      </w:r>
      <w:r w:rsidRPr="001A0550">
        <w:rPr>
          <w:sz w:val="24"/>
          <w:szCs w:val="24"/>
        </w:rPr>
        <w:t>e</w:t>
      </w:r>
      <w:r>
        <w:rPr>
          <w:sz w:val="24"/>
          <w:szCs w:val="24"/>
          <w:lang w:val="id-ID"/>
        </w:rPr>
        <w:t>n</w:t>
      </w:r>
      <w:r w:rsidRPr="001A0550">
        <w:rPr>
          <w:sz w:val="24"/>
          <w:szCs w:val="24"/>
        </w:rPr>
        <w:t xml:space="preserve">  yang akan mengisi spot iklan. Selain itu juga </w:t>
      </w:r>
      <w:r>
        <w:rPr>
          <w:sz w:val="24"/>
          <w:szCs w:val="24"/>
          <w:lang w:val="id-ID"/>
        </w:rPr>
        <w:t xml:space="preserve"> </w:t>
      </w:r>
      <w:r w:rsidRPr="001A0550">
        <w:rPr>
          <w:sz w:val="24"/>
          <w:szCs w:val="24"/>
        </w:rPr>
        <w:t>menawa</w:t>
      </w:r>
      <w:r>
        <w:rPr>
          <w:sz w:val="24"/>
          <w:szCs w:val="24"/>
        </w:rPr>
        <w:t>rkan kerjasama even kepada  kli</w:t>
      </w:r>
      <w:r w:rsidRPr="001A0550">
        <w:rPr>
          <w:sz w:val="24"/>
          <w:szCs w:val="24"/>
        </w:rPr>
        <w:t>e</w:t>
      </w:r>
      <w:r>
        <w:rPr>
          <w:sz w:val="24"/>
          <w:szCs w:val="24"/>
          <w:lang w:val="id-ID"/>
        </w:rPr>
        <w:t>n</w:t>
      </w:r>
      <w:r w:rsidRPr="001A0550">
        <w:rPr>
          <w:sz w:val="24"/>
          <w:szCs w:val="24"/>
        </w:rPr>
        <w:t xml:space="preserve">. Kalau kompetitor kita ya karena   </w:t>
      </w:r>
      <w:r>
        <w:rPr>
          <w:sz w:val="24"/>
          <w:szCs w:val="24"/>
          <w:lang w:val="id-ID"/>
        </w:rPr>
        <w:t xml:space="preserve"> </w:t>
      </w:r>
      <w:r w:rsidRPr="001A0550">
        <w:rPr>
          <w:sz w:val="24"/>
          <w:szCs w:val="24"/>
        </w:rPr>
        <w:t>kita adalah televisi berita ya kita bersaing dengan tiga TV . Yait</w:t>
      </w:r>
      <w:r w:rsidRPr="001A0550">
        <w:rPr>
          <w:sz w:val="24"/>
          <w:szCs w:val="24"/>
          <w:lang w:val="id-ID"/>
        </w:rPr>
        <w:t xml:space="preserve">u </w:t>
      </w:r>
      <w:r w:rsidRPr="001A0550">
        <w:rPr>
          <w:sz w:val="24"/>
          <w:szCs w:val="24"/>
        </w:rPr>
        <w:t xml:space="preserve">TV One, Metro </w:t>
      </w:r>
      <w:r>
        <w:rPr>
          <w:sz w:val="24"/>
          <w:szCs w:val="24"/>
          <w:lang w:val="id-ID"/>
        </w:rPr>
        <w:t xml:space="preserve"> </w:t>
      </w:r>
      <w:r w:rsidRPr="001A0550">
        <w:rPr>
          <w:sz w:val="24"/>
          <w:szCs w:val="24"/>
        </w:rPr>
        <w:t>TV</w:t>
      </w:r>
      <w:r>
        <w:rPr>
          <w:sz w:val="24"/>
          <w:szCs w:val="24"/>
          <w:lang w:val="id-ID"/>
        </w:rPr>
        <w:t xml:space="preserve"> </w:t>
      </w:r>
      <w:r w:rsidRPr="001A0550">
        <w:rPr>
          <w:sz w:val="24"/>
          <w:szCs w:val="24"/>
        </w:rPr>
        <w:t>dan Kompas TV</w:t>
      </w:r>
      <w:r>
        <w:rPr>
          <w:sz w:val="24"/>
          <w:szCs w:val="24"/>
          <w:lang w:val="id-ID"/>
        </w:rPr>
        <w:t>.</w:t>
      </w:r>
    </w:p>
    <w:p w:rsidR="0041469E" w:rsidRPr="004E5074" w:rsidRDefault="0041469E" w:rsidP="0022742A">
      <w:pPr>
        <w:pStyle w:val="NoSpacing"/>
        <w:jc w:val="both"/>
        <w:rPr>
          <w:rFonts w:ascii="Times New Roman" w:hAnsi="Times New Roman" w:cs="Times New Roman"/>
          <w:sz w:val="24"/>
          <w:szCs w:val="24"/>
        </w:rPr>
      </w:pPr>
    </w:p>
    <w:p w:rsidR="0022742A" w:rsidRPr="004E5074" w:rsidRDefault="001E1900" w:rsidP="0022742A">
      <w:pPr>
        <w:pStyle w:val="NoSpacing"/>
        <w:jc w:val="both"/>
        <w:rPr>
          <w:i/>
        </w:rPr>
      </w:pPr>
      <w:r>
        <w:rPr>
          <w:rFonts w:ascii="Times New Roman" w:hAnsi="Times New Roman" w:cs="Times New Roman"/>
          <w:sz w:val="24"/>
          <w:szCs w:val="24"/>
        </w:rPr>
        <w:t xml:space="preserve">      </w:t>
      </w:r>
      <w:r w:rsidR="0022742A" w:rsidRPr="004E5074">
        <w:rPr>
          <w:rFonts w:ascii="Times New Roman" w:hAnsi="Times New Roman" w:cs="Times New Roman"/>
          <w:sz w:val="24"/>
          <w:szCs w:val="24"/>
        </w:rPr>
        <w:t>Dalam melakukan promosi, iNews TV Sumut melakukan  bauran promosi.  Berdasarkan hasil penelitian, kombinasi bauran promosi yang dilakukan iNews TV Sumut  meliputi, periklanan/</w:t>
      </w:r>
      <w:r w:rsidR="0022742A" w:rsidRPr="004E5074">
        <w:rPr>
          <w:rFonts w:ascii="Times New Roman" w:hAnsi="Times New Roman" w:cs="Times New Roman"/>
          <w:i/>
          <w:sz w:val="24"/>
          <w:szCs w:val="24"/>
        </w:rPr>
        <w:t>advertising</w:t>
      </w:r>
      <w:r w:rsidR="0022742A" w:rsidRPr="004E5074">
        <w:rPr>
          <w:rFonts w:ascii="Times New Roman" w:hAnsi="Times New Roman" w:cs="Times New Roman"/>
          <w:sz w:val="24"/>
          <w:szCs w:val="24"/>
        </w:rPr>
        <w:t xml:space="preserve">, </w:t>
      </w:r>
      <w:r w:rsidR="0022742A" w:rsidRPr="004E5074">
        <w:rPr>
          <w:rFonts w:ascii="Times New Roman" w:hAnsi="Times New Roman" w:cs="Times New Roman"/>
          <w:bCs/>
          <w:sz w:val="24"/>
          <w:szCs w:val="24"/>
        </w:rPr>
        <w:t>promosi penjualan/s</w:t>
      </w:r>
      <w:r w:rsidR="0022742A" w:rsidRPr="004E5074">
        <w:rPr>
          <w:rFonts w:ascii="Times New Roman" w:hAnsi="Times New Roman" w:cs="Times New Roman"/>
          <w:bCs/>
          <w:i/>
          <w:sz w:val="24"/>
          <w:szCs w:val="24"/>
        </w:rPr>
        <w:t xml:space="preserve">ales promotion, </w:t>
      </w:r>
      <w:r w:rsidR="0022742A" w:rsidRPr="004E5074">
        <w:rPr>
          <w:rFonts w:ascii="Times New Roman" w:hAnsi="Times New Roman" w:cs="Times New Roman"/>
          <w:bCs/>
          <w:color w:val="000000"/>
          <w:sz w:val="24"/>
          <w:szCs w:val="24"/>
        </w:rPr>
        <w:t>humas</w:t>
      </w:r>
      <w:r w:rsidR="0022742A" w:rsidRPr="004E5074">
        <w:rPr>
          <w:rFonts w:ascii="Times New Roman" w:hAnsi="Times New Roman" w:cs="Times New Roman"/>
          <w:b/>
          <w:bCs/>
          <w:i/>
          <w:color w:val="000000"/>
          <w:sz w:val="24"/>
          <w:szCs w:val="24"/>
        </w:rPr>
        <w:t>/</w:t>
      </w:r>
      <w:r w:rsidR="0022742A" w:rsidRPr="004E5074">
        <w:rPr>
          <w:rFonts w:ascii="Times New Roman" w:hAnsi="Times New Roman" w:cs="Times New Roman"/>
          <w:bCs/>
          <w:i/>
          <w:color w:val="000000"/>
          <w:sz w:val="24"/>
          <w:szCs w:val="24"/>
        </w:rPr>
        <w:t xml:space="preserve">publik relation, </w:t>
      </w:r>
      <w:r w:rsidR="0022742A" w:rsidRPr="004E5074">
        <w:rPr>
          <w:rFonts w:ascii="Times New Roman" w:hAnsi="Times New Roman" w:cs="Times New Roman"/>
          <w:b/>
          <w:bCs/>
          <w:i/>
          <w:color w:val="000000"/>
          <w:sz w:val="24"/>
          <w:szCs w:val="24"/>
        </w:rPr>
        <w:t xml:space="preserve"> </w:t>
      </w:r>
      <w:r w:rsidR="0022742A" w:rsidRPr="004E5074">
        <w:rPr>
          <w:rFonts w:ascii="Times New Roman" w:hAnsi="Times New Roman" w:cs="Times New Roman"/>
          <w:bCs/>
          <w:sz w:val="24"/>
          <w:szCs w:val="24"/>
        </w:rPr>
        <w:t>penjualan tatap muka/</w:t>
      </w:r>
      <w:r w:rsidR="0022742A" w:rsidRPr="004E5074">
        <w:rPr>
          <w:rFonts w:ascii="Times New Roman" w:hAnsi="Times New Roman" w:cs="Times New Roman"/>
          <w:bCs/>
          <w:i/>
          <w:sz w:val="24"/>
          <w:szCs w:val="24"/>
        </w:rPr>
        <w:t xml:space="preserve">personal selling, </w:t>
      </w:r>
      <w:r w:rsidR="0022742A" w:rsidRPr="004E5074">
        <w:rPr>
          <w:rFonts w:ascii="Times New Roman" w:hAnsi="Times New Roman" w:cs="Times New Roman"/>
          <w:bCs/>
          <w:sz w:val="24"/>
          <w:szCs w:val="24"/>
        </w:rPr>
        <w:t>pemasaran langsung/</w:t>
      </w:r>
      <w:r w:rsidR="0022742A" w:rsidRPr="004E5074">
        <w:rPr>
          <w:rFonts w:ascii="Times New Roman" w:hAnsi="Times New Roman" w:cs="Times New Roman"/>
          <w:bCs/>
          <w:i/>
          <w:sz w:val="24"/>
          <w:szCs w:val="24"/>
        </w:rPr>
        <w:t xml:space="preserve">direct marketing </w:t>
      </w:r>
      <w:r w:rsidR="0022742A" w:rsidRPr="004E5074">
        <w:rPr>
          <w:rFonts w:ascii="Times New Roman" w:hAnsi="Times New Roman" w:cs="Times New Roman"/>
          <w:bCs/>
          <w:sz w:val="24"/>
          <w:szCs w:val="24"/>
        </w:rPr>
        <w:t>dan interaktif media</w:t>
      </w:r>
      <w:r w:rsidR="0022742A" w:rsidRPr="004E5074">
        <w:rPr>
          <w:rFonts w:ascii="Times New Roman" w:hAnsi="Times New Roman" w:cs="Times New Roman"/>
          <w:bCs/>
          <w:i/>
          <w:sz w:val="24"/>
          <w:szCs w:val="24"/>
        </w:rPr>
        <w:t>/interactive media.</w:t>
      </w:r>
      <w:r w:rsidR="0022742A" w:rsidRPr="004E5074">
        <w:rPr>
          <w:rFonts w:ascii="Times New Roman" w:hAnsi="Times New Roman" w:cs="Times New Roman"/>
          <w:bCs/>
          <w:sz w:val="24"/>
          <w:szCs w:val="24"/>
        </w:rPr>
        <w:t xml:space="preserve"> </w:t>
      </w:r>
      <w:r w:rsidR="0022742A" w:rsidRPr="004E5074">
        <w:rPr>
          <w:rFonts w:ascii="Times New Roman" w:hAnsi="Times New Roman" w:cs="Times New Roman"/>
          <w:sz w:val="24"/>
          <w:szCs w:val="24"/>
        </w:rPr>
        <w:t xml:space="preserve">Hal ini sesuai dengan konsep bauran promosi Morissan (2011) yang </w:t>
      </w:r>
      <w:r w:rsidR="0022742A" w:rsidRPr="00D560E1">
        <w:rPr>
          <w:rFonts w:ascii="Times New Roman" w:hAnsi="Times New Roman" w:cs="Times New Roman"/>
          <w:sz w:val="24"/>
          <w:szCs w:val="24"/>
        </w:rPr>
        <w:t>membagi ekemen bauran promosi dalam enam elemen tersebut.</w:t>
      </w:r>
      <w:r w:rsidR="0022742A" w:rsidRPr="004E5074">
        <w:t xml:space="preserve"> </w:t>
      </w:r>
      <w:r w:rsidR="0022742A" w:rsidRPr="004E5074">
        <w:rPr>
          <w:i/>
        </w:rPr>
        <w:t xml:space="preserve">  </w:t>
      </w:r>
    </w:p>
    <w:p w:rsidR="0022742A" w:rsidRPr="00D560E1" w:rsidRDefault="0022742A" w:rsidP="0022742A">
      <w:pPr>
        <w:pStyle w:val="NoSpacing"/>
        <w:jc w:val="both"/>
        <w:rPr>
          <w:rFonts w:ascii="Times New Roman" w:hAnsi="Times New Roman" w:cs="Times New Roman"/>
          <w:i/>
          <w:sz w:val="24"/>
          <w:szCs w:val="24"/>
        </w:rPr>
      </w:pPr>
      <w:r>
        <w:rPr>
          <w:i/>
        </w:rPr>
        <w:lastRenderedPageBreak/>
        <w:t xml:space="preserve">        </w:t>
      </w:r>
      <w:r w:rsidRPr="00D560E1">
        <w:rPr>
          <w:rFonts w:ascii="Times New Roman" w:hAnsi="Times New Roman" w:cs="Times New Roman"/>
          <w:sz w:val="24"/>
          <w:szCs w:val="24"/>
        </w:rPr>
        <w:t xml:space="preserve">Kegiatan periklanan yang dilakukan oleh iNews TV Sumut  dilakukan dengan memanfaatkan stasiun televisi sendiri dan media lainnya seperti media cetak,  </w:t>
      </w:r>
      <w:r w:rsidRPr="00D560E1">
        <w:rPr>
          <w:rFonts w:ascii="Times New Roman" w:hAnsi="Times New Roman" w:cs="Times New Roman"/>
          <w:i/>
          <w:sz w:val="24"/>
          <w:szCs w:val="24"/>
        </w:rPr>
        <w:t xml:space="preserve">billboard, baliho dan </w:t>
      </w:r>
      <w:r w:rsidRPr="00D560E1">
        <w:rPr>
          <w:rFonts w:ascii="Times New Roman" w:hAnsi="Times New Roman" w:cs="Times New Roman"/>
          <w:sz w:val="24"/>
          <w:szCs w:val="24"/>
        </w:rPr>
        <w:t>media digital seperti</w:t>
      </w:r>
      <w:r w:rsidRPr="00D560E1">
        <w:rPr>
          <w:rFonts w:ascii="Times New Roman" w:hAnsi="Times New Roman" w:cs="Times New Roman"/>
          <w:i/>
          <w:sz w:val="24"/>
          <w:szCs w:val="24"/>
        </w:rPr>
        <w:t xml:space="preserve"> website, youtube </w:t>
      </w:r>
      <w:r w:rsidRPr="00D560E1">
        <w:rPr>
          <w:rFonts w:ascii="Times New Roman" w:hAnsi="Times New Roman" w:cs="Times New Roman"/>
          <w:sz w:val="24"/>
          <w:szCs w:val="24"/>
        </w:rPr>
        <w:t>dan media sosial iNews TV Sumut</w:t>
      </w:r>
      <w:r w:rsidRPr="00D560E1">
        <w:rPr>
          <w:rFonts w:ascii="Times New Roman" w:hAnsi="Times New Roman" w:cs="Times New Roman"/>
          <w:i/>
          <w:sz w:val="24"/>
          <w:szCs w:val="24"/>
        </w:rPr>
        <w:t xml:space="preserve">.   </w:t>
      </w:r>
      <w:r w:rsidRPr="00D560E1">
        <w:rPr>
          <w:rFonts w:ascii="Times New Roman" w:hAnsi="Times New Roman" w:cs="Times New Roman"/>
          <w:sz w:val="24"/>
          <w:szCs w:val="24"/>
        </w:rPr>
        <w:t xml:space="preserve">Kegiatan periklanan lain yang dilakukan adalah dengan pemberikan souvenir. Baik berupa buku, muk, stiker dan sebagainya yang berlogo iNews TV.  Bentuk periklanan lain, iNews TV Sumut juga mensponsori berbagai even bekerjasama dengan Even Organizer (EO) lain. </w:t>
      </w:r>
    </w:p>
    <w:p w:rsidR="0022742A" w:rsidRPr="00D560E1" w:rsidRDefault="0022742A" w:rsidP="0022742A">
      <w:pPr>
        <w:pStyle w:val="NoSpacing"/>
        <w:jc w:val="both"/>
        <w:rPr>
          <w:rFonts w:ascii="Times New Roman" w:hAnsi="Times New Roman" w:cs="Times New Roman"/>
          <w:sz w:val="24"/>
          <w:szCs w:val="24"/>
        </w:rPr>
      </w:pPr>
      <w:r>
        <w:t xml:space="preserve">       </w:t>
      </w:r>
      <w:r w:rsidRPr="00D560E1">
        <w:rPr>
          <w:rFonts w:ascii="Times New Roman" w:hAnsi="Times New Roman" w:cs="Times New Roman"/>
          <w:sz w:val="24"/>
          <w:szCs w:val="24"/>
        </w:rPr>
        <w:t>iNews TV Sumut juga menggelar promosi penjualan (sales promotin).  Yaitu kegiatan yang berhubungan dengan kegiatan pemasaran yang memberikan nilai lebih  atau insentif kepada tenaga penjual, distributor .  Chairman, Kepala Biro iNews TV Sumut mengatakan,  untuk pemirsa, iNews TV Sumut menyediakan  program – program yang dirancang dengan menyediakan paket bingkisan kerjasama dengan  sponsor. Seperti program Grebek Beduk. Untuk pemasang iklan, disiapkan sistem paket. Misalnya, pasang iklan di iNews TV Sumut bisa tayang di televisi jaringan grup iNews TV . Atau pasang di televisi bisa tayang di wesite dan sebagainya.  Untuk kegiatan humas/public relation,   iNews TV Sumut  menggelar kegiatan yang bersentuhan langsung dengan masyarakat. Seperti even jalan sehat, grebek beduk, sentuhan kasih dan lain sebagainya.</w:t>
      </w:r>
    </w:p>
    <w:p w:rsidR="0022742A" w:rsidRDefault="0022742A" w:rsidP="0022742A">
      <w:pPr>
        <w:pStyle w:val="NoSpacing"/>
        <w:jc w:val="both"/>
        <w:rPr>
          <w:rFonts w:ascii="Times New Roman" w:hAnsi="Times New Roman" w:cs="Times New Roman"/>
          <w:sz w:val="24"/>
          <w:szCs w:val="24"/>
        </w:rPr>
      </w:pPr>
      <w:r w:rsidRPr="00D560E1">
        <w:rPr>
          <w:rFonts w:ascii="Times New Roman" w:hAnsi="Times New Roman" w:cs="Times New Roman"/>
          <w:sz w:val="24"/>
          <w:szCs w:val="24"/>
        </w:rPr>
        <w:t xml:space="preserve">       Sisi penjualan personal/personal selling, tim iNews TV Sumut juga melakukan personal selling dengan calon  pemasang iklan atau sponsor.  Penjualan personal melibatkan kontak langsung antara penjual dan pembeli spot iklan.  Metode personal selling ini dapat berjalan dengan baik, jika didukung  jika  dilakukan tahapan - tahapan untuk proses personal selling tersebut. Yakni melakukan kualifikasi, persiapan pendekatan, presentasi, mengatasi keberatan menutup pemasaran, serta tindak lanjut dan pemeliharaan (Masitah, Primasti, Diahloka, 2014). Tahapan ini juga diterapkan oleh tim sales/AE iNews TV Sumut. Hermawan, (2012) menyebut, seorang tenaga penjual harus memenuhi kriteria kriteria yakni,  harus memiliki pengetahuan tentang produk dan menguasai seni menjual, mempunyai kemampuan untuk bernegosiasi tentang syarat-syarat penjualan dan  penjual harus melakukan komunikasi hubungan antarmanusia yang efektif.</w:t>
      </w:r>
    </w:p>
    <w:p w:rsidR="0022742A" w:rsidRPr="00D560E1" w:rsidRDefault="0022742A" w:rsidP="0022742A">
      <w:pPr>
        <w:pStyle w:val="NoSpacing"/>
        <w:jc w:val="both"/>
        <w:rPr>
          <w:rFonts w:ascii="Times New Roman" w:hAnsi="Times New Roman" w:cs="Times New Roman"/>
          <w:sz w:val="24"/>
          <w:szCs w:val="24"/>
        </w:rPr>
      </w:pPr>
      <w:r w:rsidRPr="00D560E1">
        <w:rPr>
          <w:rFonts w:ascii="Times New Roman" w:hAnsi="Times New Roman" w:cs="Times New Roman"/>
          <w:sz w:val="24"/>
          <w:szCs w:val="24"/>
        </w:rPr>
        <w:t xml:space="preserve">          Dari sisi interaktif media, iNews TV Sumut menyikapi perkembangan teknologi dengan mengembangkan website. iNews TV Sumut memiliki website iNews.id/Sumut yang menyajikan berbagai berita-ber</w:t>
      </w:r>
      <w:r>
        <w:rPr>
          <w:rFonts w:ascii="Times New Roman" w:hAnsi="Times New Roman" w:cs="Times New Roman"/>
          <w:sz w:val="24"/>
          <w:szCs w:val="24"/>
        </w:rPr>
        <w:t>ita yang dibutuhkan masyarakat.</w:t>
      </w:r>
      <w:r w:rsidRPr="00D560E1">
        <w:rPr>
          <w:rFonts w:ascii="Times New Roman" w:hAnsi="Times New Roman" w:cs="Times New Roman"/>
          <w:sz w:val="24"/>
          <w:szCs w:val="24"/>
        </w:rPr>
        <w:t>Wesbite ini juga dimanfaatkan untuk iNews TV Sumut untuk berkomunikasi dengan konsumen atau pemirsanya.</w:t>
      </w:r>
    </w:p>
    <w:p w:rsidR="0022742A" w:rsidRPr="00D560E1" w:rsidRDefault="0022742A" w:rsidP="0022742A">
      <w:pPr>
        <w:pStyle w:val="NoSpacing"/>
        <w:jc w:val="both"/>
        <w:rPr>
          <w:rFonts w:ascii="Times New Roman" w:hAnsi="Times New Roman" w:cs="Times New Roman"/>
          <w:sz w:val="24"/>
          <w:szCs w:val="24"/>
        </w:rPr>
      </w:pPr>
    </w:p>
    <w:p w:rsidR="00DB7C72" w:rsidRDefault="00DB7C72" w:rsidP="0022742A">
      <w:pPr>
        <w:pStyle w:val="NoSpacing"/>
        <w:jc w:val="both"/>
        <w:rPr>
          <w:rFonts w:ascii="Times New Roman" w:hAnsi="Times New Roman" w:cs="Times New Roman"/>
          <w:b/>
          <w:sz w:val="24"/>
          <w:szCs w:val="24"/>
        </w:rPr>
      </w:pPr>
    </w:p>
    <w:p w:rsidR="0022742A" w:rsidRPr="00822F82" w:rsidRDefault="00822F82" w:rsidP="0022742A">
      <w:pPr>
        <w:pStyle w:val="NoSpacing"/>
        <w:jc w:val="both"/>
        <w:rPr>
          <w:rFonts w:ascii="Times New Roman" w:hAnsi="Times New Roman" w:cs="Times New Roman"/>
          <w:b/>
          <w:sz w:val="24"/>
          <w:szCs w:val="24"/>
        </w:rPr>
      </w:pPr>
      <w:r w:rsidRPr="00822F82">
        <w:rPr>
          <w:rFonts w:ascii="Times New Roman" w:hAnsi="Times New Roman" w:cs="Times New Roman"/>
          <w:b/>
          <w:sz w:val="24"/>
          <w:szCs w:val="24"/>
        </w:rPr>
        <w:t xml:space="preserve">PENUTUP </w:t>
      </w:r>
    </w:p>
    <w:p w:rsidR="0022742A" w:rsidRDefault="0022742A" w:rsidP="0022742A">
      <w:pPr>
        <w:pStyle w:val="NoSpacing"/>
        <w:jc w:val="both"/>
        <w:rPr>
          <w:rFonts w:ascii="Times New Roman" w:hAnsi="Times New Roman" w:cs="Times New Roman"/>
          <w:sz w:val="24"/>
          <w:szCs w:val="24"/>
        </w:rPr>
      </w:pPr>
    </w:p>
    <w:p w:rsidR="00DB7C72" w:rsidRPr="00DB7C72" w:rsidRDefault="00822F82" w:rsidP="00DB7C72">
      <w:pPr>
        <w:pStyle w:val="NoSpacing"/>
        <w:jc w:val="both"/>
        <w:rPr>
          <w:rFonts w:ascii="Times New Roman" w:hAnsi="Times New Roman" w:cs="Times New Roman"/>
          <w:i/>
          <w:sz w:val="24"/>
          <w:szCs w:val="24"/>
        </w:rPr>
      </w:pPr>
      <w:r w:rsidRPr="00DB7C72">
        <w:rPr>
          <w:rFonts w:ascii="Times New Roman" w:hAnsi="Times New Roman" w:cs="Times New Roman"/>
          <w:sz w:val="24"/>
          <w:szCs w:val="24"/>
        </w:rPr>
        <w:t xml:space="preserve">Berdasarkan pembahasan di atas, </w:t>
      </w:r>
      <w:r w:rsidR="00C7317D" w:rsidRPr="00DB7C72">
        <w:rPr>
          <w:rFonts w:ascii="Times New Roman" w:hAnsi="Times New Roman" w:cs="Times New Roman"/>
          <w:sz w:val="24"/>
          <w:szCs w:val="24"/>
        </w:rPr>
        <w:t xml:space="preserve">strategi komunikasi pemasaran yang diterapkan iNews TV Sumut yakni,  </w:t>
      </w:r>
      <w:r w:rsidRPr="00DB7C72">
        <w:rPr>
          <w:rFonts w:ascii="Times New Roman" w:hAnsi="Times New Roman" w:cs="Times New Roman"/>
          <w:sz w:val="24"/>
          <w:szCs w:val="24"/>
        </w:rPr>
        <w:t xml:space="preserve">Inews TV Sumut menerapkan strategi segmentasi, </w:t>
      </w:r>
      <w:r w:rsidRPr="00DB7C72">
        <w:rPr>
          <w:rFonts w:ascii="Times New Roman" w:hAnsi="Times New Roman" w:cs="Times New Roman"/>
          <w:i/>
          <w:iCs/>
          <w:sz w:val="24"/>
          <w:szCs w:val="24"/>
        </w:rPr>
        <w:t xml:space="preserve">targeting, dan positioning.             </w:t>
      </w:r>
      <w:r w:rsidR="00C7317D" w:rsidRPr="00DB7C72">
        <w:rPr>
          <w:rFonts w:ascii="Times New Roman" w:hAnsi="Times New Roman" w:cs="Times New Roman"/>
          <w:i/>
          <w:iCs/>
          <w:sz w:val="24"/>
          <w:szCs w:val="24"/>
        </w:rPr>
        <w:t xml:space="preserve">(STP). </w:t>
      </w:r>
      <w:r w:rsidRPr="00DB7C72">
        <w:rPr>
          <w:rFonts w:ascii="Times New Roman" w:hAnsi="Times New Roman" w:cs="Times New Roman"/>
          <w:iCs/>
          <w:sz w:val="24"/>
          <w:szCs w:val="24"/>
        </w:rPr>
        <w:t xml:space="preserve">Inews TV juga Sumut menerapkan konsep bauran pemasaran </w:t>
      </w:r>
      <w:r w:rsidRPr="00DB7C72">
        <w:rPr>
          <w:rFonts w:ascii="Times New Roman" w:hAnsi="Times New Roman" w:cs="Times New Roman"/>
          <w:i/>
          <w:iCs/>
          <w:sz w:val="24"/>
          <w:szCs w:val="24"/>
        </w:rPr>
        <w:t>(marketing mix</w:t>
      </w:r>
      <w:r w:rsidRPr="00DB7C72">
        <w:rPr>
          <w:rFonts w:ascii="Times New Roman" w:hAnsi="Times New Roman" w:cs="Times New Roman"/>
          <w:iCs/>
          <w:sz w:val="24"/>
          <w:szCs w:val="24"/>
        </w:rPr>
        <w:t xml:space="preserve">) yang   </w:t>
      </w:r>
      <w:r w:rsidR="00C7317D" w:rsidRPr="00DB7C72">
        <w:rPr>
          <w:rFonts w:ascii="Times New Roman" w:hAnsi="Times New Roman" w:cs="Times New Roman"/>
          <w:iCs/>
          <w:sz w:val="24"/>
          <w:szCs w:val="24"/>
        </w:rPr>
        <w:t xml:space="preserve">terdiri </w:t>
      </w:r>
      <w:r w:rsidRPr="00DB7C72">
        <w:rPr>
          <w:rFonts w:ascii="Times New Roman" w:hAnsi="Times New Roman" w:cs="Times New Roman"/>
          <w:iCs/>
          <w:sz w:val="24"/>
          <w:szCs w:val="24"/>
        </w:rPr>
        <w:t>dari</w:t>
      </w:r>
      <w:r w:rsidR="00C7317D" w:rsidRPr="00DB7C72">
        <w:rPr>
          <w:rFonts w:ascii="Times New Roman" w:hAnsi="Times New Roman" w:cs="Times New Roman"/>
          <w:iCs/>
          <w:sz w:val="24"/>
          <w:szCs w:val="24"/>
        </w:rPr>
        <w:t xml:space="preserve"> produk/</w:t>
      </w:r>
      <w:r w:rsidRPr="00DB7C72">
        <w:rPr>
          <w:rFonts w:ascii="Times New Roman" w:hAnsi="Times New Roman" w:cs="Times New Roman"/>
          <w:i/>
          <w:iCs/>
          <w:sz w:val="24"/>
          <w:szCs w:val="24"/>
        </w:rPr>
        <w:t>product,</w:t>
      </w:r>
      <w:r w:rsidR="00C7317D" w:rsidRPr="00DB7C72">
        <w:rPr>
          <w:rFonts w:ascii="Times New Roman" w:hAnsi="Times New Roman" w:cs="Times New Roman"/>
          <w:i/>
          <w:iCs/>
          <w:sz w:val="24"/>
          <w:szCs w:val="24"/>
        </w:rPr>
        <w:t xml:space="preserve"> </w:t>
      </w:r>
      <w:r w:rsidR="00C7317D" w:rsidRPr="00DB7C72">
        <w:rPr>
          <w:rFonts w:ascii="Times New Roman" w:hAnsi="Times New Roman" w:cs="Times New Roman"/>
          <w:iCs/>
          <w:sz w:val="24"/>
          <w:szCs w:val="24"/>
        </w:rPr>
        <w:t>harga</w:t>
      </w:r>
      <w:r w:rsidR="00C7317D" w:rsidRPr="00DB7C72">
        <w:rPr>
          <w:rFonts w:ascii="Times New Roman" w:hAnsi="Times New Roman" w:cs="Times New Roman"/>
          <w:i/>
          <w:iCs/>
          <w:sz w:val="24"/>
          <w:szCs w:val="24"/>
        </w:rPr>
        <w:t>/</w:t>
      </w:r>
      <w:r w:rsidRPr="00DB7C72">
        <w:rPr>
          <w:rFonts w:ascii="Times New Roman" w:hAnsi="Times New Roman" w:cs="Times New Roman"/>
          <w:i/>
          <w:iCs/>
          <w:sz w:val="24"/>
          <w:szCs w:val="24"/>
        </w:rPr>
        <w:t>price</w:t>
      </w:r>
      <w:r w:rsidRPr="00DB7C72">
        <w:rPr>
          <w:rFonts w:ascii="Times New Roman" w:hAnsi="Times New Roman" w:cs="Times New Roman"/>
          <w:iCs/>
          <w:sz w:val="24"/>
          <w:szCs w:val="24"/>
        </w:rPr>
        <w:t>,</w:t>
      </w:r>
      <w:r w:rsidRPr="00DB7C72">
        <w:rPr>
          <w:rFonts w:ascii="Times New Roman" w:hAnsi="Times New Roman" w:cs="Times New Roman"/>
          <w:i/>
          <w:iCs/>
          <w:sz w:val="24"/>
          <w:szCs w:val="24"/>
        </w:rPr>
        <w:t xml:space="preserve"> </w:t>
      </w:r>
      <w:r w:rsidR="00C7317D" w:rsidRPr="00DB7C72">
        <w:rPr>
          <w:rFonts w:ascii="Times New Roman" w:hAnsi="Times New Roman" w:cs="Times New Roman"/>
          <w:iCs/>
          <w:sz w:val="24"/>
          <w:szCs w:val="24"/>
        </w:rPr>
        <w:t>tempat</w:t>
      </w:r>
      <w:r w:rsidR="00C7317D" w:rsidRPr="00DB7C72">
        <w:rPr>
          <w:rFonts w:ascii="Times New Roman" w:hAnsi="Times New Roman" w:cs="Times New Roman"/>
          <w:i/>
          <w:iCs/>
          <w:sz w:val="24"/>
          <w:szCs w:val="24"/>
        </w:rPr>
        <w:t>/</w:t>
      </w:r>
      <w:r w:rsidRPr="00DB7C72">
        <w:rPr>
          <w:rFonts w:ascii="Times New Roman" w:hAnsi="Times New Roman" w:cs="Times New Roman"/>
          <w:i/>
          <w:iCs/>
          <w:sz w:val="24"/>
          <w:szCs w:val="24"/>
        </w:rPr>
        <w:t>place</w:t>
      </w:r>
      <w:r w:rsidR="00C7317D" w:rsidRPr="00DB7C72">
        <w:rPr>
          <w:rFonts w:ascii="Times New Roman" w:hAnsi="Times New Roman" w:cs="Times New Roman"/>
          <w:i/>
          <w:iCs/>
          <w:sz w:val="24"/>
          <w:szCs w:val="24"/>
        </w:rPr>
        <w:t xml:space="preserve">, </w:t>
      </w:r>
      <w:r w:rsidR="00C7317D" w:rsidRPr="00DB7C72">
        <w:rPr>
          <w:rFonts w:ascii="Times New Roman" w:hAnsi="Times New Roman" w:cs="Times New Roman"/>
          <w:iCs/>
          <w:sz w:val="24"/>
          <w:szCs w:val="24"/>
        </w:rPr>
        <w:t>promosi</w:t>
      </w:r>
      <w:r w:rsidR="00C7317D" w:rsidRPr="00DB7C72">
        <w:rPr>
          <w:rFonts w:ascii="Times New Roman" w:hAnsi="Times New Roman" w:cs="Times New Roman"/>
          <w:i/>
          <w:iCs/>
          <w:sz w:val="24"/>
          <w:szCs w:val="24"/>
        </w:rPr>
        <w:t>/</w:t>
      </w:r>
      <w:r w:rsidRPr="00DB7C72">
        <w:rPr>
          <w:rFonts w:ascii="Times New Roman" w:hAnsi="Times New Roman" w:cs="Times New Roman"/>
          <w:i/>
          <w:iCs/>
          <w:sz w:val="24"/>
          <w:szCs w:val="24"/>
        </w:rPr>
        <w:t>promotion</w:t>
      </w:r>
      <w:r w:rsidR="00C7317D" w:rsidRPr="00DB7C72">
        <w:rPr>
          <w:rFonts w:ascii="Times New Roman" w:hAnsi="Times New Roman" w:cs="Times New Roman"/>
          <w:i/>
          <w:iCs/>
          <w:sz w:val="24"/>
          <w:szCs w:val="24"/>
        </w:rPr>
        <w:t xml:space="preserve">, </w:t>
      </w:r>
      <w:r w:rsidR="00C7317D" w:rsidRPr="00DB7C72">
        <w:rPr>
          <w:rFonts w:ascii="Times New Roman" w:hAnsi="Times New Roman" w:cs="Times New Roman"/>
          <w:iCs/>
          <w:sz w:val="24"/>
          <w:szCs w:val="24"/>
        </w:rPr>
        <w:t>orang</w:t>
      </w:r>
      <w:r w:rsidRPr="00DB7C72">
        <w:rPr>
          <w:rFonts w:ascii="Times New Roman" w:hAnsi="Times New Roman" w:cs="Times New Roman"/>
          <w:i/>
          <w:iCs/>
          <w:sz w:val="24"/>
          <w:szCs w:val="24"/>
        </w:rPr>
        <w:t xml:space="preserve">/ </w:t>
      </w:r>
      <w:r w:rsidRPr="00DB7C72">
        <w:rPr>
          <w:rFonts w:ascii="Times New Roman" w:hAnsi="Times New Roman" w:cs="Times New Roman"/>
          <w:i/>
          <w:sz w:val="24"/>
          <w:szCs w:val="24"/>
        </w:rPr>
        <w:t>people</w:t>
      </w:r>
      <w:r w:rsidR="00C7317D" w:rsidRPr="00DB7C72">
        <w:rPr>
          <w:rFonts w:ascii="Times New Roman" w:hAnsi="Times New Roman" w:cs="Times New Roman"/>
          <w:i/>
          <w:sz w:val="24"/>
          <w:szCs w:val="24"/>
        </w:rPr>
        <w:t>,</w:t>
      </w:r>
      <w:r w:rsidRPr="00DB7C72">
        <w:rPr>
          <w:rFonts w:ascii="Times New Roman" w:hAnsi="Times New Roman" w:cs="Times New Roman"/>
          <w:i/>
          <w:sz w:val="24"/>
          <w:szCs w:val="24"/>
        </w:rPr>
        <w:t xml:space="preserve"> </w:t>
      </w:r>
      <w:r w:rsidR="00C7317D" w:rsidRPr="00DB7C72">
        <w:rPr>
          <w:rFonts w:ascii="Times New Roman" w:hAnsi="Times New Roman" w:cs="Times New Roman"/>
          <w:sz w:val="24"/>
          <w:szCs w:val="24"/>
        </w:rPr>
        <w:t>proses</w:t>
      </w:r>
      <w:r w:rsidR="00C7317D" w:rsidRPr="00DB7C72">
        <w:rPr>
          <w:rFonts w:ascii="Times New Roman" w:hAnsi="Times New Roman" w:cs="Times New Roman"/>
          <w:i/>
          <w:sz w:val="24"/>
          <w:szCs w:val="24"/>
        </w:rPr>
        <w:t>/</w:t>
      </w:r>
      <w:r w:rsidRPr="00DB7C72">
        <w:rPr>
          <w:rFonts w:ascii="Times New Roman" w:hAnsi="Times New Roman" w:cs="Times New Roman"/>
          <w:i/>
          <w:sz w:val="24"/>
          <w:szCs w:val="24"/>
        </w:rPr>
        <w:t>process</w:t>
      </w:r>
      <w:r w:rsidRPr="00DB7C72">
        <w:rPr>
          <w:rFonts w:ascii="Times New Roman" w:hAnsi="Times New Roman" w:cs="Times New Roman"/>
          <w:sz w:val="24"/>
          <w:szCs w:val="24"/>
        </w:rPr>
        <w:t xml:space="preserve"> dan</w:t>
      </w:r>
      <w:r w:rsidRPr="00DB7C72">
        <w:rPr>
          <w:rFonts w:ascii="Times New Roman" w:hAnsi="Times New Roman" w:cs="Times New Roman"/>
          <w:i/>
          <w:sz w:val="24"/>
          <w:szCs w:val="24"/>
        </w:rPr>
        <w:t xml:space="preserve"> </w:t>
      </w:r>
      <w:r w:rsidR="00C7317D" w:rsidRPr="00DB7C72">
        <w:rPr>
          <w:rFonts w:ascii="Times New Roman" w:hAnsi="Times New Roman" w:cs="Times New Roman"/>
          <w:sz w:val="24"/>
          <w:szCs w:val="24"/>
        </w:rPr>
        <w:t>bukti fisik</w:t>
      </w:r>
      <w:r w:rsidR="00C7317D" w:rsidRPr="00DB7C72">
        <w:rPr>
          <w:rFonts w:ascii="Times New Roman" w:hAnsi="Times New Roman" w:cs="Times New Roman"/>
          <w:i/>
          <w:sz w:val="24"/>
          <w:szCs w:val="24"/>
        </w:rPr>
        <w:t>/</w:t>
      </w:r>
      <w:r w:rsidRPr="00DB7C72">
        <w:rPr>
          <w:rFonts w:ascii="Times New Roman" w:hAnsi="Times New Roman" w:cs="Times New Roman"/>
          <w:i/>
          <w:sz w:val="24"/>
          <w:szCs w:val="24"/>
        </w:rPr>
        <w:t>physical evidence</w:t>
      </w:r>
      <w:r w:rsidR="00C7317D" w:rsidRPr="00DB7C72">
        <w:rPr>
          <w:rFonts w:ascii="Times New Roman" w:hAnsi="Times New Roman" w:cs="Times New Roman"/>
          <w:i/>
          <w:sz w:val="24"/>
          <w:szCs w:val="24"/>
        </w:rPr>
        <w:t xml:space="preserve">.  </w:t>
      </w:r>
      <w:r w:rsidRPr="00DB7C72">
        <w:rPr>
          <w:rFonts w:ascii="Times New Roman" w:hAnsi="Times New Roman" w:cs="Times New Roman"/>
          <w:sz w:val="24"/>
          <w:szCs w:val="24"/>
          <w:lang w:eastAsia="id-ID"/>
        </w:rPr>
        <w:t>iNews TV Sumut juga menerapkan bauran promosi/</w:t>
      </w:r>
      <w:r w:rsidRPr="00DB7C72">
        <w:rPr>
          <w:rFonts w:ascii="Times New Roman" w:hAnsi="Times New Roman" w:cs="Times New Roman"/>
          <w:i/>
          <w:sz w:val="24"/>
          <w:szCs w:val="24"/>
          <w:lang w:eastAsia="id-ID"/>
        </w:rPr>
        <w:t>promotional mix</w:t>
      </w:r>
      <w:r w:rsidRPr="00DB7C72">
        <w:rPr>
          <w:rFonts w:ascii="Times New Roman" w:hAnsi="Times New Roman" w:cs="Times New Roman"/>
          <w:sz w:val="24"/>
          <w:szCs w:val="24"/>
          <w:lang w:eastAsia="id-ID"/>
        </w:rPr>
        <w:t xml:space="preserve"> yang terdiri dari empat eleman. Yakni, periklanan</w:t>
      </w:r>
      <w:r w:rsidR="00C7317D" w:rsidRPr="00DB7C72">
        <w:rPr>
          <w:rFonts w:ascii="Times New Roman" w:hAnsi="Times New Roman" w:cs="Times New Roman"/>
          <w:sz w:val="24"/>
          <w:szCs w:val="24"/>
          <w:lang w:eastAsia="id-ID"/>
        </w:rPr>
        <w:t>/</w:t>
      </w:r>
      <w:r w:rsidRPr="00DB7C72">
        <w:rPr>
          <w:rFonts w:ascii="Times New Roman" w:hAnsi="Times New Roman" w:cs="Times New Roman"/>
          <w:i/>
          <w:sz w:val="24"/>
          <w:szCs w:val="24"/>
        </w:rPr>
        <w:t>advertising</w:t>
      </w:r>
      <w:r w:rsidRPr="00DB7C72">
        <w:rPr>
          <w:rFonts w:ascii="Times New Roman" w:hAnsi="Times New Roman" w:cs="Times New Roman"/>
          <w:sz w:val="24"/>
          <w:szCs w:val="24"/>
        </w:rPr>
        <w:t>, promosi penjualan /</w:t>
      </w:r>
      <w:r w:rsidRPr="00DB7C72">
        <w:rPr>
          <w:rFonts w:ascii="Times New Roman" w:hAnsi="Times New Roman" w:cs="Times New Roman"/>
          <w:i/>
          <w:sz w:val="24"/>
          <w:szCs w:val="24"/>
        </w:rPr>
        <w:t>sales promotion</w:t>
      </w:r>
      <w:r w:rsidRPr="00DB7C72">
        <w:rPr>
          <w:rFonts w:ascii="Times New Roman" w:hAnsi="Times New Roman" w:cs="Times New Roman"/>
          <w:sz w:val="24"/>
          <w:szCs w:val="24"/>
        </w:rPr>
        <w:t>, publikasi/</w:t>
      </w:r>
      <w:r w:rsidRPr="00DB7C72">
        <w:rPr>
          <w:rFonts w:ascii="Times New Roman" w:hAnsi="Times New Roman" w:cs="Times New Roman"/>
          <w:i/>
          <w:sz w:val="24"/>
          <w:szCs w:val="24"/>
        </w:rPr>
        <w:t>public relation</w:t>
      </w:r>
      <w:r w:rsidRPr="00DB7C72">
        <w:rPr>
          <w:rFonts w:ascii="Times New Roman" w:hAnsi="Times New Roman" w:cs="Times New Roman"/>
          <w:sz w:val="24"/>
          <w:szCs w:val="24"/>
        </w:rPr>
        <w:t xml:space="preserve">, penjualan personal/ </w:t>
      </w:r>
      <w:r w:rsidRPr="00DB7C72">
        <w:rPr>
          <w:rFonts w:ascii="Times New Roman" w:hAnsi="Times New Roman" w:cs="Times New Roman"/>
          <w:i/>
          <w:sz w:val="24"/>
          <w:szCs w:val="24"/>
        </w:rPr>
        <w:t>personal selling/</w:t>
      </w:r>
      <w:r w:rsidRPr="00DB7C72">
        <w:rPr>
          <w:rFonts w:ascii="Times New Roman" w:hAnsi="Times New Roman" w:cs="Times New Roman"/>
          <w:sz w:val="24"/>
          <w:szCs w:val="24"/>
        </w:rPr>
        <w:t>penjualan langsung</w:t>
      </w:r>
      <w:r w:rsidRPr="00DB7C72">
        <w:rPr>
          <w:rFonts w:ascii="Times New Roman" w:hAnsi="Times New Roman" w:cs="Times New Roman"/>
          <w:i/>
          <w:sz w:val="24"/>
          <w:szCs w:val="24"/>
        </w:rPr>
        <w:t>/direck marketing</w:t>
      </w:r>
      <w:r w:rsidRPr="00DB7C72">
        <w:rPr>
          <w:rFonts w:ascii="Times New Roman" w:hAnsi="Times New Roman" w:cs="Times New Roman"/>
          <w:sz w:val="24"/>
          <w:szCs w:val="24"/>
        </w:rPr>
        <w:t xml:space="preserve"> dan interaktif media/</w:t>
      </w:r>
      <w:r w:rsidRPr="00DB7C72">
        <w:rPr>
          <w:rFonts w:ascii="Times New Roman" w:hAnsi="Times New Roman" w:cs="Times New Roman"/>
          <w:i/>
          <w:sz w:val="24"/>
          <w:szCs w:val="24"/>
        </w:rPr>
        <w:t>interactive media.</w:t>
      </w:r>
      <w:r w:rsidRPr="00DB7C72">
        <w:rPr>
          <w:rFonts w:ascii="Times New Roman" w:hAnsi="Times New Roman" w:cs="Times New Roman"/>
          <w:sz w:val="24"/>
          <w:szCs w:val="24"/>
        </w:rPr>
        <w:t xml:space="preserve">  </w:t>
      </w:r>
      <w:r w:rsidRPr="00DB7C72">
        <w:rPr>
          <w:rFonts w:ascii="Times New Roman" w:hAnsi="Times New Roman" w:cs="Times New Roman"/>
          <w:i/>
          <w:iCs/>
          <w:sz w:val="24"/>
          <w:szCs w:val="24"/>
        </w:rPr>
        <w:t xml:space="preserve">  </w:t>
      </w:r>
      <w:r w:rsidR="00C7317D" w:rsidRPr="00DB7C72">
        <w:rPr>
          <w:rFonts w:ascii="Times New Roman" w:hAnsi="Times New Roman" w:cs="Times New Roman"/>
          <w:bCs/>
          <w:sz w:val="24"/>
          <w:szCs w:val="24"/>
        </w:rPr>
        <w:t>Sementara s</w:t>
      </w:r>
      <w:r w:rsidRPr="00DB7C72">
        <w:rPr>
          <w:rFonts w:ascii="Times New Roman" w:hAnsi="Times New Roman" w:cs="Times New Roman"/>
          <w:bCs/>
          <w:sz w:val="24"/>
          <w:szCs w:val="24"/>
        </w:rPr>
        <w:t xml:space="preserve">egmentasi </w:t>
      </w:r>
      <w:r w:rsidR="00C7317D" w:rsidRPr="00DB7C72">
        <w:rPr>
          <w:rFonts w:ascii="Times New Roman" w:hAnsi="Times New Roman" w:cs="Times New Roman"/>
          <w:bCs/>
          <w:sz w:val="24"/>
          <w:szCs w:val="24"/>
        </w:rPr>
        <w:t>p</w:t>
      </w:r>
      <w:r w:rsidRPr="00DB7C72">
        <w:rPr>
          <w:rFonts w:ascii="Times New Roman" w:hAnsi="Times New Roman" w:cs="Times New Roman"/>
          <w:bCs/>
          <w:sz w:val="24"/>
          <w:szCs w:val="24"/>
        </w:rPr>
        <w:t xml:space="preserve">emirsa iNews TV Sumut </w:t>
      </w:r>
      <w:r w:rsidRPr="00DB7C72">
        <w:rPr>
          <w:rFonts w:ascii="Times New Roman" w:hAnsi="Times New Roman" w:cs="Times New Roman"/>
          <w:sz w:val="24"/>
          <w:szCs w:val="24"/>
        </w:rPr>
        <w:t xml:space="preserve"> meliputi </w:t>
      </w:r>
      <w:r w:rsidR="00C7317D" w:rsidRPr="00DB7C72">
        <w:rPr>
          <w:rFonts w:ascii="Times New Roman" w:hAnsi="Times New Roman" w:cs="Times New Roman"/>
          <w:sz w:val="24"/>
          <w:szCs w:val="24"/>
        </w:rPr>
        <w:t>s</w:t>
      </w:r>
      <w:r w:rsidRPr="00DB7C72">
        <w:rPr>
          <w:rFonts w:ascii="Times New Roman" w:hAnsi="Times New Roman" w:cs="Times New Roman"/>
          <w:sz w:val="24"/>
          <w:szCs w:val="24"/>
        </w:rPr>
        <w:t xml:space="preserve">egmentasi demografis, segmentasi  geografis, dan psikografis. </w:t>
      </w:r>
    </w:p>
    <w:p w:rsidR="00DB7C72" w:rsidRDefault="00DB7C72" w:rsidP="00C7317D">
      <w:pPr>
        <w:widowControl/>
        <w:autoSpaceDE/>
        <w:autoSpaceDN/>
        <w:spacing w:after="200" w:line="480" w:lineRule="auto"/>
        <w:contextualSpacing/>
        <w:jc w:val="both"/>
        <w:rPr>
          <w:sz w:val="24"/>
          <w:szCs w:val="24"/>
          <w:lang w:val="id-ID"/>
        </w:rPr>
      </w:pPr>
    </w:p>
    <w:p w:rsidR="00D9622E" w:rsidRDefault="00D9622E" w:rsidP="00C7317D">
      <w:pPr>
        <w:widowControl/>
        <w:autoSpaceDE/>
        <w:autoSpaceDN/>
        <w:spacing w:after="200" w:line="480" w:lineRule="auto"/>
        <w:contextualSpacing/>
        <w:jc w:val="both"/>
        <w:rPr>
          <w:sz w:val="24"/>
          <w:szCs w:val="24"/>
          <w:lang w:val="id-ID"/>
        </w:rPr>
      </w:pPr>
    </w:p>
    <w:p w:rsidR="00274A46" w:rsidRDefault="00274A46" w:rsidP="00822F82">
      <w:pPr>
        <w:spacing w:line="480" w:lineRule="auto"/>
        <w:jc w:val="both"/>
        <w:rPr>
          <w:b/>
          <w:sz w:val="24"/>
          <w:szCs w:val="24"/>
          <w:lang w:val="id-ID"/>
        </w:rPr>
      </w:pPr>
      <w:r w:rsidRPr="00274A46">
        <w:rPr>
          <w:b/>
          <w:sz w:val="24"/>
          <w:szCs w:val="24"/>
          <w:lang w:val="id-ID"/>
        </w:rPr>
        <w:lastRenderedPageBreak/>
        <w:t xml:space="preserve">DAFTAR PUSTAKA </w:t>
      </w:r>
    </w:p>
    <w:p w:rsidR="00BB4325" w:rsidRDefault="00BB4325" w:rsidP="00BB4325">
      <w:pPr>
        <w:pStyle w:val="NoSpacing"/>
        <w:ind w:left="851" w:hanging="851"/>
        <w:jc w:val="both"/>
        <w:rPr>
          <w:rFonts w:ascii="Times New Roman" w:hAnsi="Times New Roman"/>
          <w:sz w:val="24"/>
          <w:szCs w:val="24"/>
        </w:rPr>
      </w:pPr>
      <w:r w:rsidRPr="0040761C">
        <w:rPr>
          <w:rFonts w:ascii="Times New Roman" w:hAnsi="Times New Roman"/>
          <w:sz w:val="24"/>
          <w:szCs w:val="24"/>
        </w:rPr>
        <w:t>Assauri, Sofjan.</w:t>
      </w:r>
      <w:r>
        <w:rPr>
          <w:rFonts w:ascii="Times New Roman" w:hAnsi="Times New Roman"/>
          <w:sz w:val="24"/>
          <w:szCs w:val="24"/>
        </w:rPr>
        <w:t xml:space="preserve"> </w:t>
      </w:r>
      <w:r w:rsidRPr="0040761C">
        <w:rPr>
          <w:rFonts w:ascii="Times New Roman" w:hAnsi="Times New Roman"/>
          <w:sz w:val="24"/>
          <w:szCs w:val="24"/>
        </w:rPr>
        <w:t>2012.</w:t>
      </w:r>
      <w:r>
        <w:rPr>
          <w:rFonts w:ascii="Times New Roman" w:hAnsi="Times New Roman"/>
          <w:sz w:val="24"/>
          <w:szCs w:val="24"/>
        </w:rPr>
        <w:t xml:space="preserve"> </w:t>
      </w:r>
      <w:r w:rsidRPr="0040761C">
        <w:rPr>
          <w:rFonts w:ascii="Times New Roman" w:hAnsi="Times New Roman"/>
          <w:i/>
          <w:sz w:val="24"/>
          <w:szCs w:val="24"/>
        </w:rPr>
        <w:t>Srategic Marketing</w:t>
      </w:r>
      <w:r>
        <w:rPr>
          <w:rFonts w:ascii="Times New Roman" w:hAnsi="Times New Roman"/>
          <w:i/>
          <w:sz w:val="24"/>
          <w:szCs w:val="24"/>
        </w:rPr>
        <w:t xml:space="preserve"> : </w:t>
      </w:r>
      <w:r w:rsidRPr="0040761C">
        <w:rPr>
          <w:rFonts w:ascii="Times New Roman" w:hAnsi="Times New Roman"/>
          <w:i/>
          <w:sz w:val="24"/>
          <w:szCs w:val="24"/>
        </w:rPr>
        <w:t>Sustaining Lifetime Customer Value</w:t>
      </w:r>
      <w:r>
        <w:rPr>
          <w:rFonts w:ascii="Times New Roman" w:hAnsi="Times New Roman"/>
          <w:sz w:val="24"/>
          <w:szCs w:val="24"/>
        </w:rPr>
        <w:t xml:space="preserve">. RajaGrafindo Persaja : Jakarta </w:t>
      </w:r>
    </w:p>
    <w:p w:rsidR="00BB4325" w:rsidRDefault="00BB4325" w:rsidP="00BB4325">
      <w:pPr>
        <w:pStyle w:val="NoSpacing"/>
        <w:ind w:left="851" w:hanging="851"/>
        <w:jc w:val="both"/>
        <w:rPr>
          <w:rFonts w:ascii="Times New Roman" w:hAnsi="Times New Roman"/>
          <w:sz w:val="24"/>
          <w:szCs w:val="24"/>
        </w:rPr>
      </w:pPr>
    </w:p>
    <w:p w:rsidR="00274A46" w:rsidRDefault="00BB4325" w:rsidP="00BB4325">
      <w:pPr>
        <w:ind w:left="851" w:hanging="851"/>
        <w:jc w:val="both"/>
        <w:rPr>
          <w:sz w:val="24"/>
          <w:szCs w:val="24"/>
          <w:lang w:val="id-ID"/>
        </w:rPr>
      </w:pPr>
      <w:r w:rsidRPr="00353DBB">
        <w:rPr>
          <w:sz w:val="24"/>
          <w:szCs w:val="24"/>
        </w:rPr>
        <w:t>Burhan</w:t>
      </w:r>
      <w:r w:rsidRPr="00353DBB">
        <w:rPr>
          <w:sz w:val="24"/>
          <w:szCs w:val="24"/>
          <w:lang w:val="id-ID"/>
        </w:rPr>
        <w:t>,</w:t>
      </w:r>
      <w:r>
        <w:rPr>
          <w:sz w:val="24"/>
          <w:szCs w:val="24"/>
          <w:lang w:val="id-ID"/>
        </w:rPr>
        <w:t xml:space="preserve"> </w:t>
      </w:r>
      <w:r>
        <w:rPr>
          <w:sz w:val="24"/>
          <w:szCs w:val="24"/>
        </w:rPr>
        <w:t xml:space="preserve"> Bungin</w:t>
      </w:r>
      <w:r>
        <w:rPr>
          <w:sz w:val="24"/>
          <w:szCs w:val="24"/>
          <w:lang w:val="id-ID"/>
        </w:rPr>
        <w:t xml:space="preserve">.  </w:t>
      </w:r>
      <w:r w:rsidRPr="00353DBB">
        <w:rPr>
          <w:sz w:val="24"/>
          <w:szCs w:val="24"/>
        </w:rPr>
        <w:t>2010</w:t>
      </w:r>
      <w:r>
        <w:rPr>
          <w:sz w:val="24"/>
          <w:szCs w:val="24"/>
        </w:rPr>
        <w:t xml:space="preserve">. </w:t>
      </w:r>
      <w:r w:rsidRPr="00353DBB">
        <w:rPr>
          <w:i/>
          <w:sz w:val="24"/>
          <w:szCs w:val="24"/>
        </w:rPr>
        <w:t>Metodologi Penelitian Kualitatif Dan Kuantitatif</w:t>
      </w:r>
      <w:r w:rsidRPr="00353DBB">
        <w:rPr>
          <w:sz w:val="24"/>
          <w:szCs w:val="24"/>
        </w:rPr>
        <w:t>. Gajah Mada</w:t>
      </w:r>
      <w:r w:rsidRPr="00353DBB">
        <w:rPr>
          <w:sz w:val="24"/>
          <w:szCs w:val="24"/>
          <w:lang w:val="id-ID"/>
        </w:rPr>
        <w:t xml:space="preserve"> Press : Yogyakarta </w:t>
      </w:r>
    </w:p>
    <w:p w:rsidR="00BB4325" w:rsidRPr="00BB4325" w:rsidRDefault="00BB4325" w:rsidP="00BB4325">
      <w:pPr>
        <w:ind w:left="851" w:hanging="851"/>
        <w:jc w:val="both"/>
        <w:rPr>
          <w:sz w:val="24"/>
          <w:szCs w:val="24"/>
          <w:lang w:val="id-ID"/>
        </w:rPr>
      </w:pPr>
    </w:p>
    <w:p w:rsidR="00BB4325" w:rsidRDefault="00BB4325" w:rsidP="00BB4325">
      <w:pPr>
        <w:adjustRightInd w:val="0"/>
        <w:jc w:val="both"/>
        <w:rPr>
          <w:i/>
          <w:sz w:val="24"/>
          <w:szCs w:val="24"/>
          <w:lang w:val="id-ID"/>
        </w:rPr>
      </w:pPr>
      <w:r w:rsidRPr="00353DBB">
        <w:rPr>
          <w:sz w:val="24"/>
          <w:szCs w:val="24"/>
          <w:lang w:val="id-ID"/>
        </w:rPr>
        <w:t>Cahayadi</w:t>
      </w:r>
      <w:r>
        <w:rPr>
          <w:sz w:val="24"/>
          <w:szCs w:val="24"/>
          <w:lang w:val="id-ID"/>
        </w:rPr>
        <w:t>,  Meisye  Laurence, Fatimah,  Jeanny Maria, Aziz, Syamsuddin.</w:t>
      </w:r>
      <w:r>
        <w:rPr>
          <w:sz w:val="24"/>
          <w:szCs w:val="24"/>
        </w:rPr>
        <w:t xml:space="preserve"> 2018</w:t>
      </w:r>
      <w:r w:rsidRPr="00353DBB">
        <w:rPr>
          <w:sz w:val="24"/>
          <w:szCs w:val="24"/>
        </w:rPr>
        <w:t xml:space="preserve">. </w:t>
      </w:r>
      <w:r>
        <w:rPr>
          <w:sz w:val="24"/>
          <w:szCs w:val="24"/>
          <w:lang w:val="id-ID"/>
        </w:rPr>
        <w:t xml:space="preserve"> </w:t>
      </w:r>
      <w:r w:rsidRPr="00353DBB">
        <w:rPr>
          <w:i/>
          <w:sz w:val="24"/>
          <w:szCs w:val="24"/>
        </w:rPr>
        <w:t xml:space="preserve">Kebijakan </w:t>
      </w:r>
      <w:r>
        <w:rPr>
          <w:i/>
          <w:sz w:val="24"/>
          <w:szCs w:val="24"/>
          <w:lang w:val="id-ID"/>
        </w:rPr>
        <w:t xml:space="preserve"> </w:t>
      </w:r>
    </w:p>
    <w:p w:rsidR="00BB4325" w:rsidRDefault="00BB4325" w:rsidP="00BB4325">
      <w:pPr>
        <w:adjustRightInd w:val="0"/>
        <w:jc w:val="both"/>
        <w:rPr>
          <w:i/>
          <w:sz w:val="24"/>
          <w:szCs w:val="24"/>
          <w:lang w:val="id-ID"/>
        </w:rPr>
      </w:pPr>
      <w:r>
        <w:rPr>
          <w:i/>
          <w:sz w:val="24"/>
          <w:szCs w:val="24"/>
          <w:lang w:val="id-ID"/>
        </w:rPr>
        <w:t xml:space="preserve">              </w:t>
      </w:r>
      <w:r w:rsidRPr="00353DBB">
        <w:rPr>
          <w:i/>
          <w:sz w:val="24"/>
          <w:szCs w:val="24"/>
        </w:rPr>
        <w:t>Segmentasi</w:t>
      </w:r>
      <w:r>
        <w:rPr>
          <w:i/>
          <w:sz w:val="24"/>
          <w:szCs w:val="24"/>
          <w:lang w:val="id-ID"/>
        </w:rPr>
        <w:t xml:space="preserve"> </w:t>
      </w:r>
      <w:r w:rsidRPr="00353DBB">
        <w:rPr>
          <w:i/>
          <w:sz w:val="24"/>
          <w:szCs w:val="24"/>
        </w:rPr>
        <w:t xml:space="preserve"> Khalayak </w:t>
      </w:r>
      <w:r>
        <w:rPr>
          <w:i/>
          <w:sz w:val="24"/>
          <w:szCs w:val="24"/>
          <w:lang w:val="id-ID"/>
        </w:rPr>
        <w:t xml:space="preserve"> </w:t>
      </w:r>
      <w:r w:rsidRPr="00353DBB">
        <w:rPr>
          <w:i/>
          <w:sz w:val="24"/>
          <w:szCs w:val="24"/>
        </w:rPr>
        <w:t xml:space="preserve">Program </w:t>
      </w:r>
      <w:r>
        <w:rPr>
          <w:i/>
          <w:sz w:val="24"/>
          <w:szCs w:val="24"/>
          <w:lang w:val="id-ID"/>
        </w:rPr>
        <w:t xml:space="preserve"> </w:t>
      </w:r>
      <w:r w:rsidRPr="00353DBB">
        <w:rPr>
          <w:i/>
          <w:sz w:val="24"/>
          <w:szCs w:val="24"/>
        </w:rPr>
        <w:t xml:space="preserve">Siaran </w:t>
      </w:r>
      <w:r>
        <w:rPr>
          <w:i/>
          <w:sz w:val="24"/>
          <w:szCs w:val="24"/>
          <w:lang w:val="id-ID"/>
        </w:rPr>
        <w:t xml:space="preserve"> </w:t>
      </w:r>
      <w:r w:rsidRPr="00353DBB">
        <w:rPr>
          <w:i/>
          <w:sz w:val="24"/>
          <w:szCs w:val="24"/>
        </w:rPr>
        <w:t xml:space="preserve">Talkshow </w:t>
      </w:r>
      <w:r>
        <w:rPr>
          <w:i/>
          <w:sz w:val="24"/>
          <w:szCs w:val="24"/>
          <w:lang w:val="id-ID"/>
        </w:rPr>
        <w:t xml:space="preserve"> </w:t>
      </w:r>
      <w:r w:rsidRPr="00353DBB">
        <w:rPr>
          <w:i/>
          <w:sz w:val="24"/>
          <w:szCs w:val="24"/>
        </w:rPr>
        <w:t>Lembaga</w:t>
      </w:r>
      <w:r>
        <w:rPr>
          <w:i/>
          <w:sz w:val="24"/>
          <w:szCs w:val="24"/>
          <w:lang w:val="id-ID"/>
        </w:rPr>
        <w:t xml:space="preserve">  </w:t>
      </w:r>
      <w:r w:rsidRPr="00353DBB">
        <w:rPr>
          <w:i/>
          <w:sz w:val="24"/>
          <w:szCs w:val="24"/>
        </w:rPr>
        <w:t xml:space="preserve"> Penyiaran Swasta </w:t>
      </w:r>
      <w:r>
        <w:rPr>
          <w:i/>
          <w:sz w:val="24"/>
          <w:szCs w:val="24"/>
          <w:lang w:val="id-ID"/>
        </w:rPr>
        <w:t xml:space="preserve"> </w:t>
      </w:r>
    </w:p>
    <w:p w:rsidR="00BB4325" w:rsidRDefault="00BB4325" w:rsidP="00BB4325">
      <w:pPr>
        <w:adjustRightInd w:val="0"/>
        <w:jc w:val="both"/>
        <w:rPr>
          <w:i/>
          <w:sz w:val="24"/>
          <w:szCs w:val="24"/>
          <w:lang w:val="id-ID"/>
        </w:rPr>
      </w:pPr>
      <w:r>
        <w:rPr>
          <w:i/>
          <w:sz w:val="24"/>
          <w:szCs w:val="24"/>
          <w:lang w:val="id-ID"/>
        </w:rPr>
        <w:t xml:space="preserve">              </w:t>
      </w:r>
      <w:r w:rsidRPr="00353DBB">
        <w:rPr>
          <w:i/>
          <w:sz w:val="24"/>
          <w:szCs w:val="24"/>
        </w:rPr>
        <w:t>Televisi di Kota Makasar</w:t>
      </w:r>
      <w:r w:rsidRPr="00353DBB">
        <w:rPr>
          <w:i/>
          <w:sz w:val="24"/>
          <w:szCs w:val="24"/>
          <w:lang w:val="id-ID"/>
        </w:rPr>
        <w:t>.</w:t>
      </w:r>
      <w:r w:rsidRPr="00353DBB">
        <w:rPr>
          <w:i/>
          <w:sz w:val="24"/>
          <w:szCs w:val="24"/>
        </w:rPr>
        <w:t>Jurnal Komunikasi KAREBA</w:t>
      </w:r>
      <w:r w:rsidRPr="00353DBB">
        <w:rPr>
          <w:i/>
          <w:sz w:val="24"/>
          <w:szCs w:val="24"/>
          <w:lang w:val="id-ID"/>
        </w:rPr>
        <w:t xml:space="preserve">. </w:t>
      </w:r>
      <w:r w:rsidRPr="00353DBB">
        <w:rPr>
          <w:i/>
          <w:sz w:val="24"/>
          <w:szCs w:val="24"/>
        </w:rPr>
        <w:t xml:space="preserve">7 </w:t>
      </w:r>
      <w:r w:rsidRPr="00353DBB">
        <w:rPr>
          <w:i/>
          <w:sz w:val="24"/>
          <w:szCs w:val="24"/>
          <w:lang w:val="id-ID"/>
        </w:rPr>
        <w:t>(</w:t>
      </w:r>
      <w:r w:rsidRPr="00353DBB">
        <w:rPr>
          <w:i/>
          <w:sz w:val="24"/>
          <w:szCs w:val="24"/>
        </w:rPr>
        <w:t>1</w:t>
      </w:r>
      <w:r w:rsidRPr="00353DBB">
        <w:rPr>
          <w:i/>
          <w:sz w:val="24"/>
          <w:szCs w:val="24"/>
          <w:lang w:val="id-ID"/>
        </w:rPr>
        <w:t>).</w:t>
      </w:r>
    </w:p>
    <w:p w:rsidR="00BB4325" w:rsidRPr="00BB4325" w:rsidRDefault="00BB4325" w:rsidP="00BB4325">
      <w:pPr>
        <w:adjustRightInd w:val="0"/>
        <w:jc w:val="both"/>
        <w:rPr>
          <w:i/>
          <w:sz w:val="24"/>
          <w:szCs w:val="24"/>
          <w:lang w:val="id-ID"/>
        </w:rPr>
      </w:pPr>
    </w:p>
    <w:p w:rsidR="00BB4325" w:rsidRPr="00353DBB" w:rsidRDefault="00BB4325" w:rsidP="00BB4325">
      <w:pPr>
        <w:pStyle w:val="Default"/>
        <w:jc w:val="both"/>
      </w:pPr>
      <w:r>
        <w:t>Cangara, Hafied</w:t>
      </w:r>
      <w:r>
        <w:rPr>
          <w:lang w:val="id-ID"/>
        </w:rPr>
        <w:t xml:space="preserve">. </w:t>
      </w:r>
      <w:r>
        <w:t>2014.</w:t>
      </w:r>
      <w:r>
        <w:rPr>
          <w:lang w:val="id-ID"/>
        </w:rPr>
        <w:t xml:space="preserve">  </w:t>
      </w:r>
      <w:r w:rsidRPr="00353DBB">
        <w:rPr>
          <w:i/>
        </w:rPr>
        <w:t>Perencanaan &amp; Strategi Komunikasi</w:t>
      </w:r>
      <w:r w:rsidRPr="00353DBB">
        <w:t>.</w:t>
      </w:r>
      <w:r>
        <w:rPr>
          <w:lang w:val="id-ID"/>
        </w:rPr>
        <w:t xml:space="preserve"> </w:t>
      </w:r>
      <w:r w:rsidRPr="00353DBB">
        <w:t xml:space="preserve">RajaGrafindo </w:t>
      </w:r>
      <w:r>
        <w:t xml:space="preserve">Persada : Jakarta </w:t>
      </w:r>
    </w:p>
    <w:p w:rsidR="002E1285" w:rsidRDefault="00BB4325" w:rsidP="002E1285">
      <w:pPr>
        <w:ind w:left="851" w:hanging="851"/>
        <w:rPr>
          <w:sz w:val="24"/>
          <w:szCs w:val="24"/>
          <w:lang w:val="id-ID"/>
        </w:rPr>
      </w:pPr>
      <w:r w:rsidRPr="00353DBB">
        <w:rPr>
          <w:i/>
          <w:sz w:val="24"/>
          <w:szCs w:val="24"/>
        </w:rPr>
        <w:softHyphen/>
      </w:r>
      <w:r w:rsidRPr="00353DBB">
        <w:rPr>
          <w:i/>
          <w:sz w:val="24"/>
          <w:szCs w:val="24"/>
        </w:rPr>
        <w:softHyphen/>
      </w:r>
      <w:r w:rsidRPr="00353DBB">
        <w:rPr>
          <w:i/>
          <w:sz w:val="24"/>
          <w:szCs w:val="24"/>
        </w:rPr>
        <w:softHyphen/>
      </w:r>
      <w:r w:rsidRPr="00353DBB">
        <w:rPr>
          <w:i/>
          <w:sz w:val="24"/>
          <w:szCs w:val="24"/>
        </w:rPr>
        <w:softHyphen/>
      </w:r>
      <w:r w:rsidR="002E1285" w:rsidRPr="002E1285">
        <w:rPr>
          <w:sz w:val="24"/>
          <w:szCs w:val="24"/>
          <w:lang w:val="id-ID"/>
        </w:rPr>
        <w:t xml:space="preserve"> </w:t>
      </w:r>
    </w:p>
    <w:p w:rsidR="002E1285" w:rsidRPr="002E1285" w:rsidRDefault="002E1285" w:rsidP="002E1285">
      <w:pPr>
        <w:ind w:left="851" w:hanging="851"/>
        <w:rPr>
          <w:i/>
          <w:sz w:val="24"/>
          <w:szCs w:val="24"/>
          <w:lang w:val="id-ID"/>
        </w:rPr>
      </w:pPr>
      <w:r>
        <w:rPr>
          <w:sz w:val="24"/>
          <w:szCs w:val="24"/>
          <w:lang w:val="id-ID"/>
        </w:rPr>
        <w:t>Fajar, Taufik. 2019</w:t>
      </w:r>
      <w:r w:rsidRPr="00771737">
        <w:rPr>
          <w:i/>
          <w:sz w:val="24"/>
          <w:szCs w:val="24"/>
          <w:lang w:val="id-ID"/>
        </w:rPr>
        <w:t xml:space="preserve">. </w:t>
      </w:r>
      <w:r w:rsidRPr="00771737">
        <w:rPr>
          <w:i/>
          <w:sz w:val="24"/>
          <w:szCs w:val="24"/>
        </w:rPr>
        <w:t>Studi Nielsen</w:t>
      </w:r>
      <w:r w:rsidRPr="00AA681C">
        <w:rPr>
          <w:sz w:val="24"/>
          <w:szCs w:val="24"/>
        </w:rPr>
        <w:t xml:space="preserve"> </w:t>
      </w:r>
      <w:r w:rsidRPr="00771737">
        <w:rPr>
          <w:i/>
          <w:sz w:val="24"/>
          <w:szCs w:val="24"/>
        </w:rPr>
        <w:t>:</w:t>
      </w:r>
      <w:r w:rsidRPr="00AA681C">
        <w:rPr>
          <w:sz w:val="24"/>
          <w:szCs w:val="24"/>
        </w:rPr>
        <w:t xml:space="preserve"> </w:t>
      </w:r>
      <w:r w:rsidRPr="00771737">
        <w:rPr>
          <w:i/>
          <w:sz w:val="24"/>
          <w:szCs w:val="24"/>
        </w:rPr>
        <w:t xml:space="preserve">Pemirsa Indonesia Habiskan 5 Jam Nonton TV, 3 Jam </w:t>
      </w:r>
      <w:r>
        <w:rPr>
          <w:i/>
          <w:sz w:val="24"/>
          <w:szCs w:val="24"/>
          <w:lang w:val="id-ID"/>
        </w:rPr>
        <w:t xml:space="preserve">      </w:t>
      </w:r>
      <w:r w:rsidRPr="00771737">
        <w:rPr>
          <w:i/>
          <w:sz w:val="24"/>
          <w:szCs w:val="24"/>
        </w:rPr>
        <w:t>Berselancar di Internet</w:t>
      </w:r>
      <w:r w:rsidRPr="00771737">
        <w:rPr>
          <w:i/>
          <w:sz w:val="24"/>
          <w:szCs w:val="24"/>
          <w:lang w:val="id-ID"/>
        </w:rPr>
        <w:t>.</w:t>
      </w:r>
      <w:r>
        <w:rPr>
          <w:sz w:val="24"/>
          <w:szCs w:val="24"/>
          <w:lang w:val="id-ID"/>
        </w:rPr>
        <w:t xml:space="preserve"> O</w:t>
      </w:r>
      <w:r>
        <w:rPr>
          <w:sz w:val="24"/>
          <w:szCs w:val="24"/>
        </w:rPr>
        <w:t>kezone.co</w:t>
      </w:r>
      <w:r>
        <w:rPr>
          <w:sz w:val="24"/>
          <w:szCs w:val="24"/>
          <w:lang w:val="id-ID"/>
        </w:rPr>
        <w:t xml:space="preserve">m </w:t>
      </w:r>
      <w:r w:rsidRPr="00771737">
        <w:rPr>
          <w:sz w:val="24"/>
          <w:szCs w:val="24"/>
          <w:lang w:val="id-ID"/>
        </w:rPr>
        <w:t>(</w:t>
      </w:r>
      <w:hyperlink r:id="rId7" w:history="1">
        <w:r w:rsidRPr="002E1285">
          <w:rPr>
            <w:rStyle w:val="Hyperlink"/>
            <w:color w:val="auto"/>
            <w:sz w:val="24"/>
            <w:szCs w:val="24"/>
            <w:u w:val="none"/>
          </w:rPr>
          <w:t>https://economy.okezone.com/read/2019/03/05/320/2025987/studi-nielsen-pemirsa-indonesia-habiskan-5-jam-nonton-tv-3-jam-berselancar-di-internet</w:t>
        </w:r>
      </w:hyperlink>
      <w:r w:rsidRPr="002E1285">
        <w:rPr>
          <w:sz w:val="24"/>
          <w:szCs w:val="24"/>
          <w:lang w:val="id-ID"/>
        </w:rPr>
        <w:t>)</w:t>
      </w:r>
    </w:p>
    <w:p w:rsidR="002E1285" w:rsidRPr="002E1285" w:rsidRDefault="002E1285" w:rsidP="002E1285">
      <w:pPr>
        <w:pStyle w:val="Default"/>
        <w:ind w:left="993" w:hanging="993"/>
        <w:jc w:val="both"/>
        <w:rPr>
          <w:lang w:val="id-ID"/>
        </w:rPr>
      </w:pPr>
    </w:p>
    <w:p w:rsidR="002E1285" w:rsidRDefault="002E1285" w:rsidP="002E1285">
      <w:pPr>
        <w:pStyle w:val="Default"/>
        <w:ind w:left="993" w:hanging="993"/>
        <w:jc w:val="both"/>
        <w:rPr>
          <w:lang w:val="id-ID"/>
        </w:rPr>
      </w:pPr>
      <w:r w:rsidRPr="00353DBB">
        <w:t xml:space="preserve">Fauzi, </w:t>
      </w:r>
      <w:r>
        <w:rPr>
          <w:lang w:val="id-ID"/>
        </w:rPr>
        <w:t xml:space="preserve"> </w:t>
      </w:r>
      <w:r w:rsidRPr="00353DBB">
        <w:t>Muhammad</w:t>
      </w:r>
      <w:r>
        <w:t xml:space="preserve"> Rizki, Ratnasari, Anne</w:t>
      </w:r>
      <w:r>
        <w:rPr>
          <w:lang w:val="id-ID"/>
        </w:rPr>
        <w:t>.</w:t>
      </w:r>
      <w:r>
        <w:t xml:space="preserve"> 2018. </w:t>
      </w:r>
      <w:r w:rsidRPr="00353DBB">
        <w:rPr>
          <w:bCs/>
          <w:i/>
        </w:rPr>
        <w:t xml:space="preserve">Komunikasi Pemasaran iNews TV </w:t>
      </w:r>
      <w:r>
        <w:rPr>
          <w:bCs/>
          <w:i/>
          <w:lang w:val="id-ID"/>
        </w:rPr>
        <w:t xml:space="preserve">Bandung dalam </w:t>
      </w:r>
      <w:r w:rsidRPr="00353DBB">
        <w:rPr>
          <w:bCs/>
          <w:i/>
        </w:rPr>
        <w:t>Membantu Memasarkan Program Acara Televisi</w:t>
      </w:r>
      <w:r w:rsidRPr="00353DBB">
        <w:rPr>
          <w:bCs/>
        </w:rPr>
        <w:t xml:space="preserve"> . Jurnal </w:t>
      </w:r>
      <w:r>
        <w:rPr>
          <w:bCs/>
          <w:lang w:val="id-ID"/>
        </w:rPr>
        <w:t xml:space="preserve"> </w:t>
      </w:r>
      <w:r w:rsidRPr="00353DBB">
        <w:t xml:space="preserve">Prosiding </w:t>
      </w:r>
      <w:r>
        <w:rPr>
          <w:lang w:val="id-ID"/>
        </w:rPr>
        <w:t xml:space="preserve">   </w:t>
      </w:r>
      <w:r w:rsidRPr="00353DBB">
        <w:t xml:space="preserve">Manajemen Komunikasi, 2 (4) </w:t>
      </w:r>
    </w:p>
    <w:p w:rsidR="002E1285" w:rsidRPr="002E1285" w:rsidRDefault="002E1285" w:rsidP="002E1285">
      <w:pPr>
        <w:pStyle w:val="Default"/>
        <w:ind w:left="993" w:hanging="993"/>
        <w:jc w:val="both"/>
        <w:rPr>
          <w:lang w:val="id-ID"/>
        </w:rPr>
      </w:pPr>
    </w:p>
    <w:p w:rsidR="002E1285" w:rsidRDefault="002E1285" w:rsidP="002E1285">
      <w:pPr>
        <w:pStyle w:val="Default"/>
        <w:jc w:val="both"/>
        <w:rPr>
          <w:lang w:val="id-ID"/>
        </w:rPr>
      </w:pPr>
      <w:r>
        <w:t>Gunawan, Imam</w:t>
      </w:r>
      <w:r>
        <w:rPr>
          <w:lang w:val="id-ID"/>
        </w:rPr>
        <w:t xml:space="preserve">. </w:t>
      </w:r>
      <w:r>
        <w:t xml:space="preserve">2015. </w:t>
      </w:r>
      <w:r w:rsidRPr="00353DBB">
        <w:rPr>
          <w:i/>
          <w:iCs/>
        </w:rPr>
        <w:t>Metode Penelitian Kualitatif: Teori &amp; Praktik</w:t>
      </w:r>
      <w:r w:rsidRPr="00353DBB">
        <w:t>. Bumi Aksara : Jakarta</w:t>
      </w:r>
    </w:p>
    <w:p w:rsidR="002E1285" w:rsidRPr="002E1285" w:rsidRDefault="002E1285" w:rsidP="002E1285">
      <w:pPr>
        <w:pStyle w:val="Default"/>
        <w:jc w:val="both"/>
        <w:rPr>
          <w:lang w:val="id-ID"/>
        </w:rPr>
      </w:pPr>
    </w:p>
    <w:p w:rsidR="002E1285" w:rsidRPr="00F57B2C" w:rsidRDefault="002E1285" w:rsidP="002E1285">
      <w:pPr>
        <w:pStyle w:val="NoSpacing"/>
        <w:ind w:left="851" w:hanging="851"/>
        <w:jc w:val="both"/>
        <w:rPr>
          <w:rFonts w:ascii="Times New Roman" w:hAnsi="Times New Roman"/>
          <w:i/>
          <w:sz w:val="24"/>
          <w:szCs w:val="24"/>
        </w:rPr>
      </w:pPr>
      <w:r w:rsidRPr="00F57B2C">
        <w:rPr>
          <w:rFonts w:ascii="Times New Roman" w:hAnsi="Times New Roman"/>
          <w:sz w:val="24"/>
          <w:szCs w:val="24"/>
        </w:rPr>
        <w:t>Halim,</w:t>
      </w:r>
      <w:r>
        <w:rPr>
          <w:rFonts w:ascii="Times New Roman" w:hAnsi="Times New Roman"/>
          <w:sz w:val="24"/>
          <w:szCs w:val="24"/>
        </w:rPr>
        <w:t xml:space="preserve"> Sahril, Sujoko, Anang,  Antoni. 2018</w:t>
      </w:r>
      <w:r w:rsidRPr="00F57B2C">
        <w:rPr>
          <w:rFonts w:ascii="Times New Roman" w:hAnsi="Times New Roman"/>
          <w:sz w:val="24"/>
          <w:szCs w:val="24"/>
        </w:rPr>
        <w:t>.</w:t>
      </w:r>
      <w:r>
        <w:rPr>
          <w:rFonts w:ascii="Times New Roman" w:hAnsi="Times New Roman"/>
          <w:sz w:val="24"/>
          <w:szCs w:val="24"/>
        </w:rPr>
        <w:t xml:space="preserve"> </w:t>
      </w:r>
      <w:r w:rsidRPr="00F57B2C">
        <w:rPr>
          <w:rFonts w:ascii="Times New Roman" w:hAnsi="Times New Roman"/>
          <w:sz w:val="24"/>
          <w:szCs w:val="24"/>
        </w:rPr>
        <w:t xml:space="preserve"> </w:t>
      </w:r>
      <w:r w:rsidRPr="00F57B2C">
        <w:rPr>
          <w:rFonts w:ascii="Times New Roman" w:hAnsi="Times New Roman"/>
          <w:i/>
          <w:sz w:val="24"/>
          <w:szCs w:val="24"/>
        </w:rPr>
        <w:t>S</w:t>
      </w:r>
      <w:r>
        <w:rPr>
          <w:rFonts w:ascii="Times New Roman" w:hAnsi="Times New Roman"/>
          <w:i/>
          <w:sz w:val="24"/>
          <w:szCs w:val="24"/>
        </w:rPr>
        <w:t xml:space="preserve">trategi Stasiun TV9 Lombok di Era Disrupsi. </w:t>
      </w:r>
      <w:r w:rsidRPr="0013194E">
        <w:rPr>
          <w:rFonts w:ascii="Times New Roman" w:hAnsi="Times New Roman"/>
          <w:sz w:val="24"/>
          <w:szCs w:val="24"/>
        </w:rPr>
        <w:t>Komunike</w:t>
      </w:r>
      <w:r>
        <w:rPr>
          <w:rFonts w:ascii="Times New Roman" w:hAnsi="Times New Roman"/>
          <w:i/>
          <w:sz w:val="24"/>
          <w:szCs w:val="24"/>
        </w:rPr>
        <w:t xml:space="preserve">. </w:t>
      </w:r>
      <w:r w:rsidRPr="0013194E">
        <w:rPr>
          <w:rFonts w:ascii="Times New Roman" w:hAnsi="Times New Roman"/>
          <w:sz w:val="24"/>
          <w:szCs w:val="24"/>
        </w:rPr>
        <w:t xml:space="preserve">X </w:t>
      </w:r>
      <w:r>
        <w:rPr>
          <w:rFonts w:ascii="Times New Roman" w:hAnsi="Times New Roman"/>
          <w:i/>
          <w:sz w:val="24"/>
          <w:szCs w:val="24"/>
        </w:rPr>
        <w:t xml:space="preserve">(2) </w:t>
      </w:r>
      <w:r w:rsidRPr="00F57B2C">
        <w:rPr>
          <w:rFonts w:ascii="Times New Roman" w:hAnsi="Times New Roman"/>
          <w:i/>
          <w:sz w:val="24"/>
          <w:szCs w:val="24"/>
        </w:rPr>
        <w:t xml:space="preserve"> </w:t>
      </w:r>
    </w:p>
    <w:p w:rsidR="002E1285" w:rsidRPr="0013194E" w:rsidRDefault="002E1285" w:rsidP="002E1285">
      <w:pPr>
        <w:pStyle w:val="NoSpacing"/>
        <w:ind w:left="851"/>
        <w:jc w:val="both"/>
        <w:rPr>
          <w:rFonts w:ascii="Times New Roman" w:hAnsi="Times New Roman"/>
          <w:sz w:val="24"/>
          <w:szCs w:val="24"/>
        </w:rPr>
      </w:pPr>
      <w:r w:rsidRPr="00F57B2C">
        <w:rPr>
          <w:rFonts w:ascii="Times New Roman" w:hAnsi="Times New Roman"/>
          <w:i/>
          <w:sz w:val="24"/>
          <w:szCs w:val="24"/>
        </w:rPr>
        <w:t xml:space="preserve">              </w:t>
      </w:r>
    </w:p>
    <w:p w:rsidR="002E1285" w:rsidRPr="00353DBB" w:rsidRDefault="002E1285" w:rsidP="002E1285">
      <w:pPr>
        <w:pStyle w:val="Default"/>
        <w:jc w:val="both"/>
      </w:pPr>
      <w:r>
        <w:t>Hermawan, Agus</w:t>
      </w:r>
      <w:r>
        <w:rPr>
          <w:lang w:val="id-ID"/>
        </w:rPr>
        <w:t xml:space="preserve">. </w:t>
      </w:r>
      <w:r>
        <w:t xml:space="preserve"> 2012. </w:t>
      </w:r>
      <w:r w:rsidRPr="00761C8D">
        <w:rPr>
          <w:i/>
        </w:rPr>
        <w:t>Komunikasi Pemasaran</w:t>
      </w:r>
      <w:r>
        <w:t>.</w:t>
      </w:r>
      <w:r>
        <w:rPr>
          <w:lang w:val="id-ID"/>
        </w:rPr>
        <w:t xml:space="preserve"> </w:t>
      </w:r>
      <w:r>
        <w:t>Erlangga : Jakarta</w:t>
      </w:r>
    </w:p>
    <w:p w:rsidR="002E1285" w:rsidRPr="00F57B2C" w:rsidRDefault="002E1285" w:rsidP="002E1285">
      <w:pPr>
        <w:adjustRightInd w:val="0"/>
        <w:jc w:val="both"/>
        <w:rPr>
          <w:color w:val="000000"/>
          <w:sz w:val="24"/>
          <w:szCs w:val="24"/>
          <w:lang w:val="id-ID"/>
        </w:rPr>
      </w:pPr>
    </w:p>
    <w:p w:rsidR="002E1285" w:rsidRPr="00F57B2C" w:rsidRDefault="002E1285" w:rsidP="002E1285">
      <w:pPr>
        <w:pStyle w:val="Default"/>
        <w:ind w:left="851" w:hanging="851"/>
        <w:jc w:val="both"/>
        <w:rPr>
          <w:lang w:val="id-ID"/>
        </w:rPr>
      </w:pPr>
      <w:r>
        <w:t>Hur</w:t>
      </w:r>
      <w:r>
        <w:rPr>
          <w:lang w:val="id-ID"/>
        </w:rPr>
        <w:t>r</w:t>
      </w:r>
      <w:r>
        <w:t>iyati,  Ratih</w:t>
      </w:r>
      <w:r>
        <w:rPr>
          <w:lang w:val="id-ID"/>
        </w:rPr>
        <w:t xml:space="preserve">. </w:t>
      </w:r>
      <w:r>
        <w:t xml:space="preserve"> 201</w:t>
      </w:r>
      <w:r>
        <w:rPr>
          <w:lang w:val="id-ID"/>
        </w:rPr>
        <w:t>5</w:t>
      </w:r>
      <w:r>
        <w:t xml:space="preserve">. </w:t>
      </w:r>
      <w:r>
        <w:rPr>
          <w:lang w:val="id-ID"/>
        </w:rPr>
        <w:t xml:space="preserve"> </w:t>
      </w:r>
      <w:r w:rsidRPr="00353DBB">
        <w:rPr>
          <w:i/>
        </w:rPr>
        <w:t>Bauran Pemasaran</w:t>
      </w:r>
      <w:r>
        <w:rPr>
          <w:i/>
          <w:lang w:val="id-ID"/>
        </w:rPr>
        <w:t xml:space="preserve"> </w:t>
      </w:r>
      <w:r w:rsidRPr="00353DBB">
        <w:rPr>
          <w:i/>
        </w:rPr>
        <w:t xml:space="preserve"> dan </w:t>
      </w:r>
      <w:r>
        <w:rPr>
          <w:i/>
          <w:lang w:val="id-ID"/>
        </w:rPr>
        <w:t xml:space="preserve"> </w:t>
      </w:r>
      <w:r w:rsidRPr="00353DBB">
        <w:rPr>
          <w:i/>
        </w:rPr>
        <w:t>Loyalitas Konsumen</w:t>
      </w:r>
      <w:r w:rsidRPr="00353DBB">
        <w:t xml:space="preserve">. </w:t>
      </w:r>
      <w:r>
        <w:rPr>
          <w:lang w:val="id-ID"/>
        </w:rPr>
        <w:t xml:space="preserve"> </w:t>
      </w:r>
      <w:r w:rsidRPr="00353DBB">
        <w:t xml:space="preserve">Alfabeta </w:t>
      </w:r>
      <w:r>
        <w:rPr>
          <w:lang w:val="id-ID"/>
        </w:rPr>
        <w:t xml:space="preserve"> </w:t>
      </w:r>
      <w:r w:rsidRPr="00353DBB">
        <w:t>:</w:t>
      </w:r>
      <w:r>
        <w:rPr>
          <w:lang w:val="id-ID"/>
        </w:rPr>
        <w:t xml:space="preserve"> </w:t>
      </w:r>
      <w:r w:rsidRPr="00353DBB">
        <w:t xml:space="preserve"> </w:t>
      </w:r>
      <w:r>
        <w:rPr>
          <w:lang w:val="id-ID"/>
        </w:rPr>
        <w:t xml:space="preserve">    </w:t>
      </w:r>
      <w:r w:rsidRPr="00353DBB">
        <w:t>Bandung</w:t>
      </w:r>
    </w:p>
    <w:p w:rsidR="002E1285" w:rsidRDefault="002E1285" w:rsidP="002E1285">
      <w:pPr>
        <w:adjustRightInd w:val="0"/>
        <w:jc w:val="both"/>
        <w:rPr>
          <w:bCs/>
          <w:color w:val="000000"/>
          <w:sz w:val="24"/>
          <w:szCs w:val="24"/>
        </w:rPr>
      </w:pPr>
    </w:p>
    <w:p w:rsidR="002E1285" w:rsidRPr="00F57B2C" w:rsidRDefault="002E1285" w:rsidP="002E1285">
      <w:pPr>
        <w:adjustRightInd w:val="0"/>
        <w:ind w:left="709" w:hanging="709"/>
        <w:jc w:val="both"/>
        <w:rPr>
          <w:bCs/>
          <w:i/>
          <w:color w:val="000000"/>
          <w:sz w:val="24"/>
          <w:szCs w:val="24"/>
          <w:lang w:val="id-ID"/>
        </w:rPr>
      </w:pPr>
      <w:r>
        <w:rPr>
          <w:bCs/>
          <w:color w:val="000000"/>
          <w:sz w:val="24"/>
          <w:szCs w:val="24"/>
        </w:rPr>
        <w:t>Ikadiyan,</w:t>
      </w:r>
      <w:r>
        <w:rPr>
          <w:bCs/>
          <w:color w:val="000000"/>
          <w:sz w:val="24"/>
          <w:szCs w:val="24"/>
          <w:lang w:val="id-ID"/>
        </w:rPr>
        <w:t xml:space="preserve"> N, </w:t>
      </w:r>
      <w:r>
        <w:rPr>
          <w:bCs/>
          <w:color w:val="000000"/>
          <w:sz w:val="24"/>
          <w:szCs w:val="24"/>
        </w:rPr>
        <w:t>Suryatna,</w:t>
      </w:r>
      <w:r>
        <w:rPr>
          <w:bCs/>
          <w:color w:val="000000"/>
          <w:sz w:val="24"/>
          <w:szCs w:val="24"/>
          <w:lang w:val="id-ID"/>
        </w:rPr>
        <w:t xml:space="preserve"> U, </w:t>
      </w:r>
      <w:r>
        <w:rPr>
          <w:bCs/>
          <w:color w:val="000000"/>
          <w:sz w:val="24"/>
          <w:szCs w:val="24"/>
        </w:rPr>
        <w:t>Luthfie</w:t>
      </w:r>
      <w:r>
        <w:rPr>
          <w:bCs/>
          <w:color w:val="000000"/>
          <w:sz w:val="24"/>
          <w:szCs w:val="24"/>
          <w:lang w:val="id-ID"/>
        </w:rPr>
        <w:t xml:space="preserve">, M. </w:t>
      </w:r>
      <w:r w:rsidRPr="00353DBB">
        <w:rPr>
          <w:bCs/>
          <w:color w:val="000000"/>
          <w:sz w:val="24"/>
          <w:szCs w:val="24"/>
        </w:rPr>
        <w:t>2016</w:t>
      </w:r>
      <w:r w:rsidRPr="00353DBB">
        <w:rPr>
          <w:b/>
          <w:bCs/>
          <w:color w:val="000000"/>
          <w:sz w:val="24"/>
          <w:szCs w:val="24"/>
        </w:rPr>
        <w:t>.</w:t>
      </w:r>
      <w:r>
        <w:rPr>
          <w:b/>
          <w:bCs/>
          <w:color w:val="000000"/>
          <w:sz w:val="24"/>
          <w:szCs w:val="24"/>
          <w:lang w:val="id-ID"/>
        </w:rPr>
        <w:t xml:space="preserve"> </w:t>
      </w:r>
      <w:r w:rsidRPr="00353DBB">
        <w:rPr>
          <w:bCs/>
          <w:i/>
          <w:color w:val="000000"/>
          <w:sz w:val="24"/>
          <w:szCs w:val="24"/>
        </w:rPr>
        <w:t>Ko</w:t>
      </w:r>
      <w:r>
        <w:rPr>
          <w:bCs/>
          <w:i/>
          <w:color w:val="000000"/>
          <w:sz w:val="24"/>
          <w:szCs w:val="24"/>
        </w:rPr>
        <w:t xml:space="preserve">munikasi Pemasaran MGSTV Dalam     </w:t>
      </w:r>
      <w:r w:rsidRPr="00353DBB">
        <w:rPr>
          <w:bCs/>
          <w:i/>
          <w:color w:val="000000"/>
          <w:sz w:val="24"/>
          <w:szCs w:val="24"/>
        </w:rPr>
        <w:t xml:space="preserve">Meningkatkan Segmentasi Pemirsa. </w:t>
      </w:r>
      <w:r w:rsidRPr="00353DBB">
        <w:rPr>
          <w:color w:val="000000"/>
          <w:sz w:val="24"/>
          <w:szCs w:val="24"/>
        </w:rPr>
        <w:t>Jurnal Komunikatio</w:t>
      </w:r>
      <w:r>
        <w:rPr>
          <w:color w:val="000000"/>
          <w:sz w:val="24"/>
          <w:szCs w:val="24"/>
          <w:lang w:val="id-ID"/>
        </w:rPr>
        <w:t xml:space="preserve"> </w:t>
      </w:r>
      <w:r w:rsidRPr="00353DBB">
        <w:rPr>
          <w:sz w:val="24"/>
          <w:szCs w:val="24"/>
        </w:rPr>
        <w:t xml:space="preserve">ISSN 2442-3882 </w:t>
      </w:r>
      <w:r w:rsidRPr="00353DBB">
        <w:rPr>
          <w:color w:val="000000"/>
          <w:sz w:val="24"/>
          <w:szCs w:val="24"/>
        </w:rPr>
        <w:t>. 2 (2)</w:t>
      </w:r>
    </w:p>
    <w:p w:rsidR="002E1285" w:rsidRDefault="002E1285" w:rsidP="002E1285">
      <w:pPr>
        <w:adjustRightInd w:val="0"/>
        <w:jc w:val="both"/>
        <w:rPr>
          <w:sz w:val="24"/>
          <w:szCs w:val="24"/>
          <w:lang w:val="id-ID"/>
        </w:rPr>
      </w:pPr>
    </w:p>
    <w:p w:rsidR="002E1285" w:rsidRDefault="002E1285" w:rsidP="002E1285">
      <w:pPr>
        <w:adjustRightInd w:val="0"/>
        <w:ind w:left="709" w:hanging="709"/>
        <w:jc w:val="both"/>
        <w:rPr>
          <w:sz w:val="24"/>
          <w:szCs w:val="24"/>
          <w:lang w:val="id-ID"/>
        </w:rPr>
      </w:pPr>
      <w:r w:rsidRPr="00353DBB">
        <w:rPr>
          <w:sz w:val="24"/>
          <w:szCs w:val="24"/>
        </w:rPr>
        <w:t>Latief, R</w:t>
      </w:r>
      <w:r>
        <w:rPr>
          <w:sz w:val="24"/>
          <w:szCs w:val="24"/>
        </w:rPr>
        <w:t>usman dan Utud, Yusiatie</w:t>
      </w:r>
      <w:r>
        <w:rPr>
          <w:sz w:val="24"/>
          <w:szCs w:val="24"/>
          <w:lang w:val="id-ID"/>
        </w:rPr>
        <w:t xml:space="preserve">. </w:t>
      </w:r>
      <w:r>
        <w:rPr>
          <w:sz w:val="24"/>
          <w:szCs w:val="24"/>
        </w:rPr>
        <w:t>2015</w:t>
      </w:r>
      <w:r>
        <w:rPr>
          <w:sz w:val="24"/>
          <w:szCs w:val="24"/>
          <w:lang w:val="id-ID"/>
        </w:rPr>
        <w:t>.</w:t>
      </w:r>
      <w:r w:rsidRPr="00353DBB">
        <w:rPr>
          <w:sz w:val="24"/>
          <w:szCs w:val="24"/>
        </w:rPr>
        <w:t xml:space="preserve"> </w:t>
      </w:r>
      <w:r w:rsidRPr="00353DBB">
        <w:rPr>
          <w:i/>
          <w:sz w:val="24"/>
          <w:szCs w:val="24"/>
        </w:rPr>
        <w:t>Siaran Televisi Non Drama, Kreatif, Produktif, Public Relatins, dan Iklan</w:t>
      </w:r>
      <w:r w:rsidRPr="00353DBB">
        <w:rPr>
          <w:sz w:val="24"/>
          <w:szCs w:val="24"/>
        </w:rPr>
        <w:t>.</w:t>
      </w:r>
      <w:r>
        <w:rPr>
          <w:sz w:val="24"/>
          <w:szCs w:val="24"/>
          <w:lang w:val="id-ID"/>
        </w:rPr>
        <w:t xml:space="preserve"> </w:t>
      </w:r>
      <w:r w:rsidRPr="00353DBB">
        <w:rPr>
          <w:sz w:val="24"/>
          <w:szCs w:val="24"/>
        </w:rPr>
        <w:t>Prenada Media Grup : Jakarta</w:t>
      </w:r>
    </w:p>
    <w:p w:rsidR="002E1285" w:rsidRPr="00CB2BB8" w:rsidRDefault="002E1285" w:rsidP="002E1285">
      <w:pPr>
        <w:adjustRightInd w:val="0"/>
        <w:ind w:left="709" w:hanging="709"/>
        <w:jc w:val="both"/>
        <w:rPr>
          <w:i/>
          <w:sz w:val="24"/>
          <w:szCs w:val="24"/>
          <w:lang w:val="id-ID"/>
        </w:rPr>
      </w:pPr>
    </w:p>
    <w:p w:rsidR="002E1285" w:rsidRDefault="002E1285" w:rsidP="002E1285">
      <w:pPr>
        <w:adjustRightInd w:val="0"/>
        <w:jc w:val="both"/>
        <w:rPr>
          <w:rStyle w:val="Emphasis"/>
          <w:sz w:val="24"/>
          <w:szCs w:val="24"/>
          <w:lang w:val="id-ID"/>
        </w:rPr>
      </w:pPr>
      <w:r>
        <w:rPr>
          <w:sz w:val="24"/>
          <w:szCs w:val="24"/>
        </w:rPr>
        <w:t xml:space="preserve">Machfoedz, </w:t>
      </w:r>
      <w:r>
        <w:rPr>
          <w:sz w:val="24"/>
          <w:szCs w:val="24"/>
          <w:lang w:val="id-ID"/>
        </w:rPr>
        <w:t xml:space="preserve"> </w:t>
      </w:r>
      <w:r>
        <w:rPr>
          <w:sz w:val="24"/>
          <w:szCs w:val="24"/>
        </w:rPr>
        <w:t>Mahmud</w:t>
      </w:r>
      <w:r>
        <w:rPr>
          <w:sz w:val="24"/>
          <w:szCs w:val="24"/>
          <w:lang w:val="id-ID"/>
        </w:rPr>
        <w:t>.</w:t>
      </w:r>
      <w:r w:rsidRPr="00353DBB">
        <w:rPr>
          <w:sz w:val="24"/>
          <w:szCs w:val="24"/>
        </w:rPr>
        <w:t xml:space="preserve"> 2010.</w:t>
      </w:r>
      <w:r>
        <w:rPr>
          <w:sz w:val="24"/>
          <w:szCs w:val="24"/>
          <w:lang w:val="id-ID"/>
        </w:rPr>
        <w:t xml:space="preserve"> </w:t>
      </w:r>
      <w:r w:rsidRPr="00353DBB">
        <w:rPr>
          <w:sz w:val="24"/>
          <w:szCs w:val="24"/>
        </w:rPr>
        <w:t xml:space="preserve"> </w:t>
      </w:r>
      <w:r w:rsidRPr="00F57B2C">
        <w:rPr>
          <w:i/>
          <w:sz w:val="24"/>
          <w:szCs w:val="24"/>
        </w:rPr>
        <w:t>Komunikasi Pemasaran Modern</w:t>
      </w:r>
      <w:r w:rsidRPr="00353DBB">
        <w:rPr>
          <w:sz w:val="24"/>
          <w:szCs w:val="24"/>
        </w:rPr>
        <w:t>. Cakra Ilmu : Yogyakarta</w:t>
      </w:r>
    </w:p>
    <w:p w:rsidR="002E1285" w:rsidRDefault="002E1285" w:rsidP="002E1285">
      <w:pPr>
        <w:adjustRightInd w:val="0"/>
        <w:jc w:val="both"/>
        <w:rPr>
          <w:rStyle w:val="Emphasis"/>
          <w:sz w:val="24"/>
          <w:szCs w:val="24"/>
          <w:lang w:val="id-ID"/>
        </w:rPr>
      </w:pPr>
    </w:p>
    <w:p w:rsidR="002E1285" w:rsidRPr="00F972B7" w:rsidRDefault="002E1285" w:rsidP="002E1285">
      <w:pPr>
        <w:pStyle w:val="Default"/>
        <w:ind w:left="993" w:hanging="993"/>
        <w:jc w:val="both"/>
        <w:rPr>
          <w:i/>
          <w:lang w:val="id-ID"/>
        </w:rPr>
      </w:pPr>
      <w:r w:rsidRPr="00353DBB">
        <w:t>Masitah, Primasti</w:t>
      </w:r>
      <w:r>
        <w:rPr>
          <w:lang w:val="id-ID"/>
        </w:rPr>
        <w:t xml:space="preserve">, Dinar, </w:t>
      </w:r>
      <w:r w:rsidRPr="00353DBB">
        <w:t xml:space="preserve">Diahloka, </w:t>
      </w:r>
      <w:r>
        <w:rPr>
          <w:lang w:val="id-ID"/>
        </w:rPr>
        <w:t xml:space="preserve">Carmia. </w:t>
      </w:r>
      <w:r w:rsidRPr="00F972B7">
        <w:t>2014</w:t>
      </w:r>
      <w:r w:rsidRPr="00353DBB">
        <w:rPr>
          <w:i/>
        </w:rPr>
        <w:t>.</w:t>
      </w:r>
      <w:r>
        <w:rPr>
          <w:i/>
          <w:lang w:val="id-ID"/>
        </w:rPr>
        <w:t xml:space="preserve"> </w:t>
      </w:r>
      <w:r w:rsidRPr="00353DBB">
        <w:rPr>
          <w:i/>
        </w:rPr>
        <w:t xml:space="preserve">Strategi Komunikasi Pemasaran </w:t>
      </w:r>
      <w:r>
        <w:rPr>
          <w:i/>
          <w:lang w:val="id-ID"/>
        </w:rPr>
        <w:t xml:space="preserve">Gayana TV </w:t>
      </w:r>
      <w:r w:rsidRPr="00353DBB">
        <w:rPr>
          <w:i/>
        </w:rPr>
        <w:t>Dalam Mendapatkan Pengiklan Komersial</w:t>
      </w:r>
      <w:r w:rsidRPr="00353DBB">
        <w:t>.Jurnal Ilmu Sosial dan Ilmu Polotik.3 (2).</w:t>
      </w:r>
    </w:p>
    <w:p w:rsidR="002E1285" w:rsidRDefault="002E1285" w:rsidP="002E1285">
      <w:pPr>
        <w:adjustRightInd w:val="0"/>
        <w:jc w:val="both"/>
        <w:rPr>
          <w:rStyle w:val="Emphasis"/>
          <w:sz w:val="24"/>
          <w:szCs w:val="24"/>
          <w:lang w:val="id-ID"/>
        </w:rPr>
      </w:pPr>
    </w:p>
    <w:p w:rsidR="002E1285" w:rsidRDefault="002E1285" w:rsidP="002E1285">
      <w:pPr>
        <w:adjustRightInd w:val="0"/>
        <w:jc w:val="both"/>
        <w:rPr>
          <w:sz w:val="24"/>
          <w:szCs w:val="24"/>
          <w:lang w:val="id-ID"/>
        </w:rPr>
      </w:pPr>
      <w:r w:rsidRPr="00353DBB">
        <w:rPr>
          <w:rStyle w:val="Emphasis"/>
          <w:sz w:val="24"/>
          <w:szCs w:val="24"/>
        </w:rPr>
        <w:t>Moleong</w:t>
      </w:r>
      <w:r w:rsidRPr="00353DBB">
        <w:rPr>
          <w:rStyle w:val="st"/>
          <w:sz w:val="24"/>
          <w:szCs w:val="24"/>
        </w:rPr>
        <w:t xml:space="preserve">, Lexy J. </w:t>
      </w:r>
      <w:r w:rsidRPr="00353DBB">
        <w:rPr>
          <w:rStyle w:val="Emphasis"/>
          <w:sz w:val="24"/>
          <w:szCs w:val="24"/>
        </w:rPr>
        <w:t>2010</w:t>
      </w:r>
      <w:r>
        <w:rPr>
          <w:rStyle w:val="Emphasis"/>
          <w:sz w:val="24"/>
          <w:szCs w:val="24"/>
          <w:lang w:val="id-ID"/>
        </w:rPr>
        <w:t xml:space="preserve">. </w:t>
      </w:r>
      <w:r w:rsidRPr="00353DBB">
        <w:rPr>
          <w:rStyle w:val="st"/>
          <w:i/>
          <w:sz w:val="24"/>
          <w:szCs w:val="24"/>
        </w:rPr>
        <w:t>Metodologi Penelitian Kualitatif,</w:t>
      </w:r>
      <w:r w:rsidRPr="00353DBB">
        <w:rPr>
          <w:rStyle w:val="st"/>
          <w:sz w:val="24"/>
          <w:szCs w:val="24"/>
        </w:rPr>
        <w:t xml:space="preserve"> </w:t>
      </w:r>
      <w:r>
        <w:rPr>
          <w:rStyle w:val="st"/>
          <w:sz w:val="24"/>
          <w:szCs w:val="24"/>
          <w:lang w:val="id-ID"/>
        </w:rPr>
        <w:t xml:space="preserve"> </w:t>
      </w:r>
      <w:r w:rsidRPr="00353DBB">
        <w:rPr>
          <w:rStyle w:val="st"/>
          <w:sz w:val="24"/>
          <w:szCs w:val="24"/>
        </w:rPr>
        <w:t>Remaja Rosdakarya</w:t>
      </w:r>
      <w:r>
        <w:rPr>
          <w:rStyle w:val="st"/>
          <w:sz w:val="24"/>
          <w:szCs w:val="24"/>
          <w:lang w:val="id-ID"/>
        </w:rPr>
        <w:t xml:space="preserve"> </w:t>
      </w:r>
      <w:r w:rsidRPr="00353DBB">
        <w:rPr>
          <w:rStyle w:val="st"/>
          <w:sz w:val="24"/>
          <w:szCs w:val="24"/>
        </w:rPr>
        <w:t xml:space="preserve"> : </w:t>
      </w:r>
      <w:r>
        <w:rPr>
          <w:rStyle w:val="st"/>
          <w:sz w:val="24"/>
          <w:szCs w:val="24"/>
          <w:lang w:val="id-ID"/>
        </w:rPr>
        <w:t xml:space="preserve"> </w:t>
      </w:r>
      <w:r w:rsidRPr="00353DBB">
        <w:rPr>
          <w:rStyle w:val="st"/>
          <w:sz w:val="24"/>
          <w:szCs w:val="24"/>
        </w:rPr>
        <w:t>Bandung</w:t>
      </w:r>
    </w:p>
    <w:p w:rsidR="002E1285" w:rsidRPr="00F57B2C" w:rsidRDefault="002E1285" w:rsidP="002E1285">
      <w:pPr>
        <w:adjustRightInd w:val="0"/>
        <w:ind w:left="709"/>
        <w:jc w:val="both"/>
        <w:rPr>
          <w:sz w:val="24"/>
          <w:szCs w:val="24"/>
          <w:lang w:val="id-ID"/>
        </w:rPr>
      </w:pPr>
    </w:p>
    <w:p w:rsidR="002E1285" w:rsidRDefault="002E1285" w:rsidP="002E1285">
      <w:pPr>
        <w:adjustRightInd w:val="0"/>
        <w:ind w:left="851" w:hanging="851"/>
        <w:jc w:val="both"/>
        <w:rPr>
          <w:sz w:val="24"/>
          <w:szCs w:val="24"/>
          <w:lang w:val="id-ID"/>
        </w:rPr>
      </w:pPr>
      <w:r w:rsidRPr="00353DBB">
        <w:rPr>
          <w:sz w:val="24"/>
          <w:szCs w:val="24"/>
        </w:rPr>
        <w:t xml:space="preserve">Morissan, </w:t>
      </w:r>
      <w:r>
        <w:rPr>
          <w:sz w:val="24"/>
          <w:szCs w:val="24"/>
          <w:lang w:val="id-ID"/>
        </w:rPr>
        <w:t xml:space="preserve">2011. </w:t>
      </w:r>
      <w:r w:rsidRPr="00353DBB">
        <w:rPr>
          <w:i/>
          <w:sz w:val="24"/>
          <w:szCs w:val="24"/>
        </w:rPr>
        <w:t>Manajemen Media Penyiaran, Strategi Mengelola Radio &amp; Televisi</w:t>
      </w:r>
      <w:r w:rsidRPr="00353DBB">
        <w:rPr>
          <w:sz w:val="24"/>
          <w:szCs w:val="24"/>
        </w:rPr>
        <w:t>.</w:t>
      </w:r>
      <w:r>
        <w:rPr>
          <w:sz w:val="24"/>
          <w:szCs w:val="24"/>
          <w:lang w:val="id-ID"/>
        </w:rPr>
        <w:t xml:space="preserve"> Kencana  </w:t>
      </w:r>
      <w:r w:rsidRPr="00353DBB">
        <w:rPr>
          <w:sz w:val="24"/>
          <w:szCs w:val="24"/>
        </w:rPr>
        <w:t xml:space="preserve">Prenada Media Grup : Jakarta </w:t>
      </w:r>
    </w:p>
    <w:p w:rsidR="002E1285" w:rsidRPr="002E1285" w:rsidRDefault="002E1285" w:rsidP="002E1285">
      <w:pPr>
        <w:adjustRightInd w:val="0"/>
        <w:jc w:val="both"/>
        <w:rPr>
          <w:sz w:val="24"/>
          <w:szCs w:val="24"/>
          <w:lang w:val="id-ID"/>
        </w:rPr>
      </w:pPr>
    </w:p>
    <w:p w:rsidR="002E1285" w:rsidRDefault="002E1285" w:rsidP="002E1285">
      <w:pPr>
        <w:pStyle w:val="NoSpacing"/>
        <w:ind w:left="851" w:hanging="851"/>
        <w:jc w:val="both"/>
        <w:rPr>
          <w:rFonts w:ascii="Times New Roman" w:hAnsi="Times New Roman"/>
          <w:sz w:val="24"/>
          <w:szCs w:val="24"/>
        </w:rPr>
      </w:pPr>
      <w:r>
        <w:rPr>
          <w:rFonts w:ascii="Times New Roman" w:hAnsi="Times New Roman"/>
          <w:sz w:val="24"/>
          <w:szCs w:val="24"/>
        </w:rPr>
        <w:lastRenderedPageBreak/>
        <w:t xml:space="preserve">Pujileksono, </w:t>
      </w:r>
      <w:r w:rsidRPr="007B3CB1">
        <w:rPr>
          <w:rFonts w:ascii="Times New Roman" w:hAnsi="Times New Roman"/>
          <w:sz w:val="24"/>
          <w:szCs w:val="24"/>
        </w:rPr>
        <w:t>Sugeng</w:t>
      </w:r>
      <w:r>
        <w:rPr>
          <w:rFonts w:ascii="Times New Roman" w:hAnsi="Times New Roman"/>
          <w:sz w:val="24"/>
          <w:szCs w:val="24"/>
        </w:rPr>
        <w:t>. 2015.</w:t>
      </w:r>
      <w:r w:rsidRPr="007B3CB1">
        <w:rPr>
          <w:rFonts w:ascii="Times New Roman" w:hAnsi="Times New Roman"/>
          <w:sz w:val="24"/>
          <w:szCs w:val="24"/>
        </w:rPr>
        <w:t xml:space="preserve"> </w:t>
      </w:r>
      <w:r w:rsidRPr="007B3CB1">
        <w:rPr>
          <w:rFonts w:ascii="Times New Roman" w:hAnsi="Times New Roman"/>
          <w:i/>
          <w:sz w:val="24"/>
          <w:szCs w:val="24"/>
        </w:rPr>
        <w:t>Metode Penelitian Komunikasi Kualitatif.</w:t>
      </w:r>
      <w:r w:rsidRPr="007B3CB1">
        <w:rPr>
          <w:rFonts w:ascii="Times New Roman" w:hAnsi="Times New Roman"/>
          <w:sz w:val="24"/>
          <w:szCs w:val="24"/>
        </w:rPr>
        <w:t xml:space="preserve"> Kelompok Intrans</w:t>
      </w:r>
      <w:r>
        <w:rPr>
          <w:rFonts w:ascii="Times New Roman" w:hAnsi="Times New Roman"/>
          <w:sz w:val="24"/>
          <w:szCs w:val="24"/>
        </w:rPr>
        <w:t xml:space="preserve"> Publis</w:t>
      </w:r>
      <w:r w:rsidRPr="007B3CB1">
        <w:rPr>
          <w:rFonts w:ascii="Times New Roman" w:hAnsi="Times New Roman"/>
          <w:sz w:val="24"/>
          <w:szCs w:val="24"/>
        </w:rPr>
        <w:t>hing : Malang</w:t>
      </w:r>
    </w:p>
    <w:p w:rsidR="00855466" w:rsidRDefault="00855466" w:rsidP="00855466">
      <w:pPr>
        <w:pStyle w:val="NoSpacing"/>
        <w:ind w:left="851" w:hanging="851"/>
        <w:jc w:val="both"/>
        <w:rPr>
          <w:rFonts w:ascii="Times New Roman" w:hAnsi="Times New Roman"/>
          <w:sz w:val="24"/>
          <w:szCs w:val="24"/>
        </w:rPr>
      </w:pPr>
    </w:p>
    <w:p w:rsidR="00855466" w:rsidRPr="002E302F" w:rsidRDefault="00855466" w:rsidP="00855466">
      <w:pPr>
        <w:pStyle w:val="NoSpacing"/>
        <w:ind w:left="851" w:hanging="851"/>
        <w:jc w:val="both"/>
        <w:rPr>
          <w:rFonts w:ascii="Times New Roman" w:hAnsi="Times New Roman"/>
          <w:sz w:val="24"/>
          <w:szCs w:val="24"/>
        </w:rPr>
      </w:pPr>
      <w:r>
        <w:rPr>
          <w:rFonts w:ascii="Times New Roman" w:hAnsi="Times New Roman"/>
          <w:sz w:val="24"/>
          <w:szCs w:val="24"/>
        </w:rPr>
        <w:t xml:space="preserve">Ramadan, Adusya Citra. 2019. </w:t>
      </w:r>
      <w:r w:rsidRPr="00774F98">
        <w:rPr>
          <w:rFonts w:ascii="Times New Roman" w:hAnsi="Times New Roman"/>
          <w:i/>
          <w:sz w:val="24"/>
          <w:szCs w:val="24"/>
        </w:rPr>
        <w:t xml:space="preserve">Masyarakat Tak Lagi Menonton TV Benarkah  ? </w:t>
      </w:r>
      <w:r>
        <w:rPr>
          <w:rFonts w:ascii="Times New Roman" w:hAnsi="Times New Roman"/>
          <w:sz w:val="24"/>
          <w:szCs w:val="24"/>
        </w:rPr>
        <w:t>Republika.co.id.(</w:t>
      </w:r>
      <w:r w:rsidRPr="002E302F">
        <w:rPr>
          <w:rFonts w:ascii="Times New Roman" w:hAnsi="Times New Roman"/>
          <w:sz w:val="24"/>
          <w:szCs w:val="24"/>
        </w:rPr>
        <w:t>https://www.republika.co.id/berita/trendtek/internet/19/09/20/py3y1f463-masyarakat-tak-lagi-nonton-tv-benarkah)</w:t>
      </w:r>
    </w:p>
    <w:p w:rsidR="00BE1368" w:rsidRPr="00BE1368" w:rsidRDefault="00BE1368" w:rsidP="00BB4325">
      <w:pPr>
        <w:pStyle w:val="Heading1"/>
        <w:jc w:val="both"/>
        <w:rPr>
          <w:lang w:val="id-ID"/>
        </w:rPr>
      </w:pPr>
    </w:p>
    <w:sectPr w:rsidR="00BE1368" w:rsidRPr="00BE1368" w:rsidSect="0022742A">
      <w:headerReference w:type="default" r:id="rId8"/>
      <w:footerReference w:type="default" r:id="rId9"/>
      <w:pgSz w:w="11910" w:h="16840"/>
      <w:pgMar w:top="1660" w:right="1300" w:bottom="1120" w:left="1600" w:header="724" w:footer="9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E1D" w:rsidRDefault="00822E1D">
      <w:r>
        <w:separator/>
      </w:r>
    </w:p>
  </w:endnote>
  <w:endnote w:type="continuationSeparator" w:id="1">
    <w:p w:rsidR="00822E1D" w:rsidRDefault="00822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7AA" w:rsidRDefault="002027AA">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E1D" w:rsidRDefault="00822E1D">
      <w:r>
        <w:separator/>
      </w:r>
    </w:p>
  </w:footnote>
  <w:footnote w:type="continuationSeparator" w:id="1">
    <w:p w:rsidR="00822E1D" w:rsidRDefault="00822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7AA" w:rsidRDefault="002027AA">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8EB"/>
    <w:multiLevelType w:val="hybridMultilevel"/>
    <w:tmpl w:val="1E561506"/>
    <w:lvl w:ilvl="0" w:tplc="E6E0CFEE">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4B4434"/>
    <w:multiLevelType w:val="multilevel"/>
    <w:tmpl w:val="0FD85064"/>
    <w:lvl w:ilvl="0">
      <w:start w:val="1"/>
      <w:numFmt w:val="decimal"/>
      <w:lvlText w:val="%1."/>
      <w:lvlJc w:val="left"/>
      <w:pPr>
        <w:ind w:left="1211"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lTrailSpace/>
  </w:compat>
  <w:rsids>
    <w:rsidRoot w:val="002027AA"/>
    <w:rsid w:val="00036620"/>
    <w:rsid w:val="00102B70"/>
    <w:rsid w:val="001B106F"/>
    <w:rsid w:val="001C5DE2"/>
    <w:rsid w:val="001E1900"/>
    <w:rsid w:val="001F1659"/>
    <w:rsid w:val="002027AA"/>
    <w:rsid w:val="0022742A"/>
    <w:rsid w:val="00232D9E"/>
    <w:rsid w:val="00274202"/>
    <w:rsid w:val="00274A46"/>
    <w:rsid w:val="002E1285"/>
    <w:rsid w:val="002F56C8"/>
    <w:rsid w:val="0030102A"/>
    <w:rsid w:val="003E7277"/>
    <w:rsid w:val="003F74A7"/>
    <w:rsid w:val="004050C5"/>
    <w:rsid w:val="0041469E"/>
    <w:rsid w:val="00453468"/>
    <w:rsid w:val="005B64F3"/>
    <w:rsid w:val="005F53D5"/>
    <w:rsid w:val="006B0EC7"/>
    <w:rsid w:val="006F76F3"/>
    <w:rsid w:val="0078200A"/>
    <w:rsid w:val="007F4DAA"/>
    <w:rsid w:val="00822E1D"/>
    <w:rsid w:val="00822F82"/>
    <w:rsid w:val="00855466"/>
    <w:rsid w:val="0086118A"/>
    <w:rsid w:val="00870ED0"/>
    <w:rsid w:val="008F7CB0"/>
    <w:rsid w:val="0092156E"/>
    <w:rsid w:val="00985F5B"/>
    <w:rsid w:val="00A630E5"/>
    <w:rsid w:val="00B20FA9"/>
    <w:rsid w:val="00B82978"/>
    <w:rsid w:val="00BB4325"/>
    <w:rsid w:val="00BE1368"/>
    <w:rsid w:val="00C7317D"/>
    <w:rsid w:val="00CD3C07"/>
    <w:rsid w:val="00D81122"/>
    <w:rsid w:val="00D9622E"/>
    <w:rsid w:val="00DB7C72"/>
    <w:rsid w:val="00DF7A78"/>
    <w:rsid w:val="00E000ED"/>
    <w:rsid w:val="00E3475F"/>
    <w:rsid w:val="00E70ADF"/>
    <w:rsid w:val="00EF371B"/>
    <w:rsid w:val="00F53398"/>
    <w:rsid w:val="00F670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2B70"/>
    <w:rPr>
      <w:rFonts w:ascii="Times New Roman" w:eastAsia="Times New Roman" w:hAnsi="Times New Roman" w:cs="Times New Roman"/>
    </w:rPr>
  </w:style>
  <w:style w:type="paragraph" w:styleId="Heading1">
    <w:name w:val="heading 1"/>
    <w:basedOn w:val="Normal"/>
    <w:uiPriority w:val="1"/>
    <w:qFormat/>
    <w:rsid w:val="00102B70"/>
    <w:pPr>
      <w:spacing w:line="274" w:lineRule="exact"/>
      <w:ind w:left="100"/>
      <w:outlineLvl w:val="0"/>
    </w:pPr>
    <w:rPr>
      <w:b/>
      <w:bCs/>
      <w:sz w:val="24"/>
      <w:szCs w:val="24"/>
    </w:rPr>
  </w:style>
  <w:style w:type="paragraph" w:styleId="Heading2">
    <w:name w:val="heading 2"/>
    <w:basedOn w:val="Normal"/>
    <w:uiPriority w:val="1"/>
    <w:qFormat/>
    <w:rsid w:val="00102B70"/>
    <w:pPr>
      <w:spacing w:line="274" w:lineRule="exact"/>
      <w:ind w:left="100"/>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2B70"/>
    <w:rPr>
      <w:sz w:val="24"/>
      <w:szCs w:val="24"/>
    </w:rPr>
  </w:style>
  <w:style w:type="paragraph" w:styleId="ListParagraph">
    <w:name w:val="List Paragraph"/>
    <w:basedOn w:val="Normal"/>
    <w:uiPriority w:val="34"/>
    <w:qFormat/>
    <w:rsid w:val="00102B70"/>
  </w:style>
  <w:style w:type="paragraph" w:customStyle="1" w:styleId="TableParagraph">
    <w:name w:val="Table Paragraph"/>
    <w:basedOn w:val="Normal"/>
    <w:uiPriority w:val="1"/>
    <w:qFormat/>
    <w:rsid w:val="00102B70"/>
    <w:pPr>
      <w:spacing w:line="264" w:lineRule="exact"/>
      <w:ind w:left="148" w:right="413"/>
      <w:jc w:val="center"/>
    </w:pPr>
  </w:style>
  <w:style w:type="paragraph" w:styleId="Header">
    <w:name w:val="header"/>
    <w:basedOn w:val="Normal"/>
    <w:link w:val="HeaderChar"/>
    <w:uiPriority w:val="99"/>
    <w:unhideWhenUsed/>
    <w:rsid w:val="00F6705B"/>
    <w:pPr>
      <w:tabs>
        <w:tab w:val="center" w:pos="4680"/>
        <w:tab w:val="right" w:pos="9360"/>
      </w:tabs>
    </w:pPr>
  </w:style>
  <w:style w:type="character" w:customStyle="1" w:styleId="HeaderChar">
    <w:name w:val="Header Char"/>
    <w:basedOn w:val="DefaultParagraphFont"/>
    <w:link w:val="Header"/>
    <w:uiPriority w:val="99"/>
    <w:rsid w:val="00F6705B"/>
    <w:rPr>
      <w:rFonts w:ascii="Times New Roman" w:eastAsia="Times New Roman" w:hAnsi="Times New Roman" w:cs="Times New Roman"/>
    </w:rPr>
  </w:style>
  <w:style w:type="paragraph" w:styleId="Footer">
    <w:name w:val="footer"/>
    <w:basedOn w:val="Normal"/>
    <w:link w:val="FooterChar"/>
    <w:uiPriority w:val="99"/>
    <w:unhideWhenUsed/>
    <w:rsid w:val="00F6705B"/>
    <w:pPr>
      <w:tabs>
        <w:tab w:val="center" w:pos="4680"/>
        <w:tab w:val="right" w:pos="9360"/>
      </w:tabs>
    </w:pPr>
  </w:style>
  <w:style w:type="character" w:customStyle="1" w:styleId="FooterChar">
    <w:name w:val="Footer Char"/>
    <w:basedOn w:val="DefaultParagraphFont"/>
    <w:link w:val="Footer"/>
    <w:uiPriority w:val="99"/>
    <w:rsid w:val="00F6705B"/>
    <w:rPr>
      <w:rFonts w:ascii="Times New Roman" w:eastAsia="Times New Roman" w:hAnsi="Times New Roman" w:cs="Times New Roman"/>
    </w:rPr>
  </w:style>
  <w:style w:type="paragraph" w:styleId="NoSpacing">
    <w:name w:val="No Spacing"/>
    <w:uiPriority w:val="1"/>
    <w:qFormat/>
    <w:rsid w:val="00036620"/>
    <w:pPr>
      <w:widowControl/>
      <w:autoSpaceDE/>
      <w:autoSpaceDN/>
    </w:pPr>
    <w:rPr>
      <w:lang w:val="id-ID"/>
    </w:rPr>
  </w:style>
  <w:style w:type="paragraph" w:customStyle="1" w:styleId="Default">
    <w:name w:val="Default"/>
    <w:rsid w:val="00BE1368"/>
    <w:pPr>
      <w:widowControl/>
      <w:adjustRightInd w:val="0"/>
    </w:pPr>
    <w:rPr>
      <w:rFonts w:ascii="Times New Roman" w:eastAsia="Times New Roman" w:hAnsi="Times New Roman" w:cs="Times New Roman"/>
      <w:color w:val="000000"/>
      <w:sz w:val="24"/>
      <w:szCs w:val="24"/>
    </w:rPr>
  </w:style>
  <w:style w:type="character" w:styleId="Emphasis">
    <w:name w:val="Emphasis"/>
    <w:uiPriority w:val="20"/>
    <w:qFormat/>
    <w:rsid w:val="002E1285"/>
    <w:rPr>
      <w:i/>
      <w:iCs/>
    </w:rPr>
  </w:style>
  <w:style w:type="character" w:customStyle="1" w:styleId="st">
    <w:name w:val="st"/>
    <w:basedOn w:val="DefaultParagraphFont"/>
    <w:rsid w:val="002E1285"/>
  </w:style>
  <w:style w:type="character" w:styleId="Hyperlink">
    <w:name w:val="Hyperlink"/>
    <w:uiPriority w:val="99"/>
    <w:unhideWhenUsed/>
    <w:rsid w:val="002E12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uiPriority w:val="1"/>
    <w:qFormat/>
    <w:pPr>
      <w:spacing w:line="274" w:lineRule="exact"/>
      <w:ind w:left="100"/>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4" w:lineRule="exact"/>
      <w:ind w:left="148" w:right="413"/>
      <w:jc w:val="center"/>
    </w:pPr>
  </w:style>
  <w:style w:type="paragraph" w:styleId="Header">
    <w:name w:val="header"/>
    <w:basedOn w:val="Normal"/>
    <w:link w:val="HeaderChar"/>
    <w:uiPriority w:val="99"/>
    <w:unhideWhenUsed/>
    <w:rsid w:val="00F6705B"/>
    <w:pPr>
      <w:tabs>
        <w:tab w:val="center" w:pos="4680"/>
        <w:tab w:val="right" w:pos="9360"/>
      </w:tabs>
    </w:pPr>
  </w:style>
  <w:style w:type="character" w:customStyle="1" w:styleId="HeaderChar">
    <w:name w:val="Header Char"/>
    <w:basedOn w:val="DefaultParagraphFont"/>
    <w:link w:val="Header"/>
    <w:uiPriority w:val="99"/>
    <w:rsid w:val="00F6705B"/>
    <w:rPr>
      <w:rFonts w:ascii="Times New Roman" w:eastAsia="Times New Roman" w:hAnsi="Times New Roman" w:cs="Times New Roman"/>
      <w:lang/>
    </w:rPr>
  </w:style>
  <w:style w:type="paragraph" w:styleId="Footer">
    <w:name w:val="footer"/>
    <w:basedOn w:val="Normal"/>
    <w:link w:val="FooterChar"/>
    <w:uiPriority w:val="99"/>
    <w:unhideWhenUsed/>
    <w:rsid w:val="00F6705B"/>
    <w:pPr>
      <w:tabs>
        <w:tab w:val="center" w:pos="4680"/>
        <w:tab w:val="right" w:pos="9360"/>
      </w:tabs>
    </w:pPr>
  </w:style>
  <w:style w:type="character" w:customStyle="1" w:styleId="FooterChar">
    <w:name w:val="Footer Char"/>
    <w:basedOn w:val="DefaultParagraphFont"/>
    <w:link w:val="Footer"/>
    <w:uiPriority w:val="99"/>
    <w:rsid w:val="00F6705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economy.okezone.com/read/2019/03/05/320/2025987/studi-nielsen-pemirsa-indonesia-habiskan-5-jam-nonton-tv-3-jam-berselancar-di-in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Thariq</dc:creator>
  <cp:lastModifiedBy>User</cp:lastModifiedBy>
  <cp:revision>4</cp:revision>
  <dcterms:created xsi:type="dcterms:W3CDTF">2020-11-12T06:02:00Z</dcterms:created>
  <dcterms:modified xsi:type="dcterms:W3CDTF">2020-11-24T03:56:00Z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 2013</vt:lpwstr>
  </property>
  <property fmtid="{D5CDD505-2E9C-101B-9397-08002B2CF9AE}" pid="4" name="LastSaved">
    <vt:filetime>2020-03-11T00:00:00Z</vt:filetime>
  </property>
</Properties>
</file>