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4C" w:rsidRDefault="00E05D4C" w:rsidP="00E05D4C">
      <w:pPr>
        <w:spacing w:after="0" w:line="360" w:lineRule="auto"/>
        <w:jc w:val="center"/>
        <w:rPr>
          <w:rFonts w:ascii="Times New Roman" w:hAnsi="Times New Roman"/>
          <w:b/>
          <w:noProof/>
          <w:sz w:val="24"/>
          <w:szCs w:val="24"/>
          <w:lang w:val="en-GB" w:eastAsia="en-GB"/>
        </w:rPr>
      </w:pPr>
    </w:p>
    <w:p w:rsidR="00E05D4C" w:rsidRPr="006C6524" w:rsidRDefault="00E05D4C" w:rsidP="00E05D4C">
      <w:pPr>
        <w:spacing w:line="360" w:lineRule="auto"/>
        <w:jc w:val="center"/>
        <w:rPr>
          <w:rFonts w:ascii="Times New Roman" w:hAnsi="Times New Roman"/>
          <w:b/>
          <w:noProof/>
          <w:sz w:val="24"/>
          <w:szCs w:val="24"/>
          <w:lang w:eastAsia="en-GB"/>
        </w:rPr>
      </w:pPr>
      <w:r>
        <w:rPr>
          <w:rFonts w:ascii="Times New Roman" w:hAnsi="Times New Roman"/>
          <w:b/>
          <w:noProof/>
          <w:sz w:val="24"/>
          <w:szCs w:val="24"/>
          <w:lang w:val="en-GB" w:eastAsia="en-GB"/>
        </w:rPr>
        <w:t>LAPORAN AKHIR</w:t>
      </w:r>
    </w:p>
    <w:p w:rsidR="00E05D4C" w:rsidRPr="00BF576F" w:rsidRDefault="00E05D4C" w:rsidP="00E05D4C">
      <w:pPr>
        <w:spacing w:line="360" w:lineRule="auto"/>
        <w:jc w:val="center"/>
        <w:rPr>
          <w:rFonts w:ascii="Times New Roman" w:hAnsi="Times New Roman"/>
          <w:b/>
          <w:noProof/>
          <w:sz w:val="24"/>
          <w:szCs w:val="24"/>
          <w:lang w:val="id-ID" w:eastAsia="en-GB"/>
        </w:rPr>
      </w:pPr>
      <w:r w:rsidRPr="00BF576F">
        <w:rPr>
          <w:rFonts w:ascii="Times New Roman" w:hAnsi="Times New Roman"/>
          <w:b/>
          <w:noProof/>
          <w:sz w:val="24"/>
          <w:szCs w:val="24"/>
          <w:lang w:val="en-GB" w:eastAsia="en-GB"/>
        </w:rPr>
        <w:t xml:space="preserve">PENELITIAN </w:t>
      </w:r>
      <w:r>
        <w:rPr>
          <w:rFonts w:ascii="Times New Roman" w:hAnsi="Times New Roman"/>
          <w:b/>
          <w:noProof/>
          <w:sz w:val="24"/>
          <w:szCs w:val="24"/>
          <w:lang w:val="en-GB" w:eastAsia="en-GB"/>
        </w:rPr>
        <w:t xml:space="preserve">DOSEN </w:t>
      </w:r>
      <w:r w:rsidRPr="00BF576F">
        <w:rPr>
          <w:rFonts w:ascii="Times New Roman" w:hAnsi="Times New Roman"/>
          <w:b/>
          <w:noProof/>
          <w:sz w:val="24"/>
          <w:szCs w:val="24"/>
          <w:lang w:val="en-GB" w:eastAsia="en-GB"/>
        </w:rPr>
        <w:t>P</w:t>
      </w:r>
      <w:r w:rsidRPr="00BF576F">
        <w:rPr>
          <w:rFonts w:ascii="Times New Roman" w:hAnsi="Times New Roman"/>
          <w:b/>
          <w:noProof/>
          <w:sz w:val="24"/>
          <w:szCs w:val="24"/>
          <w:lang w:val="id-ID" w:eastAsia="en-GB"/>
        </w:rPr>
        <w:t>EMULA</w:t>
      </w:r>
    </w:p>
    <w:p w:rsidR="00E05D4C" w:rsidRPr="00BF576F" w:rsidRDefault="00E05D4C" w:rsidP="00E05D4C">
      <w:pPr>
        <w:spacing w:line="360" w:lineRule="auto"/>
        <w:jc w:val="center"/>
        <w:rPr>
          <w:rFonts w:ascii="Times New Roman" w:hAnsi="Times New Roman"/>
          <w:noProof/>
          <w:sz w:val="24"/>
          <w:szCs w:val="24"/>
          <w:lang w:val="en-GB" w:eastAsia="en-GB"/>
        </w:rPr>
      </w:pPr>
    </w:p>
    <w:p w:rsidR="00E05D4C" w:rsidRPr="00BF576F" w:rsidRDefault="00E05D4C" w:rsidP="00E05D4C">
      <w:pPr>
        <w:spacing w:line="360" w:lineRule="auto"/>
        <w:jc w:val="center"/>
        <w:rPr>
          <w:rFonts w:ascii="Times New Roman" w:hAnsi="Times New Roman"/>
          <w:noProof/>
          <w:sz w:val="24"/>
          <w:szCs w:val="24"/>
          <w:lang w:val="en-GB" w:eastAsia="en-GB"/>
        </w:rPr>
      </w:pPr>
    </w:p>
    <w:p w:rsidR="00E05D4C" w:rsidRPr="00BF576F" w:rsidRDefault="00E05D4C" w:rsidP="00E05D4C">
      <w:pPr>
        <w:spacing w:line="360" w:lineRule="auto"/>
        <w:jc w:val="center"/>
        <w:rPr>
          <w:rFonts w:ascii="Times New Roman" w:hAnsi="Times New Roman"/>
          <w:sz w:val="24"/>
          <w:szCs w:val="24"/>
        </w:rPr>
      </w:pPr>
      <w:r w:rsidRPr="00BF576F">
        <w:rPr>
          <w:rFonts w:ascii="Times New Roman" w:hAnsi="Times New Roman"/>
          <w:noProof/>
          <w:sz w:val="24"/>
          <w:szCs w:val="24"/>
        </w:rPr>
        <w:drawing>
          <wp:inline distT="0" distB="0" distL="0" distR="0">
            <wp:extent cx="1711960" cy="1765300"/>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30000"/>
                    </a:blip>
                    <a:srcRect/>
                    <a:stretch>
                      <a:fillRect/>
                    </a:stretch>
                  </pic:blipFill>
                  <pic:spPr bwMode="auto">
                    <a:xfrm>
                      <a:off x="0" y="0"/>
                      <a:ext cx="1711960" cy="1765300"/>
                    </a:xfrm>
                    <a:prstGeom prst="rect">
                      <a:avLst/>
                    </a:prstGeom>
                    <a:noFill/>
                    <a:ln w="9525">
                      <a:noFill/>
                      <a:miter lim="800000"/>
                      <a:headEnd/>
                      <a:tailEnd/>
                    </a:ln>
                  </pic:spPr>
                </pic:pic>
              </a:graphicData>
            </a:graphic>
          </wp:inline>
        </w:drawing>
      </w:r>
    </w:p>
    <w:p w:rsidR="00E05D4C" w:rsidRPr="00BF576F" w:rsidRDefault="00E05D4C" w:rsidP="00E05D4C">
      <w:pPr>
        <w:spacing w:line="360" w:lineRule="auto"/>
        <w:jc w:val="both"/>
        <w:rPr>
          <w:rFonts w:ascii="Times New Roman" w:hAnsi="Times New Roman"/>
          <w:sz w:val="24"/>
          <w:szCs w:val="24"/>
        </w:rPr>
      </w:pPr>
    </w:p>
    <w:p w:rsidR="00E05D4C" w:rsidRPr="00BF576F" w:rsidRDefault="00E05D4C" w:rsidP="00E05D4C">
      <w:pPr>
        <w:spacing w:line="360" w:lineRule="auto"/>
        <w:rPr>
          <w:rFonts w:ascii="Times New Roman" w:hAnsi="Times New Roman"/>
          <w:sz w:val="24"/>
          <w:szCs w:val="24"/>
        </w:rPr>
      </w:pPr>
    </w:p>
    <w:p w:rsidR="00E05D4C" w:rsidRDefault="00E05D4C" w:rsidP="00E05D4C">
      <w:pPr>
        <w:spacing w:after="0" w:line="360" w:lineRule="auto"/>
        <w:ind w:firstLine="720"/>
        <w:jc w:val="center"/>
        <w:rPr>
          <w:rFonts w:ascii="Times New Roman" w:hAnsi="Times New Roman"/>
          <w:b/>
          <w:sz w:val="24"/>
          <w:szCs w:val="24"/>
          <w:lang w:val="id-ID"/>
        </w:rPr>
      </w:pPr>
      <w:r>
        <w:rPr>
          <w:rFonts w:ascii="Times New Roman" w:hAnsi="Times New Roman"/>
          <w:b/>
          <w:sz w:val="24"/>
          <w:szCs w:val="24"/>
          <w:lang w:val="id-ID"/>
        </w:rPr>
        <w:t xml:space="preserve">PENGARUH STATUS GIZI, KADAR GULA DARAH, DAN </w:t>
      </w:r>
    </w:p>
    <w:p w:rsidR="00E05D4C" w:rsidRPr="005945FA" w:rsidRDefault="00E05D4C" w:rsidP="00E05D4C">
      <w:pPr>
        <w:spacing w:after="0" w:line="360" w:lineRule="auto"/>
        <w:ind w:firstLine="720"/>
        <w:jc w:val="center"/>
        <w:rPr>
          <w:rFonts w:ascii="Times New Roman" w:hAnsi="Times New Roman"/>
          <w:b/>
          <w:sz w:val="24"/>
          <w:szCs w:val="24"/>
          <w:lang w:val="id-ID"/>
        </w:rPr>
      </w:pPr>
      <w:r w:rsidRPr="005945FA">
        <w:rPr>
          <w:rFonts w:ascii="Times New Roman" w:hAnsi="Times New Roman"/>
          <w:b/>
          <w:sz w:val="24"/>
          <w:szCs w:val="24"/>
          <w:lang w:val="id-ID"/>
        </w:rPr>
        <w:t>TEKANAN DARAH TERHADAP FUNGSI KOGNITIF PADA WARGA MASYARAKAT KELURAHAN TEGAL SARI MANDALA</w:t>
      </w:r>
    </w:p>
    <w:p w:rsidR="00E05D4C" w:rsidRPr="005945FA" w:rsidRDefault="00E05D4C" w:rsidP="00E05D4C">
      <w:pPr>
        <w:spacing w:after="0" w:line="360" w:lineRule="auto"/>
        <w:jc w:val="center"/>
        <w:rPr>
          <w:rFonts w:ascii="Times New Roman" w:hAnsi="Times New Roman"/>
          <w:b/>
          <w:sz w:val="24"/>
          <w:szCs w:val="24"/>
          <w:lang w:val="id-ID"/>
        </w:rPr>
      </w:pPr>
    </w:p>
    <w:p w:rsidR="00E05D4C" w:rsidRPr="005945FA" w:rsidRDefault="00E05D4C" w:rsidP="00E05D4C">
      <w:pPr>
        <w:spacing w:after="0" w:line="360" w:lineRule="auto"/>
        <w:jc w:val="center"/>
        <w:rPr>
          <w:rFonts w:ascii="Times New Roman" w:hAnsi="Times New Roman"/>
          <w:b/>
          <w:sz w:val="24"/>
          <w:szCs w:val="24"/>
        </w:rPr>
      </w:pPr>
      <w:r w:rsidRPr="005945FA">
        <w:rPr>
          <w:rFonts w:ascii="Times New Roman" w:hAnsi="Times New Roman"/>
          <w:b/>
          <w:sz w:val="24"/>
          <w:szCs w:val="24"/>
        </w:rPr>
        <w:t>Tim Pengusul:</w:t>
      </w:r>
    </w:p>
    <w:p w:rsidR="00E05D4C" w:rsidRPr="005945FA" w:rsidRDefault="00E05D4C" w:rsidP="00E05D4C">
      <w:pPr>
        <w:spacing w:after="0" w:line="360" w:lineRule="auto"/>
        <w:jc w:val="center"/>
        <w:rPr>
          <w:rFonts w:ascii="Times New Roman" w:hAnsi="Times New Roman"/>
          <w:b/>
          <w:sz w:val="24"/>
          <w:szCs w:val="24"/>
        </w:rPr>
      </w:pPr>
      <w:r w:rsidRPr="005945FA">
        <w:rPr>
          <w:rFonts w:ascii="Times New Roman" w:hAnsi="Times New Roman"/>
          <w:b/>
          <w:sz w:val="24"/>
          <w:szCs w:val="24"/>
        </w:rPr>
        <w:t>Ketua: Dr. Nanda Sari Nuralita, M.Ked KJ,SpKJ (0108118302)</w:t>
      </w:r>
    </w:p>
    <w:p w:rsidR="00E05D4C" w:rsidRPr="005945FA" w:rsidRDefault="00E05D4C" w:rsidP="00E05D4C">
      <w:pPr>
        <w:spacing w:after="0" w:line="360" w:lineRule="auto"/>
        <w:jc w:val="center"/>
        <w:rPr>
          <w:rFonts w:ascii="Times New Roman" w:hAnsi="Times New Roman"/>
          <w:b/>
          <w:sz w:val="24"/>
          <w:szCs w:val="24"/>
          <w:lang w:val="id-ID"/>
        </w:rPr>
      </w:pPr>
      <w:r w:rsidRPr="005945FA">
        <w:rPr>
          <w:rFonts w:ascii="Times New Roman" w:hAnsi="Times New Roman"/>
          <w:b/>
          <w:sz w:val="24"/>
          <w:szCs w:val="24"/>
        </w:rPr>
        <w:t xml:space="preserve">Anggota: Dr. </w:t>
      </w:r>
      <w:r w:rsidR="00693FE7">
        <w:rPr>
          <w:rFonts w:ascii="Times New Roman" w:hAnsi="Times New Roman"/>
          <w:b/>
          <w:sz w:val="24"/>
          <w:szCs w:val="24"/>
          <w:lang w:val="id-ID"/>
        </w:rPr>
        <w:t>Am</w:t>
      </w:r>
      <w:r w:rsidR="00693FE7">
        <w:rPr>
          <w:rFonts w:ascii="Times New Roman" w:hAnsi="Times New Roman"/>
          <w:b/>
          <w:sz w:val="24"/>
          <w:szCs w:val="24"/>
        </w:rPr>
        <w:t>e</w:t>
      </w:r>
      <w:r w:rsidRPr="005945FA">
        <w:rPr>
          <w:rFonts w:ascii="Times New Roman" w:hAnsi="Times New Roman"/>
          <w:b/>
          <w:sz w:val="24"/>
          <w:szCs w:val="24"/>
          <w:lang w:val="id-ID"/>
        </w:rPr>
        <w:t>lia Eka Damayanty, M.Gizi (0103018501)</w:t>
      </w:r>
    </w:p>
    <w:p w:rsidR="00E05D4C" w:rsidRPr="005945FA" w:rsidRDefault="00E05D4C" w:rsidP="00E05D4C">
      <w:pPr>
        <w:spacing w:after="0" w:line="360" w:lineRule="auto"/>
        <w:jc w:val="both"/>
        <w:rPr>
          <w:rFonts w:ascii="Times New Roman" w:hAnsi="Times New Roman"/>
          <w:sz w:val="24"/>
          <w:szCs w:val="24"/>
          <w:lang w:val="id-ID"/>
        </w:rPr>
      </w:pPr>
    </w:p>
    <w:p w:rsidR="00E05D4C" w:rsidRPr="00F762E4" w:rsidRDefault="00E05D4C" w:rsidP="00E05D4C">
      <w:pPr>
        <w:spacing w:after="0" w:line="360" w:lineRule="auto"/>
        <w:jc w:val="center"/>
        <w:rPr>
          <w:rFonts w:ascii="Times New Roman" w:hAnsi="Times New Roman"/>
          <w:b/>
          <w:sz w:val="24"/>
          <w:szCs w:val="24"/>
        </w:rPr>
      </w:pPr>
      <w:r w:rsidRPr="00F762E4">
        <w:rPr>
          <w:rFonts w:ascii="Times New Roman" w:hAnsi="Times New Roman"/>
          <w:b/>
          <w:sz w:val="24"/>
          <w:szCs w:val="24"/>
        </w:rPr>
        <w:t>Dibiayai Oleh:</w:t>
      </w:r>
    </w:p>
    <w:p w:rsidR="00E05D4C" w:rsidRPr="00F762E4" w:rsidRDefault="00E05D4C" w:rsidP="00E05D4C">
      <w:pPr>
        <w:spacing w:after="0" w:line="360" w:lineRule="auto"/>
        <w:jc w:val="center"/>
        <w:rPr>
          <w:rFonts w:ascii="Times New Roman" w:hAnsi="Times New Roman"/>
          <w:b/>
          <w:sz w:val="24"/>
          <w:szCs w:val="24"/>
        </w:rPr>
      </w:pPr>
      <w:r w:rsidRPr="00F762E4">
        <w:rPr>
          <w:rFonts w:ascii="Times New Roman" w:hAnsi="Times New Roman"/>
          <w:b/>
          <w:sz w:val="24"/>
          <w:szCs w:val="24"/>
        </w:rPr>
        <w:t>APB Universitas Muhammadiyah Sumatera Utara</w:t>
      </w:r>
    </w:p>
    <w:p w:rsidR="00E05D4C" w:rsidRPr="00F762E4" w:rsidRDefault="00E05D4C" w:rsidP="00E05D4C">
      <w:pPr>
        <w:spacing w:after="0" w:line="360" w:lineRule="auto"/>
        <w:jc w:val="center"/>
        <w:rPr>
          <w:rFonts w:ascii="Times New Roman" w:hAnsi="Times New Roman"/>
          <w:b/>
          <w:sz w:val="24"/>
          <w:szCs w:val="24"/>
        </w:rPr>
      </w:pPr>
      <w:r w:rsidRPr="00F762E4">
        <w:rPr>
          <w:rFonts w:ascii="Times New Roman" w:hAnsi="Times New Roman"/>
          <w:b/>
          <w:sz w:val="24"/>
          <w:szCs w:val="24"/>
        </w:rPr>
        <w:t>Sesuai Dengan Surat Perjanjian Penugasan Dalam Rangka Pelaksanaan Program</w:t>
      </w:r>
    </w:p>
    <w:p w:rsidR="00E05D4C" w:rsidRPr="00F762E4" w:rsidRDefault="00E05D4C" w:rsidP="00E05D4C">
      <w:pPr>
        <w:spacing w:after="0" w:line="360" w:lineRule="auto"/>
        <w:jc w:val="center"/>
        <w:rPr>
          <w:rFonts w:ascii="Times New Roman" w:hAnsi="Times New Roman"/>
          <w:b/>
          <w:sz w:val="24"/>
          <w:szCs w:val="24"/>
        </w:rPr>
      </w:pPr>
      <w:r w:rsidRPr="00F762E4">
        <w:rPr>
          <w:rFonts w:ascii="Times New Roman" w:hAnsi="Times New Roman"/>
          <w:b/>
          <w:sz w:val="24"/>
          <w:szCs w:val="24"/>
        </w:rPr>
        <w:t>Program Kemitraan Masyarakat D</w:t>
      </w:r>
      <w:r>
        <w:rPr>
          <w:rFonts w:ascii="Times New Roman" w:hAnsi="Times New Roman"/>
          <w:b/>
          <w:sz w:val="24"/>
          <w:szCs w:val="24"/>
        </w:rPr>
        <w:t>ana APB UMSU Tahun Anggaran 2019</w:t>
      </w:r>
    </w:p>
    <w:p w:rsidR="00E05D4C" w:rsidRDefault="00E05D4C" w:rsidP="00E05D4C">
      <w:pPr>
        <w:spacing w:after="0" w:line="360" w:lineRule="auto"/>
        <w:jc w:val="center"/>
        <w:rPr>
          <w:rFonts w:ascii="Times New Roman" w:hAnsi="Times New Roman"/>
          <w:b/>
          <w:sz w:val="24"/>
          <w:szCs w:val="24"/>
        </w:rPr>
      </w:pPr>
      <w:r w:rsidRPr="00F762E4">
        <w:rPr>
          <w:rFonts w:ascii="Times New Roman" w:hAnsi="Times New Roman"/>
          <w:b/>
          <w:sz w:val="24"/>
          <w:szCs w:val="24"/>
        </w:rPr>
        <w:t xml:space="preserve">Nomor </w:t>
      </w:r>
      <w:r w:rsidR="00D2691F">
        <w:rPr>
          <w:rFonts w:ascii="Times New Roman" w:hAnsi="Times New Roman"/>
          <w:b/>
          <w:sz w:val="24"/>
          <w:szCs w:val="24"/>
        </w:rPr>
        <w:t>: 60</w:t>
      </w:r>
      <w:r w:rsidRPr="00F762E4">
        <w:rPr>
          <w:rFonts w:ascii="Times New Roman" w:hAnsi="Times New Roman"/>
          <w:b/>
          <w:sz w:val="24"/>
          <w:szCs w:val="24"/>
        </w:rPr>
        <w:t>/II.3-AU/UMSU-LP2M/C/201</w:t>
      </w:r>
      <w:r>
        <w:rPr>
          <w:rFonts w:ascii="Times New Roman" w:hAnsi="Times New Roman"/>
          <w:b/>
          <w:sz w:val="24"/>
          <w:szCs w:val="24"/>
        </w:rPr>
        <w:t>9</w:t>
      </w:r>
    </w:p>
    <w:p w:rsidR="00D2691F" w:rsidRDefault="00D2691F" w:rsidP="00E05D4C">
      <w:pPr>
        <w:spacing w:after="0" w:line="360" w:lineRule="auto"/>
        <w:jc w:val="center"/>
        <w:rPr>
          <w:rFonts w:ascii="Times New Roman" w:hAnsi="Times New Roman"/>
          <w:b/>
          <w:sz w:val="24"/>
          <w:szCs w:val="24"/>
        </w:rPr>
      </w:pPr>
    </w:p>
    <w:p w:rsidR="00D2691F" w:rsidRDefault="00D2691F" w:rsidP="00E05D4C">
      <w:pPr>
        <w:spacing w:after="0" w:line="360" w:lineRule="auto"/>
        <w:jc w:val="center"/>
        <w:rPr>
          <w:rFonts w:ascii="Times New Roman" w:hAnsi="Times New Roman"/>
          <w:b/>
          <w:sz w:val="24"/>
          <w:szCs w:val="24"/>
        </w:rPr>
      </w:pPr>
      <w:r>
        <w:rPr>
          <w:rFonts w:ascii="Times New Roman" w:hAnsi="Times New Roman"/>
          <w:b/>
          <w:sz w:val="24"/>
          <w:szCs w:val="24"/>
        </w:rPr>
        <w:t>UNIVERSITAS MUHAMMADIYAH SUMATERA UTARA</w:t>
      </w:r>
    </w:p>
    <w:p w:rsidR="00D2691F" w:rsidRPr="000F02D2" w:rsidRDefault="00D2691F" w:rsidP="00E05D4C">
      <w:pPr>
        <w:spacing w:after="0" w:line="360" w:lineRule="auto"/>
        <w:jc w:val="center"/>
        <w:rPr>
          <w:rFonts w:ascii="Times New Roman" w:hAnsi="Times New Roman"/>
          <w:sz w:val="24"/>
          <w:szCs w:val="24"/>
        </w:rPr>
      </w:pPr>
      <w:r>
        <w:rPr>
          <w:rFonts w:ascii="Times New Roman" w:hAnsi="Times New Roman"/>
          <w:b/>
          <w:sz w:val="24"/>
          <w:szCs w:val="24"/>
        </w:rPr>
        <w:t>JULI 2019</w:t>
      </w:r>
    </w:p>
    <w:p w:rsidR="00E05D4C" w:rsidRPr="005945FA" w:rsidRDefault="0088298A" w:rsidP="00E05D4C">
      <w:pPr>
        <w:spacing w:after="0" w:line="360" w:lineRule="auto"/>
        <w:rPr>
          <w:rFonts w:ascii="Times New Roman" w:hAnsi="Times New Roman"/>
          <w:sz w:val="24"/>
          <w:szCs w:val="24"/>
        </w:rPr>
      </w:pPr>
      <w:r w:rsidRPr="0088298A">
        <w:rPr>
          <w:rFonts w:ascii="Times New Roman" w:hAnsi="Times New Roman"/>
          <w:noProof/>
          <w:sz w:val="24"/>
          <w:szCs w:val="24"/>
          <w:lang w:val="id-ID" w:eastAsia="id-ID"/>
        </w:rPr>
        <w:pict>
          <v:rect id="Rectangle 7" o:spid="_x0000_s1030" style="position:absolute;margin-left:-68.2pt;margin-top:161.55pt;width:596.85pt;height:43.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" fillcolor="white [3212]" stroked="f" strokeweight="1pt"/>
        </w:pict>
      </w:r>
    </w:p>
    <w:p w:rsidR="00E05D4C" w:rsidRPr="005945FA" w:rsidRDefault="0088298A" w:rsidP="00E05D4C">
      <w:pPr>
        <w:spacing w:after="0" w:line="360" w:lineRule="auto"/>
        <w:rPr>
          <w:rFonts w:ascii="Times New Roman" w:hAnsi="Times New Roman"/>
          <w:sz w:val="24"/>
          <w:szCs w:val="24"/>
        </w:rPr>
      </w:pPr>
      <w:r w:rsidRPr="0088298A">
        <w:rPr>
          <w:noProof/>
          <w:lang w:val="id-ID" w:eastAsia="id-ID"/>
        </w:rPr>
        <w:lastRenderedPageBreak/>
        <w:pict>
          <v:shapetype id="_x0000_t202" coordsize="21600,21600" o:spt="202" path="m,l,21600r21600,l21600,xe">
            <v:stroke joinstyle="miter"/>
            <v:path gradientshapeok="t" o:connecttype="rect"/>
          </v:shapetype>
          <v:shape id="Text Box 10" o:spid="_x0000_s1032" type="#_x0000_t202" style="position:absolute;margin-left:255pt;margin-top:409.5pt;width:150.75pt;height:23.95pt;z-index:25166643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" fillcolor="white [3201]" stroked="f" strokeweight=".5pt">
            <v:textbox>
              <w:txbxContent>
                <w:p w:rsidR="00F67F52" w:rsidRPr="00693FE7" w:rsidRDefault="00F67F52" w:rsidP="00E05D4C">
                  <w:pPr>
                    <w:spacing w:after="0" w:line="240" w:lineRule="auto"/>
                    <w:rPr>
                      <w:rFonts w:ascii="Times New Roman" w:hAnsi="Times New Roman"/>
                      <w:b/>
                      <w:sz w:val="23"/>
                      <w:szCs w:val="23"/>
                    </w:rPr>
                  </w:pPr>
                  <w:r>
                    <w:rPr>
                      <w:rFonts w:ascii="Times New Roman" w:hAnsi="Times New Roman"/>
                      <w:sz w:val="23"/>
                      <w:szCs w:val="23"/>
                      <w:lang w:val="id-ID"/>
                    </w:rPr>
                    <w:t xml:space="preserve">Medan, </w:t>
                  </w:r>
                  <w:r>
                    <w:rPr>
                      <w:rFonts w:ascii="Times New Roman" w:hAnsi="Times New Roman"/>
                      <w:sz w:val="23"/>
                      <w:szCs w:val="23"/>
                    </w:rPr>
                    <w:t>17 Juli 2019</w:t>
                  </w:r>
                </w:p>
                <w:p w:rsidR="00F67F52" w:rsidRPr="00056FCF" w:rsidRDefault="00F67F52" w:rsidP="00E05D4C">
                  <w:pPr>
                    <w:spacing w:line="240" w:lineRule="auto"/>
                    <w:rPr>
                      <w:sz w:val="23"/>
                      <w:szCs w:val="23"/>
                    </w:rPr>
                  </w:pPr>
                </w:p>
              </w:txbxContent>
            </v:textbox>
            <w10:wrap anchorx="margin"/>
          </v:shape>
        </w:pict>
      </w:r>
      <w:r w:rsidRPr="0088298A">
        <w:rPr>
          <w:rFonts w:ascii="Times New Roman" w:hAnsi="Times New Roman"/>
          <w:noProof/>
          <w:sz w:val="24"/>
          <w:szCs w:val="24"/>
          <w:lang w:val="id-ID" w:eastAsia="id-ID"/>
        </w:rPr>
        <w:pict>
          <v:shape id="Text Box 2" o:spid="_x0000_s1029" type="#_x0000_t202" style="position:absolute;margin-left:160.5pt;margin-top:279pt;width:96.75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" fillcolor="white [3201]" stroked="f" strokeweight=".5pt">
            <v:textbox>
              <w:txbxContent>
                <w:p w:rsidR="00F67F52" w:rsidRPr="007E65D2" w:rsidRDefault="00F67F52" w:rsidP="00E05D4C">
                  <w:pPr>
                    <w:spacing w:line="240" w:lineRule="auto"/>
                    <w:jc w:val="both"/>
                  </w:pPr>
                  <w:r>
                    <w:rPr>
                      <w:rFonts w:ascii="Times New Roman" w:hAnsi="Times New Roman"/>
                      <w:sz w:val="24"/>
                      <w:szCs w:val="24"/>
                      <w:lang w:val="id-ID"/>
                    </w:rPr>
                    <w:t xml:space="preserve">: </w:t>
                  </w:r>
                  <w:r w:rsidRPr="007E65D2">
                    <w:rPr>
                      <w:rFonts w:ascii="Times New Roman" w:hAnsi="Times New Roman"/>
                      <w:sz w:val="24"/>
                      <w:szCs w:val="24"/>
                      <w:lang w:val="id-ID"/>
                    </w:rPr>
                    <w:t>0103018501</w:t>
                  </w:r>
                </w:p>
              </w:txbxContent>
            </v:textbox>
          </v:shape>
        </w:pict>
      </w:r>
      <w:r w:rsidRPr="0088298A">
        <w:rPr>
          <w:rFonts w:ascii="Times New Roman" w:hAnsi="Times New Roman"/>
          <w:noProof/>
          <w:sz w:val="24"/>
          <w:szCs w:val="24"/>
          <w:lang w:val="id-ID" w:eastAsia="id-ID"/>
        </w:rPr>
        <w:pict>
          <v:shape id="Text Box 1" o:spid="_x0000_s1028" type="#_x0000_t202" style="position:absolute;margin-left:7.5pt;margin-top:44.25pt;width:506.25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" fillcolor="white [3201]" stroked="f" strokeweight=".5pt">
            <v:textbox>
              <w:txbxContent>
                <w:p w:rsidR="00F67F52" w:rsidRDefault="00F67F52" w:rsidP="00E05D4C">
                  <w:pPr>
                    <w:spacing w:after="0" w:line="240" w:lineRule="auto"/>
                    <w:ind w:left="851" w:hanging="851"/>
                    <w:rPr>
                      <w:rFonts w:ascii="Times New Roman" w:hAnsi="Times New Roman"/>
                      <w:b/>
                      <w:sz w:val="24"/>
                      <w:szCs w:val="24"/>
                      <w:lang w:val="id-ID"/>
                    </w:rPr>
                  </w:pPr>
                  <w:r>
                    <w:rPr>
                      <w:rFonts w:ascii="Times New Roman" w:hAnsi="Times New Roman"/>
                      <w:b/>
                      <w:sz w:val="24"/>
                      <w:szCs w:val="24"/>
                      <w:lang w:val="id-ID"/>
                    </w:rPr>
                    <w:t xml:space="preserve">Judul : </w:t>
                  </w:r>
                  <w:r>
                    <w:rPr>
                      <w:rFonts w:ascii="Times New Roman" w:hAnsi="Times New Roman"/>
                      <w:b/>
                      <w:sz w:val="24"/>
                      <w:szCs w:val="24"/>
                      <w:lang w:val="id-ID"/>
                    </w:rPr>
                    <w:tab/>
                  </w:r>
                  <w:r>
                    <w:rPr>
                      <w:rFonts w:ascii="Times New Roman" w:hAnsi="Times New Roman"/>
                      <w:b/>
                      <w:sz w:val="24"/>
                      <w:szCs w:val="24"/>
                      <w:lang w:val="id-ID"/>
                    </w:rPr>
                    <w:tab/>
                    <w:t xml:space="preserve">Pengaruh status gizi, kadar gula darah, dan </w:t>
                  </w:r>
                </w:p>
                <w:p w:rsidR="00F67F52" w:rsidRPr="005945FA" w:rsidRDefault="00F67F52" w:rsidP="00E05D4C">
                  <w:pPr>
                    <w:spacing w:after="0" w:line="240" w:lineRule="auto"/>
                    <w:ind w:left="1440"/>
                    <w:rPr>
                      <w:rFonts w:ascii="Times New Roman" w:hAnsi="Times New Roman"/>
                      <w:b/>
                      <w:sz w:val="24"/>
                      <w:szCs w:val="24"/>
                      <w:lang w:val="id-ID"/>
                    </w:rPr>
                  </w:pPr>
                  <w:r w:rsidRPr="005945FA">
                    <w:rPr>
                      <w:rFonts w:ascii="Times New Roman" w:hAnsi="Times New Roman"/>
                      <w:b/>
                      <w:sz w:val="24"/>
                      <w:szCs w:val="24"/>
                      <w:lang w:val="id-ID"/>
                    </w:rPr>
                    <w:t>tekanan darah terhadap fungsi kognitif pada warga masyarakat kelurahan tegal sari mandala</w:t>
                  </w:r>
                </w:p>
                <w:p w:rsidR="00F67F52" w:rsidRDefault="00F67F52" w:rsidP="00E05D4C">
                  <w:pPr>
                    <w:spacing w:line="240" w:lineRule="auto"/>
                  </w:pPr>
                </w:p>
              </w:txbxContent>
            </v:textbox>
          </v:shape>
        </w:pict>
      </w:r>
      <w:r w:rsidR="00E05D4C" w:rsidRPr="005945FA">
        <w:rPr>
          <w:rFonts w:ascii="Times New Roman" w:hAnsi="Times New Roman"/>
          <w:noProof/>
          <w:sz w:val="24"/>
          <w:szCs w:val="24"/>
        </w:rPr>
        <w:drawing>
          <wp:inline distT="0" distB="0" distL="0" distR="0">
            <wp:extent cx="5819775" cy="8597265"/>
            <wp:effectExtent l="0" t="0" r="9525" b="0"/>
            <wp:docPr id="46" name="Picture 46" descr="C:\Users\DRNAND~1\AppData\Local\Temp\Rar$DI23.003\2018 Novemb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NAND~1\AppData\Local\Temp\Rar$DI23.003\2018 November 00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265" cy="8599466"/>
                    </a:xfrm>
                    <a:prstGeom prst="rect">
                      <a:avLst/>
                    </a:prstGeom>
                    <a:noFill/>
                    <a:ln>
                      <a:noFill/>
                    </a:ln>
                  </pic:spPr>
                </pic:pic>
              </a:graphicData>
            </a:graphic>
          </wp:inline>
        </w:drawing>
      </w:r>
      <w:r w:rsidRPr="0088298A">
        <w:rPr>
          <w:rFonts w:ascii="Times New Roman" w:hAnsi="Times New Roman"/>
          <w:noProof/>
          <w:sz w:val="24"/>
          <w:szCs w:val="24"/>
          <w:lang w:val="id-ID" w:eastAsia="id-ID"/>
        </w:rPr>
        <w:pict>
          <v:rect id="Rectangle 8" o:spid="_x0000_s1031" style="position:absolute;margin-left:0;margin-top:39.95pt;width:596.85pt;height:43.6pt;z-index:251665408;visibility:visible;mso-position-horizontal:left;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" fillcolor="white [3212]" stroked="f" strokeweight="1pt">
            <w10:wrap anchorx="page"/>
          </v:rect>
        </w:pict>
      </w:r>
    </w:p>
    <w:p w:rsidR="00E05D4C" w:rsidRDefault="00E05D4C" w:rsidP="00E05D4C">
      <w:pPr>
        <w:spacing w:after="0" w:line="360" w:lineRule="auto"/>
        <w:jc w:val="center"/>
        <w:rPr>
          <w:rFonts w:ascii="Times New Roman" w:hAnsi="Times New Roman"/>
          <w:sz w:val="24"/>
          <w:szCs w:val="24"/>
        </w:rPr>
      </w:pPr>
    </w:p>
    <w:p w:rsidR="00E05D4C" w:rsidRPr="005945FA" w:rsidRDefault="00E05D4C" w:rsidP="00E05D4C">
      <w:pPr>
        <w:spacing w:after="0" w:line="360" w:lineRule="auto"/>
        <w:jc w:val="center"/>
        <w:rPr>
          <w:rFonts w:ascii="Times New Roman" w:hAnsi="Times New Roman"/>
          <w:b/>
          <w:sz w:val="24"/>
          <w:szCs w:val="24"/>
        </w:rPr>
      </w:pPr>
      <w:r w:rsidRPr="005945FA">
        <w:rPr>
          <w:rFonts w:ascii="Times New Roman" w:hAnsi="Times New Roman"/>
          <w:b/>
          <w:sz w:val="24"/>
          <w:szCs w:val="24"/>
        </w:rPr>
        <w:lastRenderedPageBreak/>
        <w:t>RINGKASAN</w:t>
      </w:r>
    </w:p>
    <w:p w:rsidR="00E05D4C" w:rsidRPr="005945FA" w:rsidRDefault="00E05D4C" w:rsidP="00E05D4C">
      <w:pPr>
        <w:spacing w:after="0" w:line="360" w:lineRule="auto"/>
        <w:jc w:val="both"/>
        <w:rPr>
          <w:rFonts w:ascii="Times New Roman" w:hAnsi="Times New Roman"/>
          <w:b/>
          <w:sz w:val="24"/>
          <w:szCs w:val="24"/>
        </w:rPr>
      </w:pPr>
    </w:p>
    <w:p w:rsidR="00E05D4C" w:rsidRDefault="00E05D4C" w:rsidP="00E05D4C">
      <w:pPr>
        <w:spacing w:after="0" w:line="240" w:lineRule="auto"/>
        <w:jc w:val="both"/>
        <w:rPr>
          <w:rFonts w:ascii="Times New Roman" w:hAnsi="Times New Roman"/>
          <w:sz w:val="24"/>
          <w:szCs w:val="24"/>
          <w:lang w:val="id-ID"/>
        </w:rPr>
      </w:pPr>
      <w:r w:rsidRPr="005945FA">
        <w:rPr>
          <w:rFonts w:ascii="Times New Roman" w:hAnsi="Times New Roman"/>
          <w:b/>
          <w:sz w:val="24"/>
          <w:szCs w:val="24"/>
        </w:rPr>
        <w:tab/>
      </w:r>
      <w:r w:rsidRPr="005945FA">
        <w:rPr>
          <w:rFonts w:ascii="Times New Roman" w:hAnsi="Times New Roman"/>
          <w:sz w:val="24"/>
          <w:szCs w:val="24"/>
          <w:lang w:val="id-ID"/>
        </w:rPr>
        <w:t>Gangguan fungsi kognitif  merupakan penyakit yang sering dijumpai, dan penyakit gangguan fungsi kognitif di Asia yang  paling banyak dijumpai adalah demensia vaskular, sedangkan penyakit gangguan fungsi kognitif di Eropa dan Amerika Serikat adalah penyakit demensia Alzeimer. Faktor risiko utama terjadinya gangguan demensia vaskular adalah penyakit hipertensi dan diabetes mellitus.</w:t>
      </w:r>
      <w:r>
        <w:rPr>
          <w:rFonts w:ascii="Times New Roman" w:hAnsi="Times New Roman"/>
          <w:sz w:val="24"/>
          <w:szCs w:val="24"/>
          <w:lang w:val="id-ID"/>
        </w:rPr>
        <w:t>Selain itu status gizi juga memberikan pengaruh terhadap gangguan fungsi kognitif.Beberapa studi menunjukkan dijumpai penurunan fungsi kognitif pada kadar gula darah dan tekanan darah yang tinggi. Selain itu beberapa studi juga menunjukkan IMT yang menurun</w:t>
      </w:r>
      <w:r w:rsidRPr="001808DD">
        <w:rPr>
          <w:rFonts w:ascii="Times New Roman" w:hAnsi="Times New Roman"/>
          <w:sz w:val="24"/>
          <w:szCs w:val="24"/>
        </w:rPr>
        <w:t>berpengaruh terhadap penurunan dari fungsi kognitif dan merup</w:t>
      </w:r>
      <w:r>
        <w:rPr>
          <w:rFonts w:ascii="Times New Roman" w:hAnsi="Times New Roman"/>
          <w:sz w:val="24"/>
          <w:szCs w:val="24"/>
        </w:rPr>
        <w:t>akan risiko terhadap demensia</w:t>
      </w:r>
      <w:r>
        <w:rPr>
          <w:rFonts w:ascii="Times New Roman" w:hAnsi="Times New Roman"/>
          <w:sz w:val="24"/>
          <w:szCs w:val="24"/>
          <w:lang w:val="id-ID"/>
        </w:rPr>
        <w:t xml:space="preserve">. </w:t>
      </w:r>
    </w:p>
    <w:p w:rsidR="00E05D4C" w:rsidRPr="005945FA" w:rsidRDefault="00E05D4C" w:rsidP="00E05D4C">
      <w:pPr>
        <w:spacing w:after="0" w:line="240" w:lineRule="auto"/>
        <w:ind w:firstLine="720"/>
        <w:jc w:val="both"/>
        <w:rPr>
          <w:rFonts w:ascii="Times New Roman" w:hAnsi="Times New Roman"/>
          <w:sz w:val="24"/>
          <w:szCs w:val="24"/>
          <w:lang w:val="id-ID"/>
        </w:rPr>
      </w:pPr>
      <w:r w:rsidRPr="005945FA">
        <w:rPr>
          <w:rFonts w:ascii="Times New Roman" w:hAnsi="Times New Roman"/>
          <w:sz w:val="24"/>
          <w:szCs w:val="24"/>
          <w:lang w:val="id-ID"/>
        </w:rPr>
        <w:t>Saat ini banyak masyarakat yang tidak mengetahui bahwa secara tidak langsung, penyakiy hipertensi dapat menyebabkan penurunn fungsi kognitif. Fungsi kognitif merupakan fungsi intelektual dimana kita membutuhkannya untuk melakukan aktifitas sehari-hari</w:t>
      </w:r>
      <w:r>
        <w:rPr>
          <w:rFonts w:ascii="Times New Roman" w:hAnsi="Times New Roman"/>
          <w:sz w:val="24"/>
          <w:szCs w:val="24"/>
          <w:lang w:val="id-ID"/>
        </w:rPr>
        <w:t xml:space="preserve">. </w:t>
      </w:r>
    </w:p>
    <w:p w:rsidR="00E05D4C" w:rsidRPr="005945FA" w:rsidRDefault="00E05D4C" w:rsidP="00E05D4C">
      <w:pPr>
        <w:spacing w:after="0" w:line="240" w:lineRule="auto"/>
        <w:ind w:firstLine="720"/>
        <w:jc w:val="both"/>
        <w:rPr>
          <w:rFonts w:ascii="Times New Roman" w:hAnsi="Times New Roman"/>
          <w:sz w:val="24"/>
          <w:szCs w:val="24"/>
          <w:lang w:val="id-ID"/>
        </w:rPr>
      </w:pPr>
      <w:r w:rsidRPr="005945FA">
        <w:rPr>
          <w:rFonts w:ascii="Times New Roman" w:hAnsi="Times New Roman"/>
          <w:sz w:val="24"/>
          <w:szCs w:val="24"/>
          <w:lang w:val="id-ID"/>
        </w:rPr>
        <w:t xml:space="preserve">Tujuan jangka panjang </w:t>
      </w:r>
      <w:r>
        <w:rPr>
          <w:rFonts w:ascii="Times New Roman" w:hAnsi="Times New Roman"/>
          <w:sz w:val="24"/>
          <w:szCs w:val="24"/>
          <w:lang w:val="id-ID"/>
        </w:rPr>
        <w:t xml:space="preserve">dari </w:t>
      </w:r>
      <w:r w:rsidRPr="005945FA">
        <w:rPr>
          <w:rFonts w:ascii="Times New Roman" w:hAnsi="Times New Roman"/>
          <w:sz w:val="24"/>
          <w:szCs w:val="24"/>
          <w:lang w:val="id-ID"/>
        </w:rPr>
        <w:t xml:space="preserve">penelitian </w:t>
      </w:r>
      <w:r w:rsidRPr="005945FA">
        <w:rPr>
          <w:rFonts w:ascii="Times New Roman" w:hAnsi="Times New Roman"/>
          <w:sz w:val="24"/>
          <w:szCs w:val="24"/>
        </w:rPr>
        <w:t xml:space="preserve">ini </w:t>
      </w:r>
      <w:r>
        <w:rPr>
          <w:rFonts w:ascii="Times New Roman" w:hAnsi="Times New Roman"/>
          <w:sz w:val="24"/>
          <w:szCs w:val="24"/>
          <w:lang w:val="id-ID"/>
        </w:rPr>
        <w:t xml:space="preserve">adalah untuk menilai pengaruh </w:t>
      </w:r>
      <w:r>
        <w:rPr>
          <w:rFonts w:ascii="Times New Roman" w:eastAsia="Times New Roman" w:hAnsi="Times New Roman"/>
          <w:sz w:val="24"/>
          <w:szCs w:val="24"/>
          <w:lang w:val="id-ID" w:eastAsia="id-ID"/>
        </w:rPr>
        <w:t>status gizi, kadar gula darah, dantekanan darah terhadap fungsi kognitif pada warga masyarakat kelurahan Tegal Sari Mandala</w:t>
      </w:r>
      <w:r>
        <w:rPr>
          <w:rFonts w:ascii="Times New Roman" w:hAnsi="Times New Roman"/>
          <w:sz w:val="24"/>
          <w:szCs w:val="24"/>
          <w:lang w:val="id-ID"/>
        </w:rPr>
        <w:t>, dan dengan adanya penelitian ini</w:t>
      </w:r>
      <w:r w:rsidRPr="005945FA">
        <w:rPr>
          <w:rFonts w:ascii="Times New Roman" w:hAnsi="Times New Roman"/>
          <w:sz w:val="24"/>
          <w:szCs w:val="24"/>
          <w:lang w:val="id-ID"/>
        </w:rPr>
        <w:t xml:space="preserve"> dapat memberikan informasi dan edukasi kepada masyarakat </w:t>
      </w:r>
      <w:r w:rsidRPr="005945FA">
        <w:rPr>
          <w:rFonts w:ascii="Times New Roman" w:hAnsi="Times New Roman"/>
          <w:sz w:val="24"/>
          <w:szCs w:val="24"/>
        </w:rPr>
        <w:t>di Kelurahan Tegal Sari Mandala</w:t>
      </w:r>
      <w:r w:rsidRPr="005945FA">
        <w:rPr>
          <w:rFonts w:ascii="Times New Roman" w:hAnsi="Times New Roman"/>
          <w:sz w:val="24"/>
          <w:szCs w:val="24"/>
          <w:lang w:val="id-ID"/>
        </w:rPr>
        <w:t>sehingga masyarakat lebih menjaga kesehatannya dan fungsi sehari-harinya tidak terganggu.</w:t>
      </w:r>
    </w:p>
    <w:p w:rsidR="00E05D4C" w:rsidRPr="005945FA" w:rsidRDefault="00E05D4C" w:rsidP="00E05D4C">
      <w:pPr>
        <w:spacing w:after="0" w:line="240" w:lineRule="auto"/>
        <w:ind w:firstLine="720"/>
        <w:jc w:val="both"/>
        <w:rPr>
          <w:rFonts w:ascii="Times New Roman" w:hAnsi="Times New Roman"/>
          <w:sz w:val="24"/>
          <w:szCs w:val="24"/>
          <w:lang w:val="id-ID"/>
        </w:rPr>
      </w:pPr>
      <w:r w:rsidRPr="005945FA">
        <w:rPr>
          <w:rFonts w:ascii="Times New Roman" w:hAnsi="Times New Roman"/>
          <w:sz w:val="24"/>
          <w:szCs w:val="24"/>
          <w:lang w:val="id-ID"/>
        </w:rPr>
        <w:t xml:space="preserve">Metode penelitian ini dilakukan </w:t>
      </w:r>
      <w:r w:rsidRPr="005945FA">
        <w:rPr>
          <w:rFonts w:ascii="Times New Roman" w:hAnsi="Times New Roman"/>
          <w:sz w:val="24"/>
          <w:szCs w:val="24"/>
        </w:rPr>
        <w:t xml:space="preserve">dengan cara </w:t>
      </w:r>
      <w:r w:rsidRPr="005945FA">
        <w:rPr>
          <w:rFonts w:ascii="Times New Roman" w:hAnsi="Times New Roman"/>
          <w:i/>
          <w:sz w:val="24"/>
          <w:szCs w:val="24"/>
        </w:rPr>
        <w:t>cross sectional</w:t>
      </w:r>
      <w:r w:rsidRPr="005945FA">
        <w:rPr>
          <w:rFonts w:ascii="Times New Roman" w:hAnsi="Times New Roman"/>
          <w:sz w:val="24"/>
          <w:szCs w:val="24"/>
        </w:rPr>
        <w:t xml:space="preserve">, cara pengambilan sampel dengan cara </w:t>
      </w:r>
      <w:r w:rsidRPr="005945FA">
        <w:rPr>
          <w:rFonts w:ascii="Times New Roman" w:hAnsi="Times New Roman"/>
          <w:i/>
          <w:sz w:val="24"/>
          <w:szCs w:val="24"/>
        </w:rPr>
        <w:t>non probability sampling</w:t>
      </w:r>
      <w:r w:rsidRPr="005945FA">
        <w:rPr>
          <w:rFonts w:ascii="Times New Roman" w:hAnsi="Times New Roman"/>
          <w:sz w:val="24"/>
          <w:szCs w:val="24"/>
        </w:rPr>
        <w:t xml:space="preserve"> jenis </w:t>
      </w:r>
      <w:r w:rsidRPr="005945FA">
        <w:rPr>
          <w:rFonts w:ascii="Times New Roman" w:hAnsi="Times New Roman"/>
          <w:i/>
          <w:sz w:val="24"/>
          <w:szCs w:val="24"/>
        </w:rPr>
        <w:t>consecutive sampling.</w:t>
      </w:r>
      <w:r w:rsidRPr="005945FA">
        <w:rPr>
          <w:rFonts w:ascii="Times New Roman" w:hAnsi="Times New Roman"/>
          <w:sz w:val="24"/>
          <w:szCs w:val="24"/>
        </w:rPr>
        <w:t xml:space="preserve">Warga Tegal Sari yang memenuhi kriteria inklusi diberi penjelasan mengenai penelitian dan bagi warga yang bersedia akan menjadi subjek penelitian, diminta untuk mengisi formulir persetujuan. Setelah mengisi formulir persetujuan, subjek </w:t>
      </w:r>
      <w:r w:rsidRPr="005945FA">
        <w:rPr>
          <w:rFonts w:ascii="Times New Roman" w:hAnsi="Times New Roman"/>
          <w:sz w:val="24"/>
          <w:szCs w:val="24"/>
          <w:lang w:val="id-ID"/>
        </w:rPr>
        <w:t>akan diperiksa</w:t>
      </w:r>
      <w:r>
        <w:rPr>
          <w:rFonts w:ascii="Times New Roman" w:hAnsi="Times New Roman"/>
          <w:sz w:val="24"/>
          <w:szCs w:val="24"/>
          <w:lang w:val="id-ID"/>
        </w:rPr>
        <w:t xml:space="preserve"> status gizinya, kadar gula darah, dan</w:t>
      </w:r>
      <w:r w:rsidRPr="005945FA">
        <w:rPr>
          <w:rFonts w:ascii="Times New Roman" w:hAnsi="Times New Roman"/>
          <w:sz w:val="24"/>
          <w:szCs w:val="24"/>
          <w:lang w:val="id-ID"/>
        </w:rPr>
        <w:t xml:space="preserve"> tekanan darahnya </w:t>
      </w:r>
      <w:r>
        <w:rPr>
          <w:rFonts w:ascii="Times New Roman" w:hAnsi="Times New Roman"/>
          <w:sz w:val="24"/>
          <w:szCs w:val="24"/>
          <w:lang w:val="id-ID"/>
        </w:rPr>
        <w:t>dan kemudian akan diniai fungsi k</w:t>
      </w:r>
      <w:r w:rsidRPr="005945FA">
        <w:rPr>
          <w:rFonts w:ascii="Times New Roman" w:hAnsi="Times New Roman"/>
          <w:sz w:val="24"/>
          <w:szCs w:val="24"/>
          <w:lang w:val="id-ID"/>
        </w:rPr>
        <w:t>ognitifnya dengan alat ukur MMSE</w:t>
      </w:r>
      <w:r w:rsidRPr="005945FA">
        <w:rPr>
          <w:rFonts w:ascii="Times New Roman" w:hAnsi="Times New Roman"/>
          <w:sz w:val="24"/>
          <w:szCs w:val="24"/>
        </w:rPr>
        <w:t xml:space="preserve"> dan</w:t>
      </w:r>
      <w:r w:rsidRPr="005945FA">
        <w:rPr>
          <w:rFonts w:ascii="Times New Roman" w:hAnsi="Times New Roman"/>
          <w:sz w:val="24"/>
          <w:szCs w:val="24"/>
          <w:lang w:val="id-ID"/>
        </w:rPr>
        <w:t xml:space="preserve"> kemudian </w:t>
      </w:r>
      <w:r w:rsidRPr="005945FA">
        <w:rPr>
          <w:rFonts w:ascii="Times New Roman" w:hAnsi="Times New Roman"/>
          <w:sz w:val="24"/>
          <w:szCs w:val="24"/>
        </w:rPr>
        <w:t>dilakukan pengolahan data.</w:t>
      </w:r>
    </w:p>
    <w:p w:rsidR="00E05D4C" w:rsidRPr="005945FA" w:rsidRDefault="00E05D4C" w:rsidP="00E05D4C">
      <w:pPr>
        <w:spacing w:after="0" w:line="360" w:lineRule="auto"/>
        <w:jc w:val="both"/>
        <w:rPr>
          <w:rFonts w:ascii="Times New Roman" w:hAnsi="Times New Roman"/>
          <w:sz w:val="24"/>
          <w:szCs w:val="24"/>
        </w:rPr>
      </w:pPr>
    </w:p>
    <w:p w:rsidR="00E05D4C" w:rsidRPr="005945FA" w:rsidRDefault="00E05D4C" w:rsidP="00E05D4C">
      <w:pPr>
        <w:spacing w:after="0" w:line="360" w:lineRule="auto"/>
        <w:jc w:val="both"/>
        <w:rPr>
          <w:rFonts w:ascii="Times New Roman" w:hAnsi="Times New Roman"/>
          <w:sz w:val="24"/>
          <w:szCs w:val="24"/>
        </w:rPr>
      </w:pPr>
    </w:p>
    <w:p w:rsidR="00E05D4C" w:rsidRPr="005945FA" w:rsidRDefault="00E05D4C" w:rsidP="00E05D4C">
      <w:pPr>
        <w:spacing w:after="0" w:line="360" w:lineRule="auto"/>
        <w:jc w:val="center"/>
        <w:rPr>
          <w:rFonts w:ascii="Times New Roman" w:hAnsi="Times New Roman"/>
          <w:b/>
          <w:sz w:val="24"/>
          <w:szCs w:val="24"/>
        </w:rPr>
      </w:pPr>
    </w:p>
    <w:p w:rsidR="00E05D4C" w:rsidRPr="005945FA" w:rsidRDefault="00E05D4C" w:rsidP="00E05D4C">
      <w:pPr>
        <w:spacing w:after="0" w:line="360" w:lineRule="auto"/>
        <w:jc w:val="center"/>
        <w:rPr>
          <w:rFonts w:ascii="Times New Roman" w:hAnsi="Times New Roman"/>
          <w:b/>
          <w:sz w:val="24"/>
          <w:szCs w:val="24"/>
        </w:rPr>
      </w:pPr>
    </w:p>
    <w:p w:rsidR="00E05D4C" w:rsidRPr="005945FA" w:rsidRDefault="00E05D4C" w:rsidP="00E05D4C">
      <w:pPr>
        <w:spacing w:after="0" w:line="360" w:lineRule="auto"/>
        <w:jc w:val="center"/>
        <w:rPr>
          <w:rFonts w:ascii="Times New Roman" w:hAnsi="Times New Roman"/>
          <w:b/>
          <w:sz w:val="24"/>
          <w:szCs w:val="24"/>
        </w:rPr>
      </w:pPr>
    </w:p>
    <w:p w:rsidR="00E05D4C" w:rsidRPr="005945FA" w:rsidRDefault="00E05D4C" w:rsidP="00E05D4C">
      <w:pPr>
        <w:spacing w:after="0" w:line="360" w:lineRule="auto"/>
        <w:jc w:val="center"/>
        <w:rPr>
          <w:rFonts w:ascii="Times New Roman" w:hAnsi="Times New Roman"/>
          <w:b/>
          <w:sz w:val="24"/>
          <w:szCs w:val="24"/>
        </w:rPr>
      </w:pPr>
    </w:p>
    <w:p w:rsidR="00E05D4C" w:rsidRPr="005945FA"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jc w:val="center"/>
        <w:rPr>
          <w:rFonts w:ascii="Times New Roman" w:hAnsi="Times New Roman"/>
          <w:b/>
          <w:sz w:val="24"/>
          <w:szCs w:val="24"/>
        </w:rPr>
      </w:pPr>
    </w:p>
    <w:p w:rsidR="00E05D4C" w:rsidRDefault="00E05D4C" w:rsidP="00E05D4C">
      <w:pPr>
        <w:spacing w:after="0" w:line="360" w:lineRule="auto"/>
        <w:rPr>
          <w:rFonts w:ascii="Times New Roman" w:hAnsi="Times New Roman"/>
          <w:b/>
          <w:sz w:val="24"/>
          <w:szCs w:val="24"/>
        </w:rPr>
      </w:pPr>
    </w:p>
    <w:p w:rsidR="00E05D4C" w:rsidRPr="005945FA" w:rsidRDefault="00E05D4C" w:rsidP="00E05D4C">
      <w:pPr>
        <w:spacing w:after="0" w:line="360" w:lineRule="auto"/>
        <w:rPr>
          <w:rFonts w:ascii="Times New Roman" w:hAnsi="Times New Roman"/>
          <w:sz w:val="24"/>
          <w:szCs w:val="24"/>
        </w:rPr>
      </w:pPr>
    </w:p>
    <w:p w:rsidR="00E05D4C" w:rsidRDefault="00E05D4C" w:rsidP="00E05D4C">
      <w:pPr>
        <w:autoSpaceDE w:val="0"/>
        <w:autoSpaceDN w:val="0"/>
        <w:adjustRightInd w:val="0"/>
        <w:spacing w:after="0" w:line="360" w:lineRule="auto"/>
        <w:jc w:val="center"/>
        <w:rPr>
          <w:rFonts w:ascii="Times New Roman" w:hAnsi="Times New Roman"/>
          <w:b/>
          <w:sz w:val="24"/>
          <w:szCs w:val="24"/>
        </w:rPr>
        <w:sectPr w:rsidR="00E05D4C" w:rsidSect="00F67F52">
          <w:footerReference w:type="default" r:id="rId9"/>
          <w:pgSz w:w="11910" w:h="16840"/>
          <w:pgMar w:top="1440" w:right="1440" w:bottom="1440" w:left="1440" w:header="852" w:footer="0" w:gutter="0"/>
          <w:pgNumType w:fmt="lowerRoman" w:start="1"/>
          <w:cols w:space="720"/>
        </w:sectPr>
      </w:pPr>
    </w:p>
    <w:p w:rsidR="00E05D4C" w:rsidRPr="000F02D2" w:rsidRDefault="00E05D4C" w:rsidP="00E05D4C">
      <w:pPr>
        <w:spacing w:line="360" w:lineRule="auto"/>
        <w:jc w:val="center"/>
        <w:rPr>
          <w:rFonts w:ascii="Times New Roman" w:hAnsi="Times New Roman"/>
          <w:b/>
          <w:sz w:val="24"/>
          <w:szCs w:val="24"/>
        </w:rPr>
      </w:pPr>
      <w:r w:rsidRPr="00F762E4">
        <w:rPr>
          <w:rFonts w:ascii="Times New Roman" w:hAnsi="Times New Roman"/>
          <w:b/>
          <w:sz w:val="24"/>
          <w:szCs w:val="24"/>
        </w:rPr>
        <w:lastRenderedPageBreak/>
        <w:t>PRAKATA</w:t>
      </w:r>
    </w:p>
    <w:p w:rsidR="00E05D4C" w:rsidRPr="00B85040" w:rsidRDefault="00E05D4C" w:rsidP="00E05D4C">
      <w:pPr>
        <w:spacing w:after="0" w:line="360" w:lineRule="auto"/>
        <w:rPr>
          <w:rFonts w:ascii="Times New Roman" w:eastAsia="Times New Roman" w:hAnsi="Times New Roman"/>
          <w:sz w:val="24"/>
          <w:szCs w:val="24"/>
          <w:lang w:eastAsia="id-ID"/>
        </w:rPr>
      </w:pPr>
    </w:p>
    <w:p w:rsidR="00E05D4C" w:rsidRPr="00B85040" w:rsidRDefault="00E05D4C" w:rsidP="00E05D4C">
      <w:pPr>
        <w:pStyle w:val="NormalWeb"/>
        <w:spacing w:before="0" w:beforeAutospacing="0" w:after="0" w:afterAutospacing="0" w:line="360" w:lineRule="auto"/>
        <w:ind w:firstLine="720"/>
        <w:jc w:val="both"/>
        <w:rPr>
          <w:rStyle w:val="Emphasis"/>
          <w:i w:val="0"/>
          <w:iCs w:val="0"/>
        </w:rPr>
      </w:pPr>
      <w:r w:rsidRPr="00B85040">
        <w:rPr>
          <w:rStyle w:val="Emphasis"/>
        </w:rPr>
        <w:t xml:space="preserve">Puji syukur kami panjatkan pada kehadirat Allah SWT yang maha mendengar lagi maha melihat dan atas segala limpahan rahmat, taufik, serta hidayahnya </w:t>
      </w:r>
      <w:r w:rsidRPr="00B85040">
        <w:t>sehingga pelaksanaan penelitian dosen pemula ini dapat dilaksanakan sesuai dengan rencana dan waktu yang ada telah ditetapkan.</w:t>
      </w:r>
    </w:p>
    <w:p w:rsidR="00E05D4C" w:rsidRPr="00B85040" w:rsidRDefault="00E05D4C" w:rsidP="00E05D4C">
      <w:pPr>
        <w:pStyle w:val="NormalWeb"/>
        <w:spacing w:before="0" w:beforeAutospacing="0" w:after="0" w:afterAutospacing="0" w:line="360" w:lineRule="auto"/>
        <w:ind w:firstLine="720"/>
        <w:jc w:val="both"/>
        <w:rPr>
          <w:rStyle w:val="Emphasis"/>
          <w:i w:val="0"/>
        </w:rPr>
      </w:pPr>
      <w:r w:rsidRPr="00B85040">
        <w:rPr>
          <w:rStyle w:val="Emphasis"/>
        </w:rPr>
        <w:t>Shalawat serta salam semoga senantiasa tercurahkan kepada baginda Nabi besar Muhammad SAW yang membawa kita dari alam kebodohan ke alam yang penuh dengan ilmu pengetahuan.</w:t>
      </w:r>
    </w:p>
    <w:p w:rsidR="00E05D4C" w:rsidRPr="00B85040" w:rsidRDefault="00E05D4C" w:rsidP="00363D24">
      <w:pPr>
        <w:spacing w:after="0" w:line="360" w:lineRule="auto"/>
        <w:ind w:firstLine="720"/>
        <w:jc w:val="both"/>
        <w:rPr>
          <w:rFonts w:ascii="Times New Roman" w:eastAsia="Times New Roman" w:hAnsi="Times New Roman"/>
          <w:sz w:val="24"/>
          <w:szCs w:val="24"/>
          <w:lang w:eastAsia="id-ID"/>
        </w:rPr>
      </w:pPr>
      <w:r w:rsidRPr="002908B0">
        <w:rPr>
          <w:rFonts w:ascii="Times New Roman" w:eastAsia="Times New Roman" w:hAnsi="Times New Roman"/>
          <w:sz w:val="24"/>
          <w:szCs w:val="24"/>
          <w:lang w:eastAsia="id-ID"/>
        </w:rPr>
        <w:t xml:space="preserve">Penelitian ini dilakukan dengan harapan dapat digunakan sebagai bahan acuan bagi para praktisi,mahasiswa dan khalayak umum dalam memahami </w:t>
      </w:r>
      <w:r>
        <w:rPr>
          <w:rFonts w:ascii="Times New Roman" w:eastAsia="Times New Roman" w:hAnsi="Times New Roman"/>
          <w:sz w:val="24"/>
          <w:szCs w:val="24"/>
          <w:lang w:eastAsia="id-ID"/>
        </w:rPr>
        <w:t>pengaruh status gizi, kadar gula darah</w:t>
      </w:r>
      <w:r w:rsidR="00363D24">
        <w:rPr>
          <w:rFonts w:ascii="Times New Roman" w:eastAsia="Times New Roman" w:hAnsi="Times New Roman"/>
          <w:sz w:val="24"/>
          <w:szCs w:val="24"/>
          <w:lang w:eastAsia="id-ID"/>
        </w:rPr>
        <w:t xml:space="preserve">, dan tekanan darah terhadap fungsi kognitif pada warga masyarakat kelurahan Tegal Sari Mandala. </w:t>
      </w:r>
      <w:r w:rsidRPr="002908B0">
        <w:rPr>
          <w:rFonts w:ascii="Times New Roman" w:eastAsia="Times New Roman" w:hAnsi="Times New Roman"/>
          <w:sz w:val="24"/>
          <w:szCs w:val="24"/>
          <w:lang w:eastAsia="id-ID"/>
        </w:rPr>
        <w:t>Besar harapan penelitian ini d</w:t>
      </w:r>
      <w:r w:rsidR="00363D24">
        <w:rPr>
          <w:rFonts w:ascii="Times New Roman" w:eastAsia="Times New Roman" w:hAnsi="Times New Roman"/>
          <w:sz w:val="24"/>
          <w:szCs w:val="24"/>
          <w:lang w:eastAsia="id-ID"/>
        </w:rPr>
        <w:t>apat bermanfaat bagi masyarakat</w:t>
      </w:r>
      <w:r>
        <w:rPr>
          <w:rFonts w:ascii="Times New Roman" w:eastAsia="Times New Roman" w:hAnsi="Times New Roman"/>
          <w:sz w:val="24"/>
          <w:szCs w:val="24"/>
          <w:lang w:eastAsia="id-ID"/>
        </w:rPr>
        <w:t>. Dengan penuh kesadaran penulis</w:t>
      </w:r>
      <w:r w:rsidRPr="002908B0">
        <w:rPr>
          <w:rFonts w:ascii="Times New Roman" w:eastAsia="Times New Roman" w:hAnsi="Times New Roman"/>
          <w:sz w:val="24"/>
          <w:szCs w:val="24"/>
          <w:lang w:eastAsia="id-ID"/>
        </w:rPr>
        <w:t xml:space="preserve"> yakin penelitian ini tidak akan terwujud tanpa bantuan, motivasi, dan dukungan dari semua pihak. </w:t>
      </w:r>
    </w:p>
    <w:p w:rsidR="00E05D4C" w:rsidRPr="00B85040" w:rsidRDefault="00E05D4C" w:rsidP="00E05D4C">
      <w:pPr>
        <w:spacing w:after="0" w:line="360" w:lineRule="auto"/>
        <w:ind w:firstLine="720"/>
        <w:jc w:val="both"/>
        <w:rPr>
          <w:rFonts w:ascii="Times New Roman" w:eastAsia="Times New Roman" w:hAnsi="Times New Roman"/>
          <w:sz w:val="24"/>
          <w:szCs w:val="24"/>
          <w:lang w:eastAsia="id-ID"/>
        </w:rPr>
      </w:pPr>
      <w:r w:rsidRPr="00B85040">
        <w:rPr>
          <w:rFonts w:ascii="Times New Roman" w:eastAsia="Times New Roman" w:hAnsi="Times New Roman"/>
          <w:sz w:val="24"/>
          <w:szCs w:val="24"/>
          <w:lang w:val="af-ZA" w:eastAsia="id-ID"/>
        </w:rPr>
        <w:t>Ucapan terima kasih kepada semua pihak yang telah membantu baik pihak Universitas Muhammadiyah Sumatera Utara sebagai penyandang dana kegiatan</w:t>
      </w:r>
      <w:r w:rsidRPr="00B85040">
        <w:rPr>
          <w:rFonts w:ascii="Times New Roman" w:eastAsia="Times New Roman" w:hAnsi="Times New Roman"/>
          <w:sz w:val="24"/>
          <w:szCs w:val="24"/>
          <w:lang w:eastAsia="id-ID"/>
        </w:rPr>
        <w:t xml:space="preserve"> penelitian ini</w:t>
      </w:r>
      <w:r w:rsidRPr="00B85040">
        <w:rPr>
          <w:rFonts w:ascii="Times New Roman" w:eastAsia="Times New Roman" w:hAnsi="Times New Roman"/>
          <w:sz w:val="24"/>
          <w:szCs w:val="24"/>
          <w:lang w:val="af-ZA" w:eastAsia="id-ID"/>
        </w:rPr>
        <w:t>, masyarakat dan pemerintah kelurahan Tegal Sari Mandal II dan III  atas kerja sama yang telah diberikan selama pelaksaan penelitian ini dimulai sampai berakhirnya kegiatan</w:t>
      </w:r>
      <w:r w:rsidRPr="00B85040">
        <w:rPr>
          <w:rFonts w:ascii="Times New Roman" w:eastAsia="Times New Roman" w:hAnsi="Times New Roman"/>
          <w:sz w:val="24"/>
          <w:szCs w:val="24"/>
          <w:lang w:eastAsia="id-ID"/>
        </w:rPr>
        <w:t xml:space="preserve"> penelitian</w:t>
      </w:r>
      <w:r w:rsidRPr="00B85040">
        <w:rPr>
          <w:rFonts w:ascii="Times New Roman" w:eastAsia="Times New Roman" w:hAnsi="Times New Roman"/>
          <w:sz w:val="24"/>
          <w:szCs w:val="24"/>
          <w:lang w:val="af-ZA" w:eastAsia="id-ID"/>
        </w:rPr>
        <w:t xml:space="preserve"> ini.</w:t>
      </w:r>
    </w:p>
    <w:p w:rsidR="00E05D4C" w:rsidRPr="00B85040" w:rsidRDefault="00E05D4C" w:rsidP="00E05D4C">
      <w:pPr>
        <w:spacing w:after="0" w:line="360" w:lineRule="auto"/>
        <w:ind w:firstLine="720"/>
        <w:jc w:val="both"/>
        <w:rPr>
          <w:rFonts w:ascii="Times New Roman" w:eastAsia="Times New Roman" w:hAnsi="Times New Roman"/>
          <w:sz w:val="24"/>
          <w:szCs w:val="24"/>
          <w:lang w:eastAsia="id-ID"/>
        </w:rPr>
      </w:pPr>
      <w:r w:rsidRPr="00B85040">
        <w:rPr>
          <w:rFonts w:ascii="Times New Roman" w:eastAsia="Times New Roman" w:hAnsi="Times New Roman"/>
          <w:sz w:val="24"/>
          <w:szCs w:val="24"/>
          <w:lang w:val="af-ZA" w:eastAsia="id-ID"/>
        </w:rPr>
        <w:t>Kami sadari bahwa masih ter</w:t>
      </w:r>
      <w:r>
        <w:rPr>
          <w:rFonts w:ascii="Times New Roman" w:eastAsia="Times New Roman" w:hAnsi="Times New Roman"/>
          <w:sz w:val="24"/>
          <w:szCs w:val="24"/>
          <w:lang w:val="af-ZA" w:eastAsia="id-ID"/>
        </w:rPr>
        <w:t>dapat banyak kekurangan dan kele</w:t>
      </w:r>
      <w:r w:rsidRPr="00B85040">
        <w:rPr>
          <w:rFonts w:ascii="Times New Roman" w:eastAsia="Times New Roman" w:hAnsi="Times New Roman"/>
          <w:sz w:val="24"/>
          <w:szCs w:val="24"/>
          <w:lang w:val="af-ZA" w:eastAsia="id-ID"/>
        </w:rPr>
        <w:t xml:space="preserve">mahan dalam pelaksanaan </w:t>
      </w:r>
      <w:r>
        <w:rPr>
          <w:rFonts w:ascii="Times New Roman" w:eastAsia="Times New Roman" w:hAnsi="Times New Roman"/>
          <w:sz w:val="24"/>
          <w:szCs w:val="24"/>
          <w:lang w:val="af-ZA" w:eastAsia="id-ID"/>
        </w:rPr>
        <w:t>kegiatan penelitian.</w:t>
      </w:r>
      <w:r w:rsidRPr="00B85040">
        <w:rPr>
          <w:rFonts w:ascii="Times New Roman" w:eastAsia="Times New Roman" w:hAnsi="Times New Roman"/>
          <w:sz w:val="24"/>
          <w:szCs w:val="24"/>
          <w:lang w:val="af-ZA" w:eastAsia="id-ID"/>
        </w:rPr>
        <w:t xml:space="preserve"> ini. Oleh karena itu</w:t>
      </w:r>
      <w:r w:rsidRPr="00B85040">
        <w:rPr>
          <w:rFonts w:ascii="Times New Roman" w:eastAsia="Times New Roman" w:hAnsi="Times New Roman"/>
          <w:sz w:val="24"/>
          <w:szCs w:val="24"/>
          <w:lang w:eastAsia="id-ID"/>
        </w:rPr>
        <w:t>,</w:t>
      </w:r>
      <w:r w:rsidRPr="00B85040">
        <w:rPr>
          <w:rFonts w:ascii="Times New Roman" w:eastAsia="Times New Roman" w:hAnsi="Times New Roman"/>
          <w:sz w:val="24"/>
          <w:szCs w:val="24"/>
          <w:lang w:val="af-ZA" w:eastAsia="id-ID"/>
        </w:rPr>
        <w:t xml:space="preserve"> ktirikan</w:t>
      </w:r>
      <w:r w:rsidRPr="00B85040">
        <w:rPr>
          <w:rFonts w:ascii="Times New Roman" w:eastAsia="Times New Roman" w:hAnsi="Times New Roman"/>
          <w:sz w:val="24"/>
          <w:szCs w:val="24"/>
          <w:lang w:eastAsia="id-ID"/>
        </w:rPr>
        <w:t>,saran,</w:t>
      </w:r>
      <w:r w:rsidRPr="00B85040">
        <w:rPr>
          <w:rFonts w:ascii="Times New Roman" w:eastAsia="Times New Roman" w:hAnsi="Times New Roman"/>
          <w:sz w:val="24"/>
          <w:szCs w:val="24"/>
          <w:lang w:val="af-ZA" w:eastAsia="id-ID"/>
        </w:rPr>
        <w:t xml:space="preserve"> dan masukan sangat dihara</w:t>
      </w:r>
      <w:r>
        <w:rPr>
          <w:rFonts w:ascii="Times New Roman" w:eastAsia="Times New Roman" w:hAnsi="Times New Roman"/>
          <w:sz w:val="24"/>
          <w:szCs w:val="24"/>
          <w:lang w:val="af-ZA" w:eastAsia="id-ID"/>
        </w:rPr>
        <w:t>pkan untuk kesempurnaan penelitian</w:t>
      </w:r>
      <w:r w:rsidRPr="00B85040">
        <w:rPr>
          <w:rFonts w:ascii="Times New Roman" w:eastAsia="Times New Roman" w:hAnsi="Times New Roman"/>
          <w:sz w:val="24"/>
          <w:szCs w:val="24"/>
          <w:lang w:val="af-ZA" w:eastAsia="id-ID"/>
        </w:rPr>
        <w:t xml:space="preserve"> ini di masa datang.</w:t>
      </w:r>
    </w:p>
    <w:p w:rsidR="00E05D4C" w:rsidRPr="002908B0" w:rsidRDefault="00E05D4C" w:rsidP="00E05D4C">
      <w:pPr>
        <w:spacing w:after="0" w:line="240" w:lineRule="auto"/>
        <w:ind w:firstLine="720"/>
        <w:jc w:val="both"/>
        <w:rPr>
          <w:rFonts w:ascii="Times New Roman" w:eastAsia="Times New Roman" w:hAnsi="Times New Roman"/>
          <w:lang w:eastAsia="id-ID"/>
        </w:rPr>
      </w:pPr>
    </w:p>
    <w:p w:rsidR="00E05D4C" w:rsidRDefault="00693FE7" w:rsidP="00693FE7">
      <w:pPr>
        <w:widowControl w:val="0"/>
        <w:autoSpaceDE w:val="0"/>
        <w:autoSpaceDN w:val="0"/>
        <w:adjustRightInd w:val="0"/>
        <w:spacing w:before="72" w:after="0" w:line="360" w:lineRule="auto"/>
        <w:jc w:val="center"/>
        <w:rPr>
          <w:rFonts w:ascii="Times New Roman" w:hAnsi="Times New Roman"/>
          <w:b/>
          <w:color w:val="000000"/>
          <w:spacing w:val="-3"/>
          <w:sz w:val="24"/>
          <w:szCs w:val="24"/>
        </w:rPr>
      </w:pPr>
      <w:r>
        <w:rPr>
          <w:rFonts w:ascii="Times New Roman" w:hAnsi="Times New Roman"/>
          <w:b/>
          <w:color w:val="000000"/>
          <w:spacing w:val="-3"/>
          <w:sz w:val="24"/>
          <w:szCs w:val="24"/>
        </w:rPr>
        <w:t xml:space="preserve">                                                                                                              Medan, Juli </w:t>
      </w:r>
      <w:r w:rsidR="00363D24">
        <w:rPr>
          <w:rFonts w:ascii="Times New Roman" w:hAnsi="Times New Roman"/>
          <w:b/>
          <w:color w:val="000000"/>
          <w:spacing w:val="-3"/>
          <w:sz w:val="24"/>
          <w:szCs w:val="24"/>
        </w:rPr>
        <w:t xml:space="preserve"> 2019</w:t>
      </w:r>
    </w:p>
    <w:p w:rsidR="00E05D4C" w:rsidRDefault="00E05D4C" w:rsidP="00E05D4C">
      <w:pPr>
        <w:widowControl w:val="0"/>
        <w:autoSpaceDE w:val="0"/>
        <w:autoSpaceDN w:val="0"/>
        <w:adjustRightInd w:val="0"/>
        <w:spacing w:before="72" w:after="0" w:line="360" w:lineRule="auto"/>
        <w:jc w:val="right"/>
        <w:rPr>
          <w:rFonts w:ascii="Times New Roman" w:hAnsi="Times New Roman"/>
          <w:b/>
          <w:color w:val="000000"/>
          <w:spacing w:val="-3"/>
          <w:sz w:val="24"/>
          <w:szCs w:val="24"/>
        </w:rPr>
      </w:pPr>
    </w:p>
    <w:p w:rsidR="00E05D4C" w:rsidRPr="00F762E4" w:rsidRDefault="00363D24" w:rsidP="00363D24">
      <w:pPr>
        <w:widowControl w:val="0"/>
        <w:autoSpaceDE w:val="0"/>
        <w:autoSpaceDN w:val="0"/>
        <w:adjustRightInd w:val="0"/>
        <w:spacing w:before="72" w:after="0" w:line="360" w:lineRule="auto"/>
        <w:jc w:val="center"/>
        <w:rPr>
          <w:rFonts w:ascii="Times New Roman" w:hAnsi="Times New Roman"/>
          <w:b/>
          <w:color w:val="000000"/>
          <w:spacing w:val="-3"/>
          <w:sz w:val="24"/>
          <w:szCs w:val="24"/>
        </w:rPr>
      </w:pPr>
      <w:r>
        <w:rPr>
          <w:rFonts w:ascii="Times New Roman" w:hAnsi="Times New Roman"/>
          <w:b/>
          <w:color w:val="000000"/>
          <w:spacing w:val="-3"/>
          <w:sz w:val="24"/>
          <w:szCs w:val="24"/>
        </w:rPr>
        <w:t xml:space="preserve">                                                                                                                </w:t>
      </w:r>
      <w:r w:rsidR="00E05D4C">
        <w:rPr>
          <w:rFonts w:ascii="Times New Roman" w:hAnsi="Times New Roman"/>
          <w:b/>
          <w:color w:val="000000"/>
          <w:spacing w:val="-3"/>
          <w:sz w:val="24"/>
          <w:szCs w:val="24"/>
        </w:rPr>
        <w:t>Tim Pelaksana</w:t>
      </w:r>
    </w:p>
    <w:p w:rsidR="00E05D4C" w:rsidRDefault="00E05D4C" w:rsidP="00E05D4C">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E05D4C">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E05D4C">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E05D4C">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E05D4C">
      <w:pPr>
        <w:autoSpaceDE w:val="0"/>
        <w:autoSpaceDN w:val="0"/>
        <w:adjustRightInd w:val="0"/>
        <w:spacing w:after="0" w:line="360" w:lineRule="auto"/>
        <w:jc w:val="center"/>
        <w:rPr>
          <w:rFonts w:ascii="Times New Roman" w:hAnsi="Times New Roman"/>
          <w:b/>
          <w:color w:val="000000"/>
          <w:sz w:val="24"/>
          <w:szCs w:val="24"/>
        </w:rPr>
      </w:pPr>
    </w:p>
    <w:p w:rsidR="00E05D4C" w:rsidRDefault="00E05D4C" w:rsidP="00E05D4C">
      <w:pPr>
        <w:autoSpaceDE w:val="0"/>
        <w:autoSpaceDN w:val="0"/>
        <w:adjustRightInd w:val="0"/>
        <w:spacing w:after="0" w:line="360" w:lineRule="auto"/>
        <w:jc w:val="center"/>
        <w:rPr>
          <w:rFonts w:ascii="Times New Roman" w:hAnsi="Times New Roman"/>
          <w:b/>
          <w:color w:val="000000"/>
          <w:sz w:val="24"/>
          <w:szCs w:val="24"/>
        </w:rPr>
      </w:pPr>
    </w:p>
    <w:p w:rsidR="00363D24" w:rsidRPr="005945FA" w:rsidRDefault="00363D24" w:rsidP="00363D24">
      <w:pPr>
        <w:spacing w:after="0" w:line="360" w:lineRule="auto"/>
        <w:jc w:val="center"/>
        <w:rPr>
          <w:rFonts w:ascii="Times New Roman" w:hAnsi="Times New Roman"/>
          <w:sz w:val="24"/>
          <w:szCs w:val="24"/>
          <w:lang w:val="id-ID"/>
        </w:rPr>
      </w:pPr>
      <w:r w:rsidRPr="005945FA">
        <w:rPr>
          <w:rFonts w:ascii="Times New Roman" w:hAnsi="Times New Roman"/>
          <w:sz w:val="24"/>
          <w:szCs w:val="24"/>
          <w:lang w:val="id-ID"/>
        </w:rPr>
        <w:lastRenderedPageBreak/>
        <w:t>DAFTAR ISI</w:t>
      </w:r>
    </w:p>
    <w:p w:rsidR="00363D24" w:rsidRPr="005945FA" w:rsidRDefault="00363D24" w:rsidP="00363D24">
      <w:pPr>
        <w:spacing w:after="0" w:line="360" w:lineRule="auto"/>
        <w:jc w:val="center"/>
        <w:rPr>
          <w:rFonts w:ascii="Times New Roman" w:hAnsi="Times New Roman"/>
          <w:sz w:val="24"/>
          <w:szCs w:val="24"/>
          <w:lang w:val="id-ID"/>
        </w:rPr>
      </w:pPr>
    </w:p>
    <w:p w:rsidR="00363D24" w:rsidRPr="005945FA" w:rsidRDefault="00363D24" w:rsidP="00363D24">
      <w:pPr>
        <w:spacing w:after="0" w:line="360" w:lineRule="auto"/>
        <w:ind w:left="7200" w:firstLine="720"/>
        <w:rPr>
          <w:rFonts w:ascii="Times New Roman" w:hAnsi="Times New Roman"/>
          <w:sz w:val="24"/>
          <w:szCs w:val="24"/>
          <w:lang w:val="id-ID"/>
        </w:rPr>
      </w:pPr>
      <w:r w:rsidRPr="005945FA">
        <w:rPr>
          <w:rFonts w:ascii="Times New Roman" w:hAnsi="Times New Roman"/>
          <w:sz w:val="24"/>
          <w:szCs w:val="24"/>
          <w:lang w:val="id-ID"/>
        </w:rPr>
        <w:t>Halaman</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 xml:space="preserve">DAFTAR ISI ........................................................................................................................   ii    </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BAB I PENDAHULUAN</w:t>
      </w:r>
    </w:p>
    <w:p w:rsidR="00363D24" w:rsidRPr="005945FA" w:rsidRDefault="00363D24" w:rsidP="00363D24">
      <w:pPr>
        <w:numPr>
          <w:ilvl w:val="1"/>
          <w:numId w:val="1"/>
        </w:numPr>
        <w:spacing w:after="0" w:line="360" w:lineRule="auto"/>
        <w:contextualSpacing/>
        <w:rPr>
          <w:rFonts w:ascii="Times New Roman" w:hAnsi="Times New Roman"/>
          <w:sz w:val="24"/>
          <w:szCs w:val="24"/>
          <w:lang w:val="id-ID"/>
        </w:rPr>
      </w:pPr>
      <w:r w:rsidRPr="005945FA">
        <w:rPr>
          <w:rFonts w:ascii="Times New Roman" w:hAnsi="Times New Roman"/>
          <w:sz w:val="24"/>
          <w:szCs w:val="24"/>
          <w:lang w:val="id-ID"/>
        </w:rPr>
        <w:t>Latar Belakang ......................................................................................................</w:t>
      </w:r>
      <w:r>
        <w:rPr>
          <w:rFonts w:ascii="Times New Roman" w:hAnsi="Times New Roman"/>
          <w:sz w:val="24"/>
          <w:szCs w:val="24"/>
          <w:lang w:val="id-ID"/>
        </w:rPr>
        <w:t>..</w:t>
      </w:r>
      <w:r w:rsidRPr="005945FA">
        <w:rPr>
          <w:rFonts w:ascii="Times New Roman" w:hAnsi="Times New Roman"/>
          <w:sz w:val="24"/>
          <w:szCs w:val="24"/>
          <w:lang w:val="id-ID"/>
        </w:rPr>
        <w:t>1</w:t>
      </w:r>
    </w:p>
    <w:p w:rsidR="00363D24" w:rsidRPr="005945FA" w:rsidRDefault="00363D24" w:rsidP="00363D24">
      <w:pPr>
        <w:numPr>
          <w:ilvl w:val="1"/>
          <w:numId w:val="1"/>
        </w:numPr>
        <w:spacing w:after="0" w:line="360" w:lineRule="auto"/>
        <w:contextualSpacing/>
        <w:rPr>
          <w:rFonts w:ascii="Times New Roman" w:hAnsi="Times New Roman"/>
          <w:sz w:val="24"/>
          <w:szCs w:val="24"/>
          <w:lang w:val="id-ID"/>
        </w:rPr>
      </w:pPr>
      <w:r w:rsidRPr="005945FA">
        <w:rPr>
          <w:rFonts w:ascii="Times New Roman" w:hAnsi="Times New Roman"/>
          <w:sz w:val="24"/>
          <w:szCs w:val="24"/>
          <w:lang w:val="id-ID"/>
        </w:rPr>
        <w:t>Rumusan Masalah..................................................................................................</w:t>
      </w:r>
      <w:r>
        <w:rPr>
          <w:rFonts w:ascii="Times New Roman" w:hAnsi="Times New Roman"/>
          <w:sz w:val="24"/>
          <w:szCs w:val="24"/>
          <w:lang w:val="id-ID"/>
        </w:rPr>
        <w:t>..</w:t>
      </w:r>
      <w:r w:rsidRPr="005945FA">
        <w:rPr>
          <w:rFonts w:ascii="Times New Roman" w:hAnsi="Times New Roman"/>
          <w:sz w:val="24"/>
          <w:szCs w:val="24"/>
          <w:lang w:val="id-ID"/>
        </w:rPr>
        <w:t>2</w:t>
      </w:r>
    </w:p>
    <w:p w:rsidR="00363D24" w:rsidRPr="005945FA" w:rsidRDefault="00363D24" w:rsidP="00363D24">
      <w:pPr>
        <w:numPr>
          <w:ilvl w:val="1"/>
          <w:numId w:val="1"/>
        </w:numPr>
        <w:spacing w:after="0" w:line="360" w:lineRule="auto"/>
        <w:contextualSpacing/>
        <w:rPr>
          <w:rFonts w:ascii="Times New Roman" w:hAnsi="Times New Roman"/>
          <w:sz w:val="24"/>
          <w:szCs w:val="24"/>
          <w:lang w:val="id-ID"/>
        </w:rPr>
      </w:pPr>
      <w:r w:rsidRPr="005945FA">
        <w:rPr>
          <w:rFonts w:ascii="Times New Roman" w:hAnsi="Times New Roman"/>
          <w:sz w:val="24"/>
          <w:szCs w:val="24"/>
          <w:lang w:val="id-ID"/>
        </w:rPr>
        <w:t>Hipotesis ................................................................................</w:t>
      </w:r>
      <w:r>
        <w:rPr>
          <w:rFonts w:ascii="Times New Roman" w:hAnsi="Times New Roman"/>
          <w:sz w:val="24"/>
          <w:szCs w:val="24"/>
          <w:lang w:val="id-ID"/>
        </w:rPr>
        <w:t>..................................</w:t>
      </w:r>
      <w:r w:rsidRPr="005945FA">
        <w:rPr>
          <w:rFonts w:ascii="Times New Roman" w:hAnsi="Times New Roman"/>
          <w:sz w:val="24"/>
          <w:szCs w:val="24"/>
          <w:lang w:val="id-ID"/>
        </w:rPr>
        <w:t>2</w:t>
      </w:r>
    </w:p>
    <w:p w:rsidR="00363D24" w:rsidRPr="005945FA" w:rsidRDefault="00363D24" w:rsidP="00363D24">
      <w:pPr>
        <w:numPr>
          <w:ilvl w:val="1"/>
          <w:numId w:val="1"/>
        </w:numPr>
        <w:spacing w:after="0" w:line="360" w:lineRule="auto"/>
        <w:contextualSpacing/>
        <w:rPr>
          <w:rFonts w:ascii="Times New Roman" w:hAnsi="Times New Roman"/>
          <w:sz w:val="24"/>
          <w:szCs w:val="24"/>
          <w:lang w:val="id-ID"/>
        </w:rPr>
      </w:pPr>
      <w:r w:rsidRPr="005945FA">
        <w:rPr>
          <w:rFonts w:ascii="Times New Roman" w:hAnsi="Times New Roman"/>
          <w:sz w:val="24"/>
          <w:szCs w:val="24"/>
          <w:lang w:val="id-ID"/>
        </w:rPr>
        <w:t>Tujuan Penelitian ...................................................................................................</w:t>
      </w:r>
      <w:r>
        <w:rPr>
          <w:rFonts w:ascii="Times New Roman" w:hAnsi="Times New Roman"/>
          <w:sz w:val="24"/>
          <w:szCs w:val="24"/>
          <w:lang w:val="id-ID"/>
        </w:rPr>
        <w:t>..</w:t>
      </w:r>
      <w:r w:rsidRPr="005945FA">
        <w:rPr>
          <w:rFonts w:ascii="Times New Roman" w:hAnsi="Times New Roman"/>
          <w:sz w:val="24"/>
          <w:szCs w:val="24"/>
          <w:lang w:val="id-ID"/>
        </w:rPr>
        <w:t>2</w:t>
      </w:r>
    </w:p>
    <w:p w:rsidR="00363D24" w:rsidRPr="005945FA" w:rsidRDefault="00363D24" w:rsidP="00363D24">
      <w:pPr>
        <w:numPr>
          <w:ilvl w:val="1"/>
          <w:numId w:val="1"/>
        </w:numPr>
        <w:spacing w:after="0" w:line="360" w:lineRule="auto"/>
        <w:contextualSpacing/>
        <w:rPr>
          <w:rFonts w:ascii="Times New Roman" w:hAnsi="Times New Roman"/>
          <w:sz w:val="24"/>
          <w:szCs w:val="24"/>
          <w:lang w:val="id-ID"/>
        </w:rPr>
      </w:pPr>
      <w:r w:rsidRPr="005945FA">
        <w:rPr>
          <w:rFonts w:ascii="Times New Roman" w:hAnsi="Times New Roman"/>
          <w:sz w:val="24"/>
          <w:szCs w:val="24"/>
          <w:lang w:val="id-ID"/>
        </w:rPr>
        <w:t>Manfaat Penelitian .................................................................................................</w:t>
      </w:r>
      <w:r>
        <w:rPr>
          <w:rFonts w:ascii="Times New Roman" w:hAnsi="Times New Roman"/>
          <w:sz w:val="24"/>
          <w:szCs w:val="24"/>
          <w:lang w:val="id-ID"/>
        </w:rPr>
        <w:t>..</w:t>
      </w:r>
      <w:r w:rsidRPr="005945FA">
        <w:rPr>
          <w:rFonts w:ascii="Times New Roman" w:hAnsi="Times New Roman"/>
          <w:sz w:val="24"/>
          <w:szCs w:val="24"/>
          <w:lang w:val="id-ID"/>
        </w:rPr>
        <w:t xml:space="preserve">3       </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BAB 2 TINJAUAN PUSTAKA</w:t>
      </w:r>
    </w:p>
    <w:p w:rsidR="00363D24" w:rsidRDefault="00363D24" w:rsidP="00363D24">
      <w:pPr>
        <w:spacing w:after="0" w:line="360" w:lineRule="auto"/>
        <w:ind w:left="720"/>
        <w:rPr>
          <w:rFonts w:ascii="Times New Roman" w:hAnsi="Times New Roman"/>
          <w:sz w:val="24"/>
          <w:szCs w:val="24"/>
          <w:lang w:val="id-ID"/>
        </w:rPr>
      </w:pPr>
      <w:r w:rsidRPr="005945FA">
        <w:rPr>
          <w:rFonts w:ascii="Times New Roman" w:hAnsi="Times New Roman"/>
          <w:sz w:val="24"/>
          <w:szCs w:val="24"/>
          <w:lang w:val="id-ID"/>
        </w:rPr>
        <w:t xml:space="preserve">2.1 </w:t>
      </w:r>
      <w:r>
        <w:rPr>
          <w:rFonts w:ascii="Times New Roman" w:hAnsi="Times New Roman"/>
          <w:sz w:val="24"/>
          <w:szCs w:val="24"/>
          <w:lang w:val="id-ID"/>
        </w:rPr>
        <w:t>Status Gizi................................................................................................................3</w:t>
      </w:r>
    </w:p>
    <w:p w:rsidR="00363D24" w:rsidRDefault="00363D24" w:rsidP="00363D24">
      <w:pPr>
        <w:spacing w:after="0" w:line="360" w:lineRule="auto"/>
        <w:ind w:left="720"/>
        <w:rPr>
          <w:rFonts w:ascii="Times New Roman" w:hAnsi="Times New Roman"/>
          <w:sz w:val="24"/>
          <w:szCs w:val="24"/>
          <w:lang w:val="id-ID"/>
        </w:rPr>
      </w:pPr>
      <w:r>
        <w:rPr>
          <w:rFonts w:ascii="Times New Roman" w:hAnsi="Times New Roman"/>
          <w:sz w:val="24"/>
          <w:szCs w:val="24"/>
          <w:lang w:val="id-ID"/>
        </w:rPr>
        <w:t>2.2. Kadar Gula Darah....................................................................................................3</w:t>
      </w:r>
    </w:p>
    <w:p w:rsidR="00363D24" w:rsidRPr="005945FA" w:rsidRDefault="00363D24" w:rsidP="00363D24">
      <w:pPr>
        <w:spacing w:after="0" w:line="360" w:lineRule="auto"/>
        <w:ind w:left="720"/>
        <w:rPr>
          <w:rFonts w:ascii="Times New Roman" w:hAnsi="Times New Roman"/>
          <w:sz w:val="24"/>
          <w:szCs w:val="24"/>
          <w:lang w:val="id-ID"/>
        </w:rPr>
      </w:pPr>
      <w:r>
        <w:rPr>
          <w:rFonts w:ascii="Times New Roman" w:hAnsi="Times New Roman"/>
          <w:sz w:val="24"/>
          <w:szCs w:val="24"/>
          <w:lang w:val="id-ID"/>
        </w:rPr>
        <w:t xml:space="preserve">2.3. </w:t>
      </w:r>
      <w:r w:rsidRPr="005945FA">
        <w:rPr>
          <w:rFonts w:ascii="Times New Roman" w:hAnsi="Times New Roman"/>
          <w:sz w:val="24"/>
          <w:szCs w:val="24"/>
          <w:lang w:val="id-ID"/>
        </w:rPr>
        <w:t>Tekanan Darah ..................................................................................</w:t>
      </w:r>
      <w:r>
        <w:rPr>
          <w:rFonts w:ascii="Times New Roman" w:hAnsi="Times New Roman"/>
          <w:sz w:val="24"/>
          <w:szCs w:val="24"/>
          <w:lang w:val="id-ID"/>
        </w:rPr>
        <w:t>.....................</w:t>
      </w:r>
      <w:r w:rsidRPr="005945FA">
        <w:rPr>
          <w:rFonts w:ascii="Times New Roman" w:hAnsi="Times New Roman"/>
          <w:sz w:val="24"/>
          <w:szCs w:val="24"/>
          <w:lang w:val="id-ID"/>
        </w:rPr>
        <w:t>4</w:t>
      </w:r>
    </w:p>
    <w:p w:rsidR="00363D24" w:rsidRPr="005945FA" w:rsidRDefault="00363D24" w:rsidP="00363D24">
      <w:pPr>
        <w:spacing w:after="0" w:line="360" w:lineRule="auto"/>
        <w:ind w:firstLine="720"/>
        <w:rPr>
          <w:rFonts w:ascii="Times New Roman" w:hAnsi="Times New Roman"/>
          <w:sz w:val="24"/>
          <w:szCs w:val="24"/>
          <w:lang w:val="id-ID"/>
        </w:rPr>
      </w:pPr>
      <w:r>
        <w:rPr>
          <w:rFonts w:ascii="Times New Roman" w:hAnsi="Times New Roman"/>
          <w:sz w:val="24"/>
          <w:szCs w:val="24"/>
          <w:lang w:val="id-ID"/>
        </w:rPr>
        <w:t>2.4</w:t>
      </w:r>
      <w:r w:rsidRPr="005945FA">
        <w:rPr>
          <w:rFonts w:ascii="Times New Roman" w:hAnsi="Times New Roman"/>
          <w:sz w:val="24"/>
          <w:szCs w:val="24"/>
          <w:lang w:val="id-ID"/>
        </w:rPr>
        <w:t xml:space="preserve"> Fungsi Kognitif .............................................................</w:t>
      </w:r>
      <w:r>
        <w:rPr>
          <w:rFonts w:ascii="Times New Roman" w:hAnsi="Times New Roman"/>
          <w:sz w:val="24"/>
          <w:szCs w:val="24"/>
          <w:lang w:val="id-ID"/>
        </w:rPr>
        <w:t>..........................................6</w:t>
      </w:r>
    </w:p>
    <w:p w:rsidR="00363D24" w:rsidRPr="005945FA" w:rsidRDefault="00363D24" w:rsidP="00363D24">
      <w:pPr>
        <w:spacing w:after="0" w:line="360" w:lineRule="auto"/>
        <w:ind w:left="720"/>
        <w:rPr>
          <w:rFonts w:ascii="Times New Roman" w:hAnsi="Times New Roman"/>
          <w:sz w:val="24"/>
          <w:szCs w:val="24"/>
          <w:lang w:val="id-ID"/>
        </w:rPr>
      </w:pPr>
      <w:r>
        <w:rPr>
          <w:rFonts w:ascii="Times New Roman" w:hAnsi="Times New Roman"/>
          <w:sz w:val="24"/>
          <w:szCs w:val="24"/>
          <w:lang w:val="id-ID"/>
        </w:rPr>
        <w:t>2.5  Pengaruh status gizi, kadar gula darah, dan  tekanan darah terhadap fungsi   kognitif...........................................................................................................................6</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BAB 3 METODE PENELITIAN</w:t>
      </w:r>
    </w:p>
    <w:p w:rsidR="00363D24" w:rsidRPr="005945FA" w:rsidRDefault="00363D24" w:rsidP="00363D24">
      <w:pPr>
        <w:spacing w:after="0" w:line="360" w:lineRule="auto"/>
        <w:ind w:firstLine="720"/>
        <w:rPr>
          <w:rFonts w:ascii="Times New Roman" w:hAnsi="Times New Roman"/>
          <w:sz w:val="24"/>
          <w:szCs w:val="24"/>
          <w:lang w:val="id-ID"/>
        </w:rPr>
      </w:pPr>
      <w:r w:rsidRPr="005945FA">
        <w:rPr>
          <w:rFonts w:ascii="Times New Roman" w:hAnsi="Times New Roman"/>
          <w:sz w:val="24"/>
          <w:szCs w:val="24"/>
          <w:lang w:val="id-ID"/>
        </w:rPr>
        <w:t>3.1 Desain Penelitian ....................................................................................</w:t>
      </w:r>
      <w:r>
        <w:rPr>
          <w:rFonts w:ascii="Times New Roman" w:hAnsi="Times New Roman"/>
          <w:sz w:val="24"/>
          <w:szCs w:val="24"/>
          <w:lang w:val="id-ID"/>
        </w:rPr>
        <w:t>.................8</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ab/>
        <w:t>3.2 Waktu dan Tempat Penelitian .................................................</w:t>
      </w:r>
      <w:r>
        <w:rPr>
          <w:rFonts w:ascii="Times New Roman" w:hAnsi="Times New Roman"/>
          <w:sz w:val="24"/>
          <w:szCs w:val="24"/>
          <w:lang w:val="id-ID"/>
        </w:rPr>
        <w:t>................................8</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ab/>
        <w:t>3.3 Populasi Penelitian ..................................................................</w:t>
      </w:r>
      <w:r>
        <w:rPr>
          <w:rFonts w:ascii="Times New Roman" w:hAnsi="Times New Roman"/>
          <w:sz w:val="24"/>
          <w:szCs w:val="24"/>
          <w:lang w:val="id-ID"/>
        </w:rPr>
        <w:t>................................8</w:t>
      </w:r>
    </w:p>
    <w:p w:rsidR="00363D24" w:rsidRPr="005945FA" w:rsidRDefault="00363D24" w:rsidP="00363D24">
      <w:pPr>
        <w:spacing w:after="0" w:line="360" w:lineRule="auto"/>
        <w:ind w:firstLine="720"/>
        <w:rPr>
          <w:rFonts w:ascii="Times New Roman" w:hAnsi="Times New Roman"/>
          <w:sz w:val="24"/>
          <w:szCs w:val="24"/>
          <w:lang w:val="id-ID"/>
        </w:rPr>
      </w:pPr>
      <w:r w:rsidRPr="005945FA">
        <w:rPr>
          <w:rFonts w:ascii="Times New Roman" w:hAnsi="Times New Roman"/>
          <w:sz w:val="24"/>
          <w:szCs w:val="24"/>
          <w:lang w:val="id-ID"/>
        </w:rPr>
        <w:t>3.4 Prosedur pengambilan besar sampel ........................................</w:t>
      </w:r>
      <w:r>
        <w:rPr>
          <w:rFonts w:ascii="Times New Roman" w:hAnsi="Times New Roman"/>
          <w:sz w:val="24"/>
          <w:szCs w:val="24"/>
          <w:lang w:val="id-ID"/>
        </w:rPr>
        <w:t>...............................9</w:t>
      </w:r>
    </w:p>
    <w:p w:rsidR="00363D24" w:rsidRPr="005945FA" w:rsidRDefault="00363D24" w:rsidP="00363D24">
      <w:pPr>
        <w:spacing w:after="0" w:line="360" w:lineRule="auto"/>
        <w:ind w:firstLine="720"/>
        <w:rPr>
          <w:rFonts w:ascii="Times New Roman" w:hAnsi="Times New Roman"/>
          <w:sz w:val="24"/>
          <w:szCs w:val="24"/>
          <w:lang w:val="id-ID"/>
        </w:rPr>
      </w:pPr>
      <w:r w:rsidRPr="005945FA">
        <w:rPr>
          <w:rFonts w:ascii="Times New Roman" w:hAnsi="Times New Roman"/>
          <w:sz w:val="24"/>
          <w:szCs w:val="24"/>
          <w:lang w:val="id-ID"/>
        </w:rPr>
        <w:t>3.5 Teknik pengambilan besar sampel...........................................</w:t>
      </w:r>
      <w:r>
        <w:rPr>
          <w:rFonts w:ascii="Times New Roman" w:hAnsi="Times New Roman"/>
          <w:sz w:val="24"/>
          <w:szCs w:val="24"/>
          <w:lang w:val="id-ID"/>
        </w:rPr>
        <w:t>..............................10</w:t>
      </w:r>
    </w:p>
    <w:p w:rsidR="00363D24" w:rsidRPr="005945FA" w:rsidRDefault="00363D24" w:rsidP="00363D24">
      <w:pPr>
        <w:spacing w:after="0" w:line="360" w:lineRule="auto"/>
        <w:ind w:firstLine="720"/>
        <w:rPr>
          <w:rFonts w:ascii="Times New Roman" w:hAnsi="Times New Roman"/>
          <w:sz w:val="24"/>
          <w:szCs w:val="24"/>
          <w:lang w:val="id-ID"/>
        </w:rPr>
      </w:pPr>
      <w:r w:rsidRPr="005945FA">
        <w:rPr>
          <w:rFonts w:ascii="Times New Roman" w:hAnsi="Times New Roman"/>
          <w:sz w:val="24"/>
          <w:szCs w:val="24"/>
          <w:lang w:val="id-ID"/>
        </w:rPr>
        <w:t>3.6 Rencana Pengolahan dan Analisis Data .........................................................</w:t>
      </w:r>
      <w:r>
        <w:rPr>
          <w:rFonts w:ascii="Times New Roman" w:hAnsi="Times New Roman"/>
          <w:sz w:val="24"/>
          <w:szCs w:val="24"/>
          <w:lang w:val="id-ID"/>
        </w:rPr>
        <w:t>...</w:t>
      </w:r>
      <w:r w:rsidRPr="005945FA">
        <w:rPr>
          <w:rFonts w:ascii="Times New Roman" w:hAnsi="Times New Roman"/>
          <w:sz w:val="24"/>
          <w:szCs w:val="24"/>
          <w:lang w:val="id-ID"/>
        </w:rPr>
        <w:t>....10</w:t>
      </w:r>
    </w:p>
    <w:p w:rsidR="00363D24" w:rsidRPr="005945FA" w:rsidRDefault="00363D24" w:rsidP="00363D24">
      <w:pPr>
        <w:spacing w:after="0" w:line="360" w:lineRule="auto"/>
        <w:ind w:firstLine="720"/>
        <w:rPr>
          <w:rFonts w:ascii="Times New Roman" w:hAnsi="Times New Roman"/>
          <w:sz w:val="24"/>
          <w:szCs w:val="24"/>
          <w:lang w:val="id-ID"/>
        </w:rPr>
      </w:pPr>
      <w:r w:rsidRPr="005945FA">
        <w:rPr>
          <w:rFonts w:ascii="Times New Roman" w:hAnsi="Times New Roman"/>
          <w:sz w:val="24"/>
          <w:szCs w:val="24"/>
          <w:lang w:val="id-ID"/>
        </w:rPr>
        <w:t>3.7 Kerangka Kerja........................................................................................</w:t>
      </w:r>
      <w:r>
        <w:rPr>
          <w:rFonts w:ascii="Times New Roman" w:hAnsi="Times New Roman"/>
          <w:sz w:val="24"/>
          <w:szCs w:val="24"/>
          <w:lang w:val="id-ID"/>
        </w:rPr>
        <w:t>............. 11</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BAB 4 BIAYA DAN JADWAL PENELITIAN</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ab/>
        <w:t>4.1 Anggaran Biaya .....................................................................</w:t>
      </w:r>
      <w:r>
        <w:rPr>
          <w:rFonts w:ascii="Times New Roman" w:hAnsi="Times New Roman"/>
          <w:sz w:val="24"/>
          <w:szCs w:val="24"/>
          <w:lang w:val="id-ID"/>
        </w:rPr>
        <w:t>...............................12</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ab/>
        <w:t>4.2 Jadwal Penelitian .....................................................................</w:t>
      </w:r>
      <w:r>
        <w:rPr>
          <w:rFonts w:ascii="Times New Roman" w:hAnsi="Times New Roman"/>
          <w:sz w:val="24"/>
          <w:szCs w:val="24"/>
          <w:lang w:val="id-ID"/>
        </w:rPr>
        <w:t>.............................12</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DAFTAR RUJUKAN...............................................................................</w:t>
      </w:r>
      <w:r>
        <w:rPr>
          <w:rFonts w:ascii="Times New Roman" w:hAnsi="Times New Roman"/>
          <w:sz w:val="24"/>
          <w:szCs w:val="24"/>
          <w:lang w:val="id-ID"/>
        </w:rPr>
        <w:t>...............................</w:t>
      </w:r>
      <w:bookmarkStart w:id="0" w:name="_GoBack"/>
      <w:bookmarkEnd w:id="0"/>
      <w:r>
        <w:rPr>
          <w:rFonts w:ascii="Times New Roman" w:hAnsi="Times New Roman"/>
          <w:sz w:val="24"/>
          <w:szCs w:val="24"/>
          <w:lang w:val="id-ID"/>
        </w:rPr>
        <w:t>13</w:t>
      </w:r>
    </w:p>
    <w:p w:rsidR="00363D24" w:rsidRPr="005945FA" w:rsidRDefault="00363D24" w:rsidP="00363D24">
      <w:pPr>
        <w:spacing w:after="0" w:line="360" w:lineRule="auto"/>
        <w:rPr>
          <w:rFonts w:ascii="Times New Roman" w:hAnsi="Times New Roman"/>
          <w:sz w:val="24"/>
          <w:szCs w:val="24"/>
          <w:lang w:val="id-ID"/>
        </w:rPr>
      </w:pPr>
      <w:r w:rsidRPr="005945FA">
        <w:rPr>
          <w:rFonts w:ascii="Times New Roman" w:hAnsi="Times New Roman"/>
          <w:sz w:val="24"/>
          <w:szCs w:val="24"/>
          <w:lang w:val="id-ID"/>
        </w:rPr>
        <w:tab/>
      </w:r>
    </w:p>
    <w:p w:rsidR="00363D24" w:rsidRPr="005945FA" w:rsidRDefault="00363D24" w:rsidP="00363D24">
      <w:pPr>
        <w:spacing w:after="0" w:line="360" w:lineRule="auto"/>
        <w:rPr>
          <w:rFonts w:ascii="Times New Roman" w:hAnsi="Times New Roman"/>
          <w:sz w:val="24"/>
          <w:szCs w:val="24"/>
          <w:lang w:val="id-ID"/>
        </w:rPr>
      </w:pPr>
    </w:p>
    <w:p w:rsidR="00363D24" w:rsidRDefault="00363D24" w:rsidP="00363D24">
      <w:pPr>
        <w:spacing w:after="0" w:line="360" w:lineRule="auto"/>
        <w:rPr>
          <w:rFonts w:ascii="Times New Roman" w:hAnsi="Times New Roman"/>
          <w:sz w:val="24"/>
          <w:szCs w:val="24"/>
          <w:lang w:val="id-ID"/>
        </w:rPr>
      </w:pPr>
    </w:p>
    <w:p w:rsidR="00363D24" w:rsidRPr="005945FA" w:rsidRDefault="00363D24" w:rsidP="00363D24">
      <w:pPr>
        <w:spacing w:after="0" w:line="360" w:lineRule="auto"/>
        <w:rPr>
          <w:rFonts w:ascii="Times New Roman" w:hAnsi="Times New Roman"/>
          <w:sz w:val="24"/>
          <w:szCs w:val="24"/>
        </w:rPr>
      </w:pPr>
    </w:p>
    <w:p w:rsidR="00363D24" w:rsidRDefault="00363D24" w:rsidP="007E69AE">
      <w:pPr>
        <w:autoSpaceDE w:val="0"/>
        <w:autoSpaceDN w:val="0"/>
        <w:adjustRightInd w:val="0"/>
        <w:spacing w:after="0" w:line="360" w:lineRule="auto"/>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lastRenderedPageBreak/>
        <w:t>DAFTAR LAMPIRAN</w:t>
      </w:r>
    </w:p>
    <w:p w:rsidR="00363D24" w:rsidRDefault="00363D24" w:rsidP="00363D24">
      <w:pPr>
        <w:autoSpaceDE w:val="0"/>
        <w:autoSpaceDN w:val="0"/>
        <w:adjustRightInd w:val="0"/>
        <w:spacing w:after="0" w:line="360" w:lineRule="auto"/>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both"/>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LAMPIRAN 1. SURAT LOLOS KAJI ETIK</w:t>
      </w:r>
    </w:p>
    <w:p w:rsidR="00363D24" w:rsidRDefault="00F735DB" w:rsidP="00363D2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LAMPIRAN 2. DATA SPSS</w:t>
      </w:r>
    </w:p>
    <w:p w:rsidR="00363D24" w:rsidRDefault="00F735DB" w:rsidP="00363D2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LAMPIRAN 3. BUKTI SUBMIT</w:t>
      </w:r>
    </w:p>
    <w:p w:rsidR="00363D24" w:rsidRDefault="00F735DB" w:rsidP="00363D2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LAMPIRAN 4. BUKTI PRESENTASI ORAL</w:t>
      </w: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363D24">
      <w:pPr>
        <w:autoSpaceDE w:val="0"/>
        <w:autoSpaceDN w:val="0"/>
        <w:adjustRightInd w:val="0"/>
        <w:spacing w:after="0" w:line="360" w:lineRule="auto"/>
        <w:jc w:val="center"/>
        <w:rPr>
          <w:rFonts w:ascii="Times New Roman" w:hAnsi="Times New Roman"/>
          <w:b/>
          <w:color w:val="000000"/>
          <w:sz w:val="24"/>
          <w:szCs w:val="24"/>
        </w:rPr>
      </w:pPr>
    </w:p>
    <w:p w:rsidR="00363D24" w:rsidRDefault="00363D24" w:rsidP="00E05D4C">
      <w:pPr>
        <w:autoSpaceDE w:val="0"/>
        <w:autoSpaceDN w:val="0"/>
        <w:adjustRightInd w:val="0"/>
        <w:spacing w:after="0" w:line="360" w:lineRule="auto"/>
        <w:jc w:val="center"/>
        <w:rPr>
          <w:rFonts w:ascii="Times New Roman" w:hAnsi="Times New Roman"/>
          <w:b/>
          <w:sz w:val="24"/>
          <w:szCs w:val="24"/>
        </w:rPr>
      </w:pPr>
    </w:p>
    <w:p w:rsidR="007E69AE" w:rsidRDefault="007E69AE" w:rsidP="00E05D4C">
      <w:pPr>
        <w:autoSpaceDE w:val="0"/>
        <w:autoSpaceDN w:val="0"/>
        <w:adjustRightInd w:val="0"/>
        <w:spacing w:after="0" w:line="360" w:lineRule="auto"/>
        <w:jc w:val="center"/>
        <w:rPr>
          <w:rFonts w:ascii="Times New Roman" w:hAnsi="Times New Roman"/>
          <w:b/>
          <w:sz w:val="24"/>
          <w:szCs w:val="24"/>
        </w:rPr>
      </w:pPr>
    </w:p>
    <w:p w:rsidR="007E69AE" w:rsidRDefault="007E69AE" w:rsidP="00E05D4C">
      <w:pPr>
        <w:autoSpaceDE w:val="0"/>
        <w:autoSpaceDN w:val="0"/>
        <w:adjustRightInd w:val="0"/>
        <w:spacing w:after="0" w:line="360" w:lineRule="auto"/>
        <w:jc w:val="center"/>
        <w:rPr>
          <w:rFonts w:ascii="Times New Roman" w:hAnsi="Times New Roman"/>
          <w:b/>
          <w:sz w:val="24"/>
          <w:szCs w:val="24"/>
        </w:rPr>
      </w:pPr>
    </w:p>
    <w:p w:rsidR="00E05D4C" w:rsidRPr="005945FA" w:rsidRDefault="00E05D4C" w:rsidP="00E05D4C">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lastRenderedPageBreak/>
        <w:t>BAB 1.</w:t>
      </w:r>
      <w:r w:rsidRPr="005945FA">
        <w:rPr>
          <w:rFonts w:ascii="Times New Roman" w:hAnsi="Times New Roman"/>
          <w:b/>
          <w:sz w:val="24"/>
          <w:szCs w:val="24"/>
        </w:rPr>
        <w:t xml:space="preserve"> PENDAHULUAN</w:t>
      </w:r>
    </w:p>
    <w:p w:rsidR="00E05D4C" w:rsidRPr="005945FA" w:rsidRDefault="00E05D4C" w:rsidP="00E05D4C">
      <w:pPr>
        <w:autoSpaceDE w:val="0"/>
        <w:autoSpaceDN w:val="0"/>
        <w:adjustRightInd w:val="0"/>
        <w:spacing w:after="0" w:line="360" w:lineRule="auto"/>
        <w:jc w:val="both"/>
        <w:rPr>
          <w:rFonts w:ascii="Times New Roman" w:hAnsi="Times New Roman"/>
          <w:sz w:val="24"/>
          <w:szCs w:val="24"/>
        </w:rPr>
      </w:pPr>
    </w:p>
    <w:p w:rsidR="00E05D4C" w:rsidRPr="005945FA" w:rsidRDefault="00E05D4C" w:rsidP="00E05D4C">
      <w:pPr>
        <w:autoSpaceDE w:val="0"/>
        <w:autoSpaceDN w:val="0"/>
        <w:adjustRightInd w:val="0"/>
        <w:spacing w:after="0" w:line="360" w:lineRule="auto"/>
        <w:jc w:val="both"/>
        <w:rPr>
          <w:rFonts w:ascii="Times New Roman" w:hAnsi="Times New Roman"/>
          <w:b/>
          <w:sz w:val="24"/>
          <w:szCs w:val="24"/>
        </w:rPr>
      </w:pPr>
      <w:r w:rsidRPr="005945FA">
        <w:rPr>
          <w:rFonts w:ascii="Times New Roman" w:hAnsi="Times New Roman"/>
          <w:b/>
          <w:sz w:val="24"/>
          <w:szCs w:val="24"/>
        </w:rPr>
        <w:t>Latar Belakang Masalah</w:t>
      </w:r>
    </w:p>
    <w:p w:rsidR="00E05D4C" w:rsidRPr="005945FA" w:rsidRDefault="00E05D4C" w:rsidP="00E05D4C">
      <w:pPr>
        <w:pStyle w:val="ListParagraph"/>
        <w:autoSpaceDE w:val="0"/>
        <w:autoSpaceDN w:val="0"/>
        <w:adjustRightInd w:val="0"/>
        <w:spacing w:after="0" w:line="360" w:lineRule="auto"/>
        <w:ind w:left="426"/>
        <w:jc w:val="both"/>
        <w:rPr>
          <w:rFonts w:ascii="Times New Roman" w:hAnsi="Times New Roman"/>
          <w:b/>
          <w:sz w:val="24"/>
          <w:szCs w:val="24"/>
          <w:lang w:val="en-US"/>
        </w:rPr>
      </w:pPr>
    </w:p>
    <w:p w:rsidR="00E05D4C" w:rsidRDefault="00E05D4C" w:rsidP="00E05D4C">
      <w:pPr>
        <w:autoSpaceDE w:val="0"/>
        <w:autoSpaceDN w:val="0"/>
        <w:adjustRightInd w:val="0"/>
        <w:spacing w:after="0" w:line="360" w:lineRule="auto"/>
        <w:jc w:val="both"/>
        <w:rPr>
          <w:rFonts w:ascii="Times New Roman" w:hAnsi="Times New Roman"/>
          <w:sz w:val="24"/>
          <w:szCs w:val="24"/>
        </w:rPr>
      </w:pPr>
      <w:r w:rsidRPr="005945FA">
        <w:rPr>
          <w:rFonts w:ascii="Times New Roman" w:hAnsi="Times New Roman"/>
          <w:sz w:val="24"/>
          <w:szCs w:val="24"/>
          <w:lang w:val="id-ID"/>
        </w:rPr>
        <w:tab/>
        <w:t>Gangguan fungsi kognitif merupakan penyakit yang sering dijumpai, dan penyakit gangguan fungsi kognitif di Asia yang  paling banyak dijumpai adalah demensia vaskular, sedangkan penyakit gangguan fungsi kognitif di Eropa dan Amerika Serikat adalah penyakit demensia Alzeimer. Faktor risiko utama terjadinya gangguan demensia vaskular adalah penyakit hipertensi dan diabetes m</w:t>
      </w:r>
      <w:r>
        <w:rPr>
          <w:rFonts w:ascii="Times New Roman" w:hAnsi="Times New Roman"/>
          <w:sz w:val="24"/>
          <w:szCs w:val="24"/>
          <w:lang w:val="id-ID"/>
        </w:rPr>
        <w:t xml:space="preserve">ellitus. </w:t>
      </w:r>
      <w:r w:rsidRPr="005945FA">
        <w:rPr>
          <w:rFonts w:ascii="Times New Roman" w:hAnsi="Times New Roman"/>
          <w:sz w:val="24"/>
          <w:szCs w:val="24"/>
        </w:rPr>
        <w:t>Sampai saat ini, hipertensi</w:t>
      </w:r>
      <w:r>
        <w:rPr>
          <w:rFonts w:ascii="Times New Roman" w:hAnsi="Times New Roman"/>
          <w:sz w:val="24"/>
          <w:szCs w:val="24"/>
          <w:lang w:val="id-ID"/>
        </w:rPr>
        <w:t xml:space="preserve"> dan diabetes mellits</w:t>
      </w:r>
      <w:r w:rsidRPr="005945FA">
        <w:rPr>
          <w:rFonts w:ascii="Times New Roman" w:hAnsi="Times New Roman"/>
          <w:sz w:val="24"/>
          <w:szCs w:val="24"/>
        </w:rPr>
        <w:t xml:space="preserve"> masih merupakan tantangan </w:t>
      </w:r>
      <w:r>
        <w:rPr>
          <w:rFonts w:ascii="Times New Roman" w:hAnsi="Times New Roman"/>
          <w:sz w:val="24"/>
          <w:szCs w:val="24"/>
          <w:lang w:val="id-ID"/>
        </w:rPr>
        <w:t>penyakit ter</w:t>
      </w:r>
      <w:r w:rsidRPr="005945FA">
        <w:rPr>
          <w:rFonts w:ascii="Times New Roman" w:hAnsi="Times New Roman"/>
          <w:sz w:val="24"/>
          <w:szCs w:val="24"/>
        </w:rPr>
        <w:t>besar di Indonesia</w:t>
      </w:r>
      <w:r>
        <w:rPr>
          <w:rFonts w:ascii="Times New Roman" w:hAnsi="Times New Roman"/>
          <w:sz w:val="24"/>
          <w:szCs w:val="24"/>
          <w:lang w:val="id-ID"/>
        </w:rPr>
        <w:t>.</w:t>
      </w:r>
      <w:r w:rsidRPr="005945FA">
        <w:rPr>
          <w:rFonts w:ascii="Times New Roman" w:hAnsi="Times New Roman"/>
          <w:sz w:val="24"/>
          <w:szCs w:val="24"/>
          <w:lang w:val="id-ID"/>
        </w:rPr>
        <w:t>Hipertensi dan diabetes mellitus merupakan penyakit kronis dan penyakit degeneratif yang paling banyak dijumpai pada orang tua dengan persentase untuk hipertensi sebesar 50,2% dan diabetes sebesar 27,2 %. Orang yang mengalami gangguan fungsi kognitif, aktifitasnya akan terganggu dalam kehidupan sehari-hari. (Ruser M, 2010)</w:t>
      </w:r>
      <w:r>
        <w:rPr>
          <w:rFonts w:ascii="Times New Roman" w:hAnsi="Times New Roman"/>
          <w:sz w:val="24"/>
          <w:szCs w:val="24"/>
          <w:lang w:val="id-ID"/>
        </w:rPr>
        <w:t xml:space="preserve">. </w:t>
      </w:r>
      <w:r>
        <w:rPr>
          <w:rFonts w:ascii="Times New Roman" w:hAnsi="Times New Roman"/>
          <w:sz w:val="24"/>
          <w:szCs w:val="24"/>
        </w:rPr>
        <w:t>Selain itu, penelitian yang dilakukan</w:t>
      </w:r>
      <w:r>
        <w:rPr>
          <w:rFonts w:ascii="Times New Roman" w:hAnsi="Times New Roman"/>
          <w:sz w:val="24"/>
          <w:szCs w:val="24"/>
          <w:lang w:val="id-ID"/>
        </w:rPr>
        <w:t xml:space="preserve">oleh </w:t>
      </w:r>
      <w:r w:rsidRPr="001808DD">
        <w:rPr>
          <w:rFonts w:ascii="Times New Roman" w:hAnsi="Times New Roman"/>
          <w:sz w:val="24"/>
          <w:szCs w:val="24"/>
        </w:rPr>
        <w:t>The Whitehall II dan the Framingham Offspring,</w:t>
      </w:r>
      <w:r>
        <w:rPr>
          <w:rFonts w:ascii="Times New Roman" w:hAnsi="Times New Roman"/>
          <w:sz w:val="24"/>
          <w:szCs w:val="24"/>
          <w:lang w:val="id-ID"/>
        </w:rPr>
        <w:t xml:space="preserve"> juga</w:t>
      </w:r>
      <w:r w:rsidRPr="001808DD">
        <w:rPr>
          <w:rFonts w:ascii="Times New Roman" w:hAnsi="Times New Roman"/>
          <w:sz w:val="24"/>
          <w:szCs w:val="24"/>
        </w:rPr>
        <w:t xml:space="preserve"> menunjukan bahwa </w:t>
      </w:r>
      <w:r w:rsidRPr="002D458A">
        <w:rPr>
          <w:rFonts w:ascii="Times New Roman" w:hAnsi="Times New Roman"/>
          <w:i/>
          <w:sz w:val="24"/>
          <w:szCs w:val="24"/>
        </w:rPr>
        <w:t>overweight</w:t>
      </w:r>
      <w:r>
        <w:rPr>
          <w:rFonts w:ascii="Times New Roman" w:hAnsi="Times New Roman"/>
          <w:sz w:val="24"/>
          <w:szCs w:val="24"/>
          <w:lang w:val="id-ID"/>
        </w:rPr>
        <w:t xml:space="preserve"> juga</w:t>
      </w:r>
      <w:r w:rsidRPr="001808DD">
        <w:rPr>
          <w:rFonts w:ascii="Times New Roman" w:hAnsi="Times New Roman"/>
          <w:sz w:val="24"/>
          <w:szCs w:val="24"/>
        </w:rPr>
        <w:t xml:space="preserve"> mempunyai hubungan terhadap berkurangnya fungsi</w:t>
      </w:r>
      <w:r>
        <w:rPr>
          <w:rFonts w:ascii="Times New Roman" w:hAnsi="Times New Roman"/>
          <w:sz w:val="24"/>
          <w:szCs w:val="24"/>
        </w:rPr>
        <w:t xml:space="preserve"> memori dan fungsi eksekutif.</w:t>
      </w:r>
      <w:r w:rsidRPr="001808DD">
        <w:rPr>
          <w:rFonts w:ascii="Times New Roman" w:hAnsi="Times New Roman"/>
          <w:sz w:val="24"/>
          <w:szCs w:val="24"/>
        </w:rPr>
        <w:t xml:space="preserve"> Studi</w:t>
      </w:r>
      <w:r>
        <w:rPr>
          <w:rFonts w:ascii="Times New Roman" w:hAnsi="Times New Roman"/>
          <w:sz w:val="24"/>
          <w:szCs w:val="24"/>
          <w:lang w:val="id-ID"/>
        </w:rPr>
        <w:t xml:space="preserve"> yang dilakukan oleh</w:t>
      </w:r>
      <w:r w:rsidRPr="001808DD">
        <w:rPr>
          <w:rFonts w:ascii="Times New Roman" w:hAnsi="Times New Roman"/>
          <w:sz w:val="24"/>
          <w:szCs w:val="24"/>
        </w:rPr>
        <w:t xml:space="preserve"> Yan Zou di Tiongkok </w:t>
      </w:r>
      <w:r>
        <w:rPr>
          <w:rFonts w:ascii="Times New Roman" w:hAnsi="Times New Roman"/>
          <w:sz w:val="24"/>
          <w:szCs w:val="24"/>
          <w:lang w:val="id-ID"/>
        </w:rPr>
        <w:t xml:space="preserve">juga </w:t>
      </w:r>
      <w:r w:rsidRPr="001808DD">
        <w:rPr>
          <w:rFonts w:ascii="Times New Roman" w:hAnsi="Times New Roman"/>
          <w:sz w:val="24"/>
          <w:szCs w:val="24"/>
        </w:rPr>
        <w:t xml:space="preserve">menunjukan bahwa </w:t>
      </w:r>
      <w:r>
        <w:rPr>
          <w:rFonts w:ascii="Times New Roman" w:hAnsi="Times New Roman"/>
          <w:sz w:val="24"/>
          <w:szCs w:val="24"/>
          <w:lang w:val="id-ID"/>
        </w:rPr>
        <w:t>Index Massa Tubuh (</w:t>
      </w:r>
      <w:r w:rsidRPr="001808DD">
        <w:rPr>
          <w:rFonts w:ascii="Times New Roman" w:hAnsi="Times New Roman"/>
          <w:sz w:val="24"/>
          <w:szCs w:val="24"/>
        </w:rPr>
        <w:t>IMT</w:t>
      </w:r>
      <w:r>
        <w:rPr>
          <w:rFonts w:ascii="Times New Roman" w:hAnsi="Times New Roman"/>
          <w:sz w:val="24"/>
          <w:szCs w:val="24"/>
          <w:lang w:val="id-ID"/>
        </w:rPr>
        <w:t>)</w:t>
      </w:r>
      <w:r w:rsidRPr="001808DD">
        <w:rPr>
          <w:rFonts w:ascii="Times New Roman" w:hAnsi="Times New Roman"/>
          <w:sz w:val="24"/>
          <w:szCs w:val="24"/>
        </w:rPr>
        <w:t xml:space="preserve"> yang menurun</w:t>
      </w:r>
      <w:r>
        <w:rPr>
          <w:rFonts w:ascii="Times New Roman" w:hAnsi="Times New Roman"/>
          <w:sz w:val="24"/>
          <w:szCs w:val="24"/>
          <w:lang w:val="id-ID"/>
        </w:rPr>
        <w:t xml:space="preserve"> juga</w:t>
      </w:r>
      <w:r w:rsidRPr="001808DD">
        <w:rPr>
          <w:rFonts w:ascii="Times New Roman" w:hAnsi="Times New Roman"/>
          <w:sz w:val="24"/>
          <w:szCs w:val="24"/>
        </w:rPr>
        <w:t xml:space="preserve"> berpengaruh terhadap penurunan dari fungsi kognitif dan merup</w:t>
      </w:r>
      <w:r>
        <w:rPr>
          <w:rFonts w:ascii="Times New Roman" w:hAnsi="Times New Roman"/>
          <w:sz w:val="24"/>
          <w:szCs w:val="24"/>
        </w:rPr>
        <w:t>akan risiko terhadap demensia (Zou You,2011</w:t>
      </w:r>
      <w:r w:rsidRPr="001808DD">
        <w:rPr>
          <w:rFonts w:ascii="Times New Roman" w:hAnsi="Times New Roman"/>
          <w:sz w:val="24"/>
          <w:szCs w:val="24"/>
        </w:rPr>
        <w:t>) Berdasarkan Studi Gunstad di Amerika diketahui bahwa hubungan obesitas dan usia dengan gangguan</w:t>
      </w:r>
      <w:r>
        <w:rPr>
          <w:rFonts w:ascii="Times New Roman" w:hAnsi="Times New Roman"/>
          <w:sz w:val="24"/>
          <w:szCs w:val="24"/>
        </w:rPr>
        <w:t xml:space="preserve"> kognitif adalah sebesar 27,36%</w:t>
      </w:r>
      <w:r>
        <w:rPr>
          <w:rFonts w:ascii="Times New Roman" w:hAnsi="Times New Roman"/>
          <w:sz w:val="24"/>
          <w:szCs w:val="24"/>
          <w:lang w:val="id-ID"/>
        </w:rPr>
        <w:t>(Gunstad,2010)</w:t>
      </w:r>
      <w:r w:rsidRPr="005945FA">
        <w:rPr>
          <w:rFonts w:ascii="Times New Roman" w:hAnsi="Times New Roman"/>
          <w:sz w:val="24"/>
          <w:szCs w:val="24"/>
        </w:rPr>
        <w:t xml:space="preserve">. </w:t>
      </w:r>
    </w:p>
    <w:p w:rsidR="00E05D4C" w:rsidRPr="00F37201" w:rsidRDefault="00E05D4C" w:rsidP="00E05D4C">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Status gizi, kadar gula darah, dan </w:t>
      </w:r>
      <w:r>
        <w:rPr>
          <w:rFonts w:ascii="Times New Roman" w:hAnsi="Times New Roman"/>
          <w:sz w:val="24"/>
          <w:szCs w:val="24"/>
        </w:rPr>
        <w:t>h</w:t>
      </w:r>
      <w:r w:rsidRPr="005945FA">
        <w:rPr>
          <w:rFonts w:ascii="Times New Roman" w:hAnsi="Times New Roman"/>
          <w:sz w:val="24"/>
          <w:szCs w:val="24"/>
        </w:rPr>
        <w:t>ipertensi merupakan kondisi yang sering ditemukan pada pelayanan kesehatan primer. Hal ini merupakan masalah kesehatan dengan prevalensi yang cukup tinggi, yaitu sebesar 25.8%, sesuai dengan data Riskesdas 2013. Berdasarkan hasil pengukuran tekanan darah, prevalensi hipertensi pada penduduk umur 18 tahun ke atas tahun 2007 di Indonesia adalah sebesar 31.7%. Sedangkan jika dibandingkan dengan tahun 2013 terjadi penurunan sebesar 5.9% (dari 31.7% menjadi 25.8%). Penurunan ini bisa terjadi dikarenakan berbagai macam faktor, seperti alat pengukur tensi yang berbeda, ataupun masyarakat yang sudah mulai sadar akan bahaya penyakit hipertensi (Talreja, 2010)</w:t>
      </w:r>
    </w:p>
    <w:p w:rsidR="00E05D4C" w:rsidRPr="005945FA" w:rsidRDefault="00E05D4C" w:rsidP="00E05D4C">
      <w:pPr>
        <w:pStyle w:val="NoSpacing"/>
        <w:spacing w:line="360" w:lineRule="auto"/>
        <w:jc w:val="both"/>
        <w:outlineLvl w:val="0"/>
        <w:rPr>
          <w:rFonts w:ascii="Times New Roman" w:hAnsi="Times New Roman"/>
          <w:b/>
          <w:sz w:val="24"/>
          <w:szCs w:val="24"/>
        </w:rPr>
      </w:pPr>
    </w:p>
    <w:p w:rsidR="00E05D4C" w:rsidRPr="005945FA" w:rsidRDefault="00E05D4C" w:rsidP="00E05D4C">
      <w:pPr>
        <w:pStyle w:val="NoSpacing"/>
        <w:spacing w:line="360" w:lineRule="auto"/>
        <w:jc w:val="both"/>
        <w:outlineLvl w:val="0"/>
        <w:rPr>
          <w:rFonts w:ascii="Times New Roman" w:hAnsi="Times New Roman"/>
          <w:b/>
          <w:sz w:val="24"/>
          <w:szCs w:val="24"/>
        </w:rPr>
      </w:pPr>
      <w:r w:rsidRPr="005945FA">
        <w:rPr>
          <w:rFonts w:ascii="Times New Roman" w:hAnsi="Times New Roman"/>
          <w:b/>
          <w:sz w:val="24"/>
          <w:szCs w:val="24"/>
          <w:lang w:val="en-US"/>
        </w:rPr>
        <w:t>1</w:t>
      </w:r>
      <w:r w:rsidRPr="005945FA">
        <w:rPr>
          <w:rFonts w:ascii="Times New Roman" w:hAnsi="Times New Roman"/>
          <w:b/>
          <w:sz w:val="24"/>
          <w:szCs w:val="24"/>
        </w:rPr>
        <w:t>.2 Rumusan di  Masalah</w:t>
      </w:r>
    </w:p>
    <w:p w:rsidR="00E05D4C" w:rsidRPr="005945FA" w:rsidRDefault="00E05D4C" w:rsidP="00E05D4C">
      <w:pPr>
        <w:pStyle w:val="NoSpacing"/>
        <w:spacing w:line="360" w:lineRule="auto"/>
        <w:ind w:firstLine="720"/>
        <w:jc w:val="both"/>
        <w:outlineLvl w:val="0"/>
        <w:rPr>
          <w:rFonts w:ascii="Times New Roman" w:hAnsi="Times New Roman"/>
          <w:sz w:val="24"/>
          <w:szCs w:val="24"/>
          <w:vertAlign w:val="superscript"/>
        </w:rPr>
      </w:pPr>
      <w:r w:rsidRPr="005945FA">
        <w:rPr>
          <w:rFonts w:ascii="Times New Roman" w:hAnsi="Times New Roman"/>
          <w:sz w:val="24"/>
          <w:szCs w:val="24"/>
        </w:rPr>
        <w:t>Berdasarkan latar belakang masalah diatas, maka dapat dirumuskan  masalah penelitian, sebagai berikut:</w:t>
      </w:r>
    </w:p>
    <w:p w:rsidR="00E05D4C" w:rsidRPr="00BF6033" w:rsidRDefault="00E05D4C" w:rsidP="00E05D4C">
      <w:pPr>
        <w:pStyle w:val="NoSpacing"/>
        <w:spacing w:line="360" w:lineRule="auto"/>
        <w:jc w:val="both"/>
        <w:outlineLvl w:val="0"/>
        <w:rPr>
          <w:rFonts w:ascii="Times New Roman" w:hAnsi="Times New Roman"/>
          <w:sz w:val="24"/>
          <w:szCs w:val="24"/>
        </w:rPr>
      </w:pPr>
      <w:r>
        <w:rPr>
          <w:rFonts w:ascii="Times New Roman" w:hAnsi="Times New Roman"/>
          <w:sz w:val="24"/>
          <w:szCs w:val="24"/>
        </w:rPr>
        <w:t>Apakah terdapat pengaruh perbedaan status gizi, kadar gula darah, dan</w:t>
      </w:r>
      <w:r w:rsidRPr="005945FA">
        <w:rPr>
          <w:rFonts w:ascii="Times New Roman" w:hAnsi="Times New Roman"/>
          <w:sz w:val="24"/>
          <w:szCs w:val="24"/>
        </w:rPr>
        <w:t>tekanan darah terhadap fungsi kognitif pada warga masyarakt kelurah</w:t>
      </w:r>
      <w:r>
        <w:rPr>
          <w:rFonts w:ascii="Times New Roman" w:hAnsi="Times New Roman"/>
          <w:sz w:val="24"/>
          <w:szCs w:val="24"/>
        </w:rPr>
        <w:t>a</w:t>
      </w:r>
      <w:r w:rsidRPr="005945FA">
        <w:rPr>
          <w:rFonts w:ascii="Times New Roman" w:hAnsi="Times New Roman"/>
          <w:sz w:val="24"/>
          <w:szCs w:val="24"/>
        </w:rPr>
        <w:t>n tegal sari mandala</w:t>
      </w:r>
    </w:p>
    <w:p w:rsidR="00E05D4C" w:rsidRPr="005945FA" w:rsidRDefault="00E05D4C" w:rsidP="00E05D4C">
      <w:pPr>
        <w:pStyle w:val="NoSpacing"/>
        <w:spacing w:line="360" w:lineRule="auto"/>
        <w:jc w:val="both"/>
        <w:outlineLvl w:val="0"/>
        <w:rPr>
          <w:rFonts w:ascii="Times New Roman" w:hAnsi="Times New Roman"/>
          <w:sz w:val="24"/>
          <w:szCs w:val="24"/>
        </w:rPr>
      </w:pPr>
    </w:p>
    <w:p w:rsidR="00E05D4C" w:rsidRPr="005945FA" w:rsidRDefault="00E05D4C" w:rsidP="00E05D4C">
      <w:pPr>
        <w:pStyle w:val="NoSpacing"/>
        <w:spacing w:line="360" w:lineRule="auto"/>
        <w:jc w:val="both"/>
        <w:rPr>
          <w:rFonts w:ascii="Times New Roman" w:hAnsi="Times New Roman"/>
          <w:b/>
          <w:sz w:val="24"/>
          <w:szCs w:val="24"/>
        </w:rPr>
      </w:pPr>
      <w:r w:rsidRPr="005945FA">
        <w:rPr>
          <w:rFonts w:ascii="Times New Roman" w:hAnsi="Times New Roman"/>
          <w:b/>
          <w:sz w:val="24"/>
          <w:szCs w:val="24"/>
          <w:lang w:val="en-US"/>
        </w:rPr>
        <w:t>1.3</w:t>
      </w:r>
      <w:r w:rsidRPr="005945FA">
        <w:rPr>
          <w:rFonts w:ascii="Times New Roman" w:hAnsi="Times New Roman"/>
          <w:b/>
          <w:sz w:val="24"/>
          <w:szCs w:val="24"/>
        </w:rPr>
        <w:t xml:space="preserve"> Hipotesis</w:t>
      </w:r>
    </w:p>
    <w:p w:rsidR="00E05D4C" w:rsidRPr="00B27DC6" w:rsidRDefault="00E05D4C" w:rsidP="00E05D4C">
      <w:pPr>
        <w:pStyle w:val="NoSpacing"/>
        <w:tabs>
          <w:tab w:val="left" w:pos="284"/>
          <w:tab w:val="left" w:pos="3495"/>
        </w:tabs>
        <w:spacing w:line="360" w:lineRule="auto"/>
        <w:jc w:val="both"/>
        <w:outlineLvl w:val="0"/>
        <w:rPr>
          <w:rFonts w:ascii="Times New Roman" w:hAnsi="Times New Roman"/>
          <w:sz w:val="24"/>
          <w:szCs w:val="24"/>
        </w:rPr>
      </w:pPr>
      <w:r w:rsidRPr="005945FA">
        <w:rPr>
          <w:rFonts w:ascii="Times New Roman" w:hAnsi="Times New Roman"/>
          <w:sz w:val="24"/>
          <w:szCs w:val="24"/>
        </w:rPr>
        <w:tab/>
        <w:t xml:space="preserve">Terdapat </w:t>
      </w:r>
      <w:r>
        <w:rPr>
          <w:rFonts w:ascii="Times New Roman" w:hAnsi="Times New Roman"/>
          <w:sz w:val="24"/>
          <w:szCs w:val="24"/>
        </w:rPr>
        <w:t xml:space="preserve">pengaruh </w:t>
      </w:r>
      <w:r w:rsidRPr="005945FA">
        <w:rPr>
          <w:rFonts w:ascii="Times New Roman" w:hAnsi="Times New Roman"/>
          <w:sz w:val="24"/>
          <w:szCs w:val="24"/>
        </w:rPr>
        <w:t xml:space="preserve">perbedaan </w:t>
      </w:r>
      <w:r>
        <w:rPr>
          <w:rFonts w:ascii="Times New Roman" w:hAnsi="Times New Roman"/>
          <w:sz w:val="24"/>
          <w:szCs w:val="24"/>
        </w:rPr>
        <w:t>status gizi, kadar gula darah, dan</w:t>
      </w:r>
      <w:r w:rsidRPr="005945FA">
        <w:rPr>
          <w:rFonts w:ascii="Times New Roman" w:hAnsi="Times New Roman"/>
          <w:sz w:val="24"/>
          <w:szCs w:val="24"/>
        </w:rPr>
        <w:t>tekanan darah terhadap fungsi kognitif pada warga masyarakt kelurahan tegal sari mandala</w:t>
      </w:r>
    </w:p>
    <w:p w:rsidR="00E05D4C" w:rsidRPr="005945FA" w:rsidRDefault="00E05D4C" w:rsidP="00E05D4C">
      <w:pPr>
        <w:pStyle w:val="NoSpacing"/>
        <w:tabs>
          <w:tab w:val="left" w:pos="284"/>
          <w:tab w:val="left" w:pos="3495"/>
        </w:tabs>
        <w:spacing w:line="360" w:lineRule="auto"/>
        <w:jc w:val="both"/>
        <w:outlineLvl w:val="0"/>
        <w:rPr>
          <w:rFonts w:ascii="Times New Roman" w:hAnsi="Times New Roman"/>
          <w:b/>
          <w:sz w:val="24"/>
          <w:szCs w:val="24"/>
        </w:rPr>
      </w:pPr>
    </w:p>
    <w:p w:rsidR="00E05D4C" w:rsidRPr="005945FA" w:rsidRDefault="00E05D4C" w:rsidP="00E05D4C">
      <w:pPr>
        <w:pStyle w:val="NoSpacing"/>
        <w:tabs>
          <w:tab w:val="left" w:pos="284"/>
          <w:tab w:val="left" w:pos="3495"/>
        </w:tabs>
        <w:spacing w:line="360" w:lineRule="auto"/>
        <w:jc w:val="both"/>
        <w:outlineLvl w:val="0"/>
        <w:rPr>
          <w:rFonts w:ascii="Times New Roman" w:hAnsi="Times New Roman"/>
          <w:b/>
          <w:sz w:val="24"/>
          <w:szCs w:val="24"/>
        </w:rPr>
      </w:pPr>
      <w:r w:rsidRPr="005945FA">
        <w:rPr>
          <w:rFonts w:ascii="Times New Roman" w:hAnsi="Times New Roman"/>
          <w:b/>
          <w:sz w:val="24"/>
          <w:szCs w:val="24"/>
          <w:lang w:val="en-US"/>
        </w:rPr>
        <w:t xml:space="preserve">1.4 </w:t>
      </w:r>
      <w:r w:rsidRPr="005945FA">
        <w:rPr>
          <w:rFonts w:ascii="Times New Roman" w:hAnsi="Times New Roman"/>
          <w:b/>
          <w:sz w:val="24"/>
          <w:szCs w:val="24"/>
        </w:rPr>
        <w:t>Tujuan Penelitian</w:t>
      </w:r>
    </w:p>
    <w:p w:rsidR="00E05D4C" w:rsidRPr="005945FA" w:rsidRDefault="00E05D4C" w:rsidP="00E05D4C">
      <w:pPr>
        <w:pStyle w:val="NoSpacing"/>
        <w:tabs>
          <w:tab w:val="left" w:pos="284"/>
          <w:tab w:val="left" w:pos="3495"/>
        </w:tabs>
        <w:spacing w:line="360" w:lineRule="auto"/>
        <w:jc w:val="both"/>
        <w:outlineLvl w:val="0"/>
        <w:rPr>
          <w:rFonts w:ascii="Times New Roman" w:hAnsi="Times New Roman"/>
          <w:sz w:val="24"/>
          <w:szCs w:val="24"/>
        </w:rPr>
      </w:pPr>
      <w:r w:rsidRPr="005945FA">
        <w:rPr>
          <w:rFonts w:ascii="Times New Roman" w:hAnsi="Times New Roman"/>
          <w:sz w:val="24"/>
          <w:szCs w:val="24"/>
        </w:rPr>
        <w:tab/>
        <w:t>Untuk mengetahui</w:t>
      </w:r>
      <w:r w:rsidR="00C07B37">
        <w:rPr>
          <w:rFonts w:ascii="Times New Roman" w:hAnsi="Times New Roman"/>
          <w:sz w:val="24"/>
          <w:szCs w:val="24"/>
          <w:lang w:val="en-US"/>
        </w:rPr>
        <w:t xml:space="preserve"> </w:t>
      </w:r>
      <w:r>
        <w:rPr>
          <w:rFonts w:ascii="Times New Roman" w:hAnsi="Times New Roman"/>
          <w:sz w:val="24"/>
          <w:szCs w:val="24"/>
        </w:rPr>
        <w:t xml:space="preserve">pengaruh </w:t>
      </w:r>
      <w:r w:rsidRPr="005945FA">
        <w:rPr>
          <w:rFonts w:ascii="Times New Roman" w:hAnsi="Times New Roman"/>
          <w:sz w:val="24"/>
          <w:szCs w:val="24"/>
        </w:rPr>
        <w:t xml:space="preserve">perbedaan </w:t>
      </w:r>
      <w:r>
        <w:rPr>
          <w:rFonts w:ascii="Times New Roman" w:hAnsi="Times New Roman"/>
          <w:sz w:val="24"/>
          <w:szCs w:val="24"/>
        </w:rPr>
        <w:t>status gizi, kadar gula darah, dan</w:t>
      </w:r>
      <w:r w:rsidRPr="005945FA">
        <w:rPr>
          <w:rFonts w:ascii="Times New Roman" w:hAnsi="Times New Roman"/>
          <w:sz w:val="24"/>
          <w:szCs w:val="24"/>
        </w:rPr>
        <w:t xml:space="preserve"> tekanan darah terhadap fungsi kognitif pada warga masyarakt kelurahan tegal sari mandalasehingga dapat menjadi masukan bagi warga masyarakat setempat</w:t>
      </w:r>
      <w:r>
        <w:rPr>
          <w:rFonts w:ascii="Times New Roman" w:hAnsi="Times New Roman"/>
          <w:sz w:val="24"/>
          <w:szCs w:val="24"/>
        </w:rPr>
        <w:t xml:space="preserve"> dan juga kualitas hidupnya juga menjadi lebih baik.</w:t>
      </w:r>
    </w:p>
    <w:p w:rsidR="00E05D4C" w:rsidRPr="005945FA" w:rsidRDefault="00E05D4C" w:rsidP="00E05D4C">
      <w:pPr>
        <w:pStyle w:val="NoSpacing"/>
        <w:tabs>
          <w:tab w:val="left" w:pos="284"/>
          <w:tab w:val="left" w:pos="3495"/>
        </w:tabs>
        <w:spacing w:line="360" w:lineRule="auto"/>
        <w:jc w:val="both"/>
        <w:outlineLvl w:val="0"/>
        <w:rPr>
          <w:rFonts w:ascii="Times New Roman" w:hAnsi="Times New Roman"/>
          <w:b/>
          <w:sz w:val="24"/>
          <w:szCs w:val="24"/>
        </w:rPr>
      </w:pPr>
    </w:p>
    <w:p w:rsidR="00E05D4C" w:rsidRPr="005945FA" w:rsidRDefault="00E05D4C" w:rsidP="00E05D4C">
      <w:pPr>
        <w:pStyle w:val="NoSpacing"/>
        <w:tabs>
          <w:tab w:val="left" w:pos="567"/>
        </w:tabs>
        <w:spacing w:line="360" w:lineRule="auto"/>
        <w:jc w:val="both"/>
        <w:rPr>
          <w:rFonts w:ascii="Times New Roman" w:hAnsi="Times New Roman"/>
          <w:b/>
          <w:sz w:val="24"/>
          <w:szCs w:val="24"/>
        </w:rPr>
      </w:pPr>
      <w:r w:rsidRPr="005945FA">
        <w:rPr>
          <w:rFonts w:ascii="Times New Roman" w:hAnsi="Times New Roman"/>
          <w:b/>
          <w:sz w:val="24"/>
          <w:szCs w:val="24"/>
          <w:lang w:val="en-US"/>
        </w:rPr>
        <w:t xml:space="preserve">1.5 </w:t>
      </w:r>
      <w:r w:rsidRPr="005945FA">
        <w:rPr>
          <w:rFonts w:ascii="Times New Roman" w:hAnsi="Times New Roman"/>
          <w:b/>
          <w:sz w:val="24"/>
          <w:szCs w:val="24"/>
        </w:rPr>
        <w:t>Manfaat Penelitian</w:t>
      </w:r>
    </w:p>
    <w:p w:rsidR="00E05D4C" w:rsidRDefault="00E05D4C" w:rsidP="00E05D4C">
      <w:pPr>
        <w:pStyle w:val="NoSpacing"/>
        <w:numPr>
          <w:ilvl w:val="0"/>
          <w:numId w:val="3"/>
        </w:numPr>
        <w:spacing w:line="360" w:lineRule="auto"/>
        <w:jc w:val="both"/>
        <w:outlineLvl w:val="0"/>
        <w:rPr>
          <w:rFonts w:ascii="Times New Roman" w:hAnsi="Times New Roman"/>
          <w:sz w:val="24"/>
          <w:szCs w:val="24"/>
        </w:rPr>
      </w:pPr>
      <w:r w:rsidRPr="005945FA">
        <w:rPr>
          <w:rFonts w:ascii="Times New Roman" w:hAnsi="Times New Roman"/>
          <w:sz w:val="24"/>
          <w:szCs w:val="24"/>
          <w:lang w:val="en-US"/>
        </w:rPr>
        <w:t>D</w:t>
      </w:r>
      <w:r w:rsidRPr="005945FA">
        <w:rPr>
          <w:rFonts w:ascii="Times New Roman" w:hAnsi="Times New Roman"/>
          <w:sz w:val="24"/>
          <w:szCs w:val="24"/>
        </w:rPr>
        <w:t xml:space="preserve">engan diketahuinya adanya </w:t>
      </w:r>
      <w:r>
        <w:rPr>
          <w:rFonts w:ascii="Times New Roman" w:eastAsia="Times New Roman" w:hAnsi="Times New Roman"/>
          <w:sz w:val="24"/>
          <w:szCs w:val="24"/>
          <w:lang w:eastAsia="id-ID"/>
        </w:rPr>
        <w:t>pengaruh status gizi, kadar gula darah, dantekanan darah terhadap fungsi kognitif pada warga masyarakat kelurahan Tegal Sari Mandala</w:t>
      </w:r>
      <w:r w:rsidRPr="00961E10">
        <w:rPr>
          <w:rFonts w:ascii="Times New Roman" w:hAnsi="Times New Roman"/>
          <w:sz w:val="24"/>
          <w:szCs w:val="24"/>
        </w:rPr>
        <w:t>dapat dijadikan informasi dan mnambah wawasan mengenai tekanan darah dan efeknya terhadap fugsi kognitif</w:t>
      </w:r>
    </w:p>
    <w:p w:rsidR="00E05D4C" w:rsidRPr="00961E10" w:rsidRDefault="00E05D4C" w:rsidP="00E05D4C">
      <w:pPr>
        <w:pStyle w:val="NoSpacing"/>
        <w:numPr>
          <w:ilvl w:val="0"/>
          <w:numId w:val="3"/>
        </w:numPr>
        <w:spacing w:line="360" w:lineRule="auto"/>
        <w:jc w:val="both"/>
        <w:outlineLvl w:val="0"/>
        <w:rPr>
          <w:rFonts w:ascii="Times New Roman" w:hAnsi="Times New Roman"/>
          <w:sz w:val="24"/>
          <w:szCs w:val="24"/>
        </w:rPr>
      </w:pPr>
      <w:r>
        <w:rPr>
          <w:rFonts w:ascii="Times New Roman" w:hAnsi="Times New Roman"/>
          <w:sz w:val="24"/>
          <w:szCs w:val="24"/>
        </w:rPr>
        <w:t>Diharapkan para klinisi tidak hanya memperhatikan penyakit kadar gula dan hipertensi pasien saja, tetapi dampak akibat penyakit tersebut dan komplikasinya juga hendaknya menjadi pertimbangan para klinisi.</w:t>
      </w:r>
    </w:p>
    <w:p w:rsidR="00E05D4C" w:rsidRPr="005945FA" w:rsidRDefault="00E05D4C" w:rsidP="00E05D4C">
      <w:pPr>
        <w:pStyle w:val="NoSpacing"/>
        <w:numPr>
          <w:ilvl w:val="0"/>
          <w:numId w:val="3"/>
        </w:numPr>
        <w:spacing w:line="360" w:lineRule="auto"/>
        <w:jc w:val="both"/>
        <w:outlineLvl w:val="0"/>
        <w:rPr>
          <w:rFonts w:ascii="Times New Roman" w:hAnsi="Times New Roman"/>
          <w:sz w:val="24"/>
          <w:szCs w:val="24"/>
        </w:rPr>
      </w:pPr>
      <w:r w:rsidRPr="005945FA">
        <w:rPr>
          <w:rFonts w:ascii="Times New Roman" w:hAnsi="Times New Roman"/>
          <w:sz w:val="24"/>
          <w:szCs w:val="24"/>
          <w:lang w:val="en-US"/>
        </w:rPr>
        <w:t>Hasil penelitian ini diharapkan dapat berlanjut untuk penelitian selanjutnyaatau penelitian lain yang menggunakan penelitian ini sebagai bahan acuan.</w:t>
      </w:r>
    </w:p>
    <w:p w:rsidR="00E05D4C" w:rsidRPr="005945FA" w:rsidRDefault="00E05D4C" w:rsidP="00E05D4C">
      <w:pPr>
        <w:pStyle w:val="NoSpacing"/>
        <w:spacing w:line="360" w:lineRule="auto"/>
        <w:jc w:val="both"/>
        <w:outlineLvl w:val="0"/>
        <w:rPr>
          <w:rFonts w:ascii="Times New Roman" w:hAnsi="Times New Roman"/>
          <w:sz w:val="24"/>
          <w:szCs w:val="24"/>
        </w:rPr>
      </w:pPr>
    </w:p>
    <w:p w:rsidR="00E05D4C" w:rsidRDefault="00E05D4C"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Default="00363D24" w:rsidP="00E05D4C">
      <w:pPr>
        <w:autoSpaceDE w:val="0"/>
        <w:autoSpaceDN w:val="0"/>
        <w:adjustRightInd w:val="0"/>
        <w:spacing w:after="0" w:line="360" w:lineRule="auto"/>
        <w:rPr>
          <w:rFonts w:ascii="Times New Roman" w:hAnsi="Times New Roman"/>
          <w:sz w:val="24"/>
          <w:szCs w:val="24"/>
        </w:rPr>
      </w:pPr>
    </w:p>
    <w:p w:rsidR="00363D24" w:rsidRPr="005945FA" w:rsidRDefault="00363D24" w:rsidP="00E05D4C">
      <w:pPr>
        <w:autoSpaceDE w:val="0"/>
        <w:autoSpaceDN w:val="0"/>
        <w:adjustRightInd w:val="0"/>
        <w:spacing w:after="0" w:line="360" w:lineRule="auto"/>
        <w:rPr>
          <w:rFonts w:ascii="Times New Roman" w:hAnsi="Times New Roman"/>
          <w:sz w:val="24"/>
          <w:szCs w:val="24"/>
        </w:rPr>
      </w:pPr>
    </w:p>
    <w:p w:rsidR="00E05D4C" w:rsidRPr="007E69AE" w:rsidRDefault="00E05D4C" w:rsidP="007E69AE">
      <w:pPr>
        <w:pStyle w:val="NoSpacing"/>
        <w:tabs>
          <w:tab w:val="left" w:pos="426"/>
        </w:tabs>
        <w:spacing w:line="360" w:lineRule="auto"/>
        <w:rPr>
          <w:rFonts w:ascii="Times New Roman" w:hAnsi="Times New Roman"/>
          <w:b/>
          <w:sz w:val="24"/>
          <w:szCs w:val="24"/>
          <w:lang w:val="en-US"/>
        </w:rPr>
      </w:pPr>
    </w:p>
    <w:p w:rsidR="00E05D4C" w:rsidRPr="005945FA" w:rsidRDefault="00E05D4C" w:rsidP="00E05D4C">
      <w:pPr>
        <w:pStyle w:val="NoSpacing"/>
        <w:tabs>
          <w:tab w:val="left" w:pos="426"/>
        </w:tabs>
        <w:spacing w:line="360" w:lineRule="auto"/>
        <w:ind w:left="567"/>
        <w:jc w:val="center"/>
        <w:rPr>
          <w:rFonts w:ascii="Times New Roman" w:hAnsi="Times New Roman"/>
          <w:b/>
          <w:sz w:val="24"/>
          <w:szCs w:val="24"/>
        </w:rPr>
      </w:pPr>
      <w:r>
        <w:rPr>
          <w:rFonts w:ascii="Times New Roman" w:hAnsi="Times New Roman"/>
          <w:b/>
          <w:sz w:val="24"/>
          <w:szCs w:val="24"/>
        </w:rPr>
        <w:lastRenderedPageBreak/>
        <w:t>BAB 2</w:t>
      </w:r>
      <w:r w:rsidRPr="005945FA">
        <w:rPr>
          <w:rFonts w:ascii="Times New Roman" w:hAnsi="Times New Roman"/>
          <w:b/>
          <w:sz w:val="24"/>
          <w:szCs w:val="24"/>
        </w:rPr>
        <w:t>. TINJAUAN PUSTAKA</w:t>
      </w:r>
    </w:p>
    <w:p w:rsidR="00E05D4C" w:rsidRPr="005945FA" w:rsidRDefault="00E05D4C" w:rsidP="00E05D4C">
      <w:pPr>
        <w:pStyle w:val="NoSpacing"/>
        <w:tabs>
          <w:tab w:val="left" w:pos="426"/>
        </w:tabs>
        <w:spacing w:line="360" w:lineRule="auto"/>
        <w:rPr>
          <w:rFonts w:ascii="Times New Roman" w:hAnsi="Times New Roman"/>
          <w:b/>
          <w:sz w:val="24"/>
          <w:szCs w:val="24"/>
        </w:rPr>
      </w:pPr>
    </w:p>
    <w:p w:rsidR="00E05D4C" w:rsidRDefault="00E05D4C" w:rsidP="00E05D4C">
      <w:pPr>
        <w:pStyle w:val="NoSpacing"/>
        <w:numPr>
          <w:ilvl w:val="1"/>
          <w:numId w:val="4"/>
        </w:numPr>
        <w:tabs>
          <w:tab w:val="left" w:pos="426"/>
        </w:tabs>
        <w:spacing w:line="360" w:lineRule="auto"/>
        <w:ind w:hanging="785"/>
        <w:rPr>
          <w:rFonts w:ascii="Times New Roman" w:hAnsi="Times New Roman"/>
          <w:b/>
          <w:sz w:val="24"/>
          <w:szCs w:val="24"/>
        </w:rPr>
      </w:pPr>
      <w:r>
        <w:rPr>
          <w:rFonts w:ascii="Times New Roman" w:hAnsi="Times New Roman"/>
          <w:b/>
          <w:sz w:val="24"/>
          <w:szCs w:val="24"/>
        </w:rPr>
        <w:t>Status Gizi</w:t>
      </w:r>
    </w:p>
    <w:p w:rsidR="00E05D4C" w:rsidRDefault="00E05D4C" w:rsidP="00E05D4C">
      <w:pPr>
        <w:pStyle w:val="NoSpacing"/>
        <w:tabs>
          <w:tab w:val="left" w:pos="426"/>
        </w:tabs>
        <w:spacing w:line="360" w:lineRule="auto"/>
        <w:ind w:left="426" w:firstLine="359"/>
        <w:jc w:val="both"/>
        <w:rPr>
          <w:rFonts w:ascii="Times New Roman" w:hAnsi="Times New Roman"/>
          <w:sz w:val="24"/>
          <w:szCs w:val="24"/>
        </w:rPr>
      </w:pPr>
      <w:r>
        <w:rPr>
          <w:rFonts w:ascii="Times New Roman" w:hAnsi="Times New Roman"/>
          <w:sz w:val="24"/>
          <w:szCs w:val="24"/>
        </w:rPr>
        <w:tab/>
      </w:r>
      <w:r w:rsidRPr="00412164">
        <w:rPr>
          <w:rFonts w:ascii="Times New Roman" w:hAnsi="Times New Roman"/>
          <w:sz w:val="24"/>
          <w:szCs w:val="24"/>
        </w:rPr>
        <w:t xml:space="preserve">Gizi adalah </w:t>
      </w:r>
      <w:r>
        <w:rPr>
          <w:rFonts w:ascii="Times New Roman" w:hAnsi="Times New Roman"/>
          <w:sz w:val="24"/>
          <w:szCs w:val="24"/>
        </w:rPr>
        <w:t>suatu proses dimana makhluk hidup</w:t>
      </w:r>
      <w:r w:rsidRPr="00412164">
        <w:rPr>
          <w:rFonts w:ascii="Times New Roman" w:hAnsi="Times New Roman"/>
          <w:sz w:val="24"/>
          <w:szCs w:val="24"/>
        </w:rPr>
        <w:t xml:space="preserve"> menggunakan makanan yang dikonsumsi secara normal melalui proses digesti, absorpsi, transportasi, penyimpanan, metabolisme dan pengeluaran zat-zat yang tidak digunakan untuk mempertahankan kehidupan, pertumbuhan dan fungsi normal dari organ-organ, serta menghasilkan energi.” Singkatnya, gizi adalah ikatan kimia yang diperlukan tubuh untuk melakukan fungsinya, yaitu menghasilkan energi, membangun dan memelihara jaringan, serta mengatur proses-proses kehidupan Disamping untuk kesehatan, gizi dikaitkan dengan potensi ekonomi seseorang, karena gizi berkaitan dengan perkembangan otak, kemampuan belajar, dan produktivitas kerja.</w:t>
      </w:r>
      <w:r>
        <w:rPr>
          <w:rFonts w:ascii="Times New Roman" w:hAnsi="Times New Roman"/>
          <w:sz w:val="24"/>
          <w:szCs w:val="24"/>
        </w:rPr>
        <w:t>(Almatsier, 2001</w:t>
      </w:r>
      <w:r w:rsidRPr="00412164">
        <w:rPr>
          <w:rFonts w:ascii="Times New Roman" w:hAnsi="Times New Roman"/>
          <w:sz w:val="24"/>
          <w:szCs w:val="24"/>
        </w:rPr>
        <w:t xml:space="preserve">). </w:t>
      </w:r>
      <w:r>
        <w:rPr>
          <w:rFonts w:ascii="Times New Roman" w:hAnsi="Times New Roman"/>
          <w:sz w:val="24"/>
          <w:szCs w:val="24"/>
        </w:rPr>
        <w:t>S</w:t>
      </w:r>
      <w:r w:rsidRPr="00412164">
        <w:rPr>
          <w:rFonts w:ascii="Times New Roman" w:hAnsi="Times New Roman"/>
          <w:sz w:val="24"/>
          <w:szCs w:val="24"/>
        </w:rPr>
        <w:t>tatus gizi dibagi menjadi empat</w:t>
      </w:r>
      <w:r>
        <w:rPr>
          <w:rFonts w:ascii="Times New Roman" w:hAnsi="Times New Roman"/>
          <w:sz w:val="24"/>
          <w:szCs w:val="24"/>
        </w:rPr>
        <w:t xml:space="preserve"> bagian</w:t>
      </w:r>
      <w:r w:rsidRPr="00412164">
        <w:rPr>
          <w:rFonts w:ascii="Times New Roman" w:hAnsi="Times New Roman"/>
          <w:sz w:val="24"/>
          <w:szCs w:val="24"/>
        </w:rPr>
        <w:t xml:space="preserve">, yaitu: </w:t>
      </w:r>
    </w:p>
    <w:p w:rsidR="00E05D4C" w:rsidRDefault="00E05D4C" w:rsidP="00E05D4C">
      <w:pPr>
        <w:pStyle w:val="NoSpacing"/>
        <w:tabs>
          <w:tab w:val="left" w:pos="426"/>
        </w:tabs>
        <w:spacing w:line="360" w:lineRule="auto"/>
        <w:ind w:left="426"/>
        <w:jc w:val="both"/>
        <w:rPr>
          <w:rFonts w:ascii="Times New Roman" w:hAnsi="Times New Roman"/>
          <w:sz w:val="24"/>
          <w:szCs w:val="24"/>
        </w:rPr>
      </w:pPr>
      <w:r>
        <w:rPr>
          <w:rFonts w:ascii="Times New Roman" w:hAnsi="Times New Roman"/>
          <w:sz w:val="24"/>
          <w:szCs w:val="24"/>
        </w:rPr>
        <w:t>a)</w:t>
      </w:r>
      <w:r w:rsidRPr="00412164">
        <w:rPr>
          <w:rFonts w:ascii="Times New Roman" w:hAnsi="Times New Roman"/>
          <w:sz w:val="24"/>
          <w:szCs w:val="24"/>
        </w:rPr>
        <w:t xml:space="preserve"> Gizi lebih</w:t>
      </w:r>
      <w:r>
        <w:rPr>
          <w:rFonts w:ascii="Times New Roman" w:hAnsi="Times New Roman"/>
          <w:sz w:val="24"/>
          <w:szCs w:val="24"/>
        </w:rPr>
        <w:t>, g</w:t>
      </w:r>
      <w:r w:rsidRPr="00412164">
        <w:rPr>
          <w:rFonts w:ascii="Times New Roman" w:hAnsi="Times New Roman"/>
          <w:sz w:val="24"/>
          <w:szCs w:val="24"/>
        </w:rPr>
        <w:t>izi lebih terjadi jika terdapat ketidakseimbangan antara konsumsi energi dan pengeluaran energi. Asupan energi yang berlebihan secara kronis akan menimbulkan kenaikan berat badan, berat badan lebih (</w:t>
      </w:r>
      <w:r w:rsidRPr="00412164">
        <w:rPr>
          <w:rFonts w:ascii="Times New Roman" w:hAnsi="Times New Roman"/>
          <w:i/>
          <w:sz w:val="24"/>
          <w:szCs w:val="24"/>
        </w:rPr>
        <w:t>overweight</w:t>
      </w:r>
      <w:r w:rsidRPr="00412164">
        <w:rPr>
          <w:rFonts w:ascii="Times New Roman" w:hAnsi="Times New Roman"/>
          <w:sz w:val="24"/>
          <w:szCs w:val="24"/>
        </w:rPr>
        <w:t>) dan obesitas. Makanan dengan kepadatan energi yang tinggi (banyak mengandung lemak atau gula yang ditambahkan dan kurang mengandung serat) turut menyebabkan sebagian besar keseimbangan energi yang positif ini. Selanjutnya penurunan pengeluaran energi akan meningkatkan keseimbangan ene</w:t>
      </w:r>
      <w:r>
        <w:rPr>
          <w:rFonts w:ascii="Times New Roman" w:hAnsi="Times New Roman"/>
          <w:sz w:val="24"/>
          <w:szCs w:val="24"/>
        </w:rPr>
        <w:t>rgi yang positif (Gibney, 2008</w:t>
      </w:r>
      <w:r w:rsidRPr="00412164">
        <w:rPr>
          <w:rFonts w:ascii="Times New Roman" w:hAnsi="Times New Roman"/>
          <w:sz w:val="24"/>
          <w:szCs w:val="24"/>
        </w:rPr>
        <w:t xml:space="preserve">). </w:t>
      </w:r>
    </w:p>
    <w:p w:rsidR="00E05D4C" w:rsidRDefault="00E05D4C" w:rsidP="00E05D4C">
      <w:pPr>
        <w:pStyle w:val="NoSpacing"/>
        <w:tabs>
          <w:tab w:val="left" w:pos="426"/>
        </w:tabs>
        <w:spacing w:line="360" w:lineRule="auto"/>
        <w:ind w:left="426"/>
        <w:jc w:val="both"/>
        <w:rPr>
          <w:rFonts w:ascii="Times New Roman" w:hAnsi="Times New Roman"/>
          <w:sz w:val="24"/>
          <w:szCs w:val="24"/>
        </w:rPr>
      </w:pPr>
      <w:r>
        <w:rPr>
          <w:rFonts w:ascii="Times New Roman" w:hAnsi="Times New Roman"/>
          <w:sz w:val="24"/>
          <w:szCs w:val="24"/>
        </w:rPr>
        <w:t>b)</w:t>
      </w:r>
      <w:r w:rsidRPr="00412164">
        <w:rPr>
          <w:rFonts w:ascii="Times New Roman" w:hAnsi="Times New Roman"/>
          <w:sz w:val="24"/>
          <w:szCs w:val="24"/>
        </w:rPr>
        <w:t xml:space="preserve"> Gizi baik</w:t>
      </w:r>
      <w:r>
        <w:rPr>
          <w:rFonts w:ascii="Times New Roman" w:hAnsi="Times New Roman"/>
          <w:sz w:val="24"/>
          <w:szCs w:val="24"/>
        </w:rPr>
        <w:t>, g</w:t>
      </w:r>
      <w:r w:rsidRPr="00412164">
        <w:rPr>
          <w:rFonts w:ascii="Times New Roman" w:hAnsi="Times New Roman"/>
          <w:sz w:val="24"/>
          <w:szCs w:val="24"/>
        </w:rPr>
        <w:t xml:space="preserve">izi baik adalah gizi yang seimbang. Gizi seimbang adalah makanan yang dikonsumsi oleh individu sehari-hari yang beraneka ragam dan memenuhi 5 kelompok zat gizi dalam jumlah yang cukup, tidak berlebihan dan tidak kekurangan (Dirjen BKM, 2002). </w:t>
      </w:r>
    </w:p>
    <w:p w:rsidR="00E05D4C" w:rsidRDefault="00E05D4C" w:rsidP="00E05D4C">
      <w:pPr>
        <w:pStyle w:val="NoSpacing"/>
        <w:tabs>
          <w:tab w:val="left" w:pos="426"/>
        </w:tabs>
        <w:spacing w:line="360" w:lineRule="auto"/>
        <w:ind w:left="426"/>
        <w:jc w:val="both"/>
        <w:rPr>
          <w:rFonts w:ascii="Times New Roman" w:hAnsi="Times New Roman"/>
          <w:sz w:val="24"/>
          <w:szCs w:val="24"/>
        </w:rPr>
      </w:pPr>
      <w:r>
        <w:rPr>
          <w:rFonts w:ascii="Times New Roman" w:hAnsi="Times New Roman"/>
          <w:sz w:val="24"/>
          <w:szCs w:val="24"/>
        </w:rPr>
        <w:t>c)</w:t>
      </w:r>
      <w:r w:rsidRPr="00412164">
        <w:rPr>
          <w:rFonts w:ascii="Times New Roman" w:hAnsi="Times New Roman"/>
          <w:sz w:val="24"/>
          <w:szCs w:val="24"/>
        </w:rPr>
        <w:t>Gizi kurang</w:t>
      </w:r>
      <w:r>
        <w:rPr>
          <w:rFonts w:ascii="Times New Roman" w:hAnsi="Times New Roman"/>
          <w:sz w:val="24"/>
          <w:szCs w:val="24"/>
        </w:rPr>
        <w:t>,g</w:t>
      </w:r>
      <w:r w:rsidRPr="00412164">
        <w:rPr>
          <w:rFonts w:ascii="Times New Roman" w:hAnsi="Times New Roman"/>
          <w:sz w:val="24"/>
          <w:szCs w:val="24"/>
        </w:rPr>
        <w:t>izi kurang adalah kekurangan bahan-bahan nutrisi seperti protein, karbohidrat, lemak dan vitamin yang dibutuhkan oleh tubuh. Persatuan Ahli Gizi Indonesia (Persagi) pada tahun 1999, telah merumuskan faktor yang menyebabkan gizi kurang sep</w:t>
      </w:r>
      <w:r>
        <w:rPr>
          <w:rFonts w:ascii="Times New Roman" w:hAnsi="Times New Roman"/>
          <w:sz w:val="24"/>
          <w:szCs w:val="24"/>
        </w:rPr>
        <w:t>erti pada bagan di bawah ini (</w:t>
      </w:r>
      <w:r w:rsidRPr="00412164">
        <w:rPr>
          <w:rFonts w:ascii="Times New Roman" w:hAnsi="Times New Roman"/>
          <w:sz w:val="24"/>
          <w:szCs w:val="24"/>
        </w:rPr>
        <w:t>Moe</w:t>
      </w:r>
      <w:r>
        <w:rPr>
          <w:rFonts w:ascii="Times New Roman" w:hAnsi="Times New Roman"/>
          <w:sz w:val="24"/>
          <w:szCs w:val="24"/>
        </w:rPr>
        <w:t>hji, 2003)</w:t>
      </w:r>
      <w:r w:rsidRPr="00412164">
        <w:rPr>
          <w:rFonts w:ascii="Times New Roman" w:hAnsi="Times New Roman"/>
          <w:sz w:val="24"/>
          <w:szCs w:val="24"/>
        </w:rPr>
        <w:t>)</w:t>
      </w:r>
    </w:p>
    <w:p w:rsidR="00E05D4C" w:rsidRPr="00412164" w:rsidRDefault="00E05D4C" w:rsidP="00E05D4C">
      <w:pPr>
        <w:pStyle w:val="NoSpacing"/>
        <w:tabs>
          <w:tab w:val="left" w:pos="426"/>
        </w:tabs>
        <w:spacing w:line="360" w:lineRule="auto"/>
        <w:ind w:left="426"/>
        <w:jc w:val="both"/>
        <w:rPr>
          <w:rFonts w:ascii="Times New Roman" w:hAnsi="Times New Roman"/>
          <w:b/>
          <w:sz w:val="24"/>
          <w:szCs w:val="24"/>
        </w:rPr>
      </w:pPr>
    </w:p>
    <w:p w:rsidR="00E05D4C" w:rsidRPr="00412164" w:rsidRDefault="00E05D4C" w:rsidP="00E05D4C">
      <w:pPr>
        <w:pStyle w:val="NoSpacing"/>
        <w:numPr>
          <w:ilvl w:val="1"/>
          <w:numId w:val="4"/>
        </w:numPr>
        <w:tabs>
          <w:tab w:val="left" w:pos="426"/>
        </w:tabs>
        <w:spacing w:line="360" w:lineRule="auto"/>
        <w:ind w:left="426" w:hanging="142"/>
        <w:rPr>
          <w:rFonts w:ascii="Times New Roman" w:hAnsi="Times New Roman"/>
          <w:b/>
          <w:sz w:val="24"/>
          <w:szCs w:val="24"/>
        </w:rPr>
      </w:pPr>
      <w:r w:rsidRPr="00412164">
        <w:rPr>
          <w:rFonts w:ascii="Times New Roman" w:hAnsi="Times New Roman"/>
          <w:b/>
          <w:sz w:val="24"/>
          <w:szCs w:val="24"/>
        </w:rPr>
        <w:t>Diabetes Mellitus (Peningkatan Kadar Gula Darah)</w:t>
      </w:r>
    </w:p>
    <w:p w:rsidR="00E05D4C" w:rsidRDefault="00E05D4C" w:rsidP="00E05D4C">
      <w:pPr>
        <w:pStyle w:val="NoSpacing"/>
        <w:tabs>
          <w:tab w:val="left" w:pos="426"/>
        </w:tabs>
        <w:spacing w:line="360" w:lineRule="auto"/>
        <w:ind w:left="426" w:firstLine="359"/>
        <w:jc w:val="both"/>
      </w:pPr>
      <w:r>
        <w:rPr>
          <w:rFonts w:ascii="Times New Roman" w:hAnsi="Times New Roman"/>
          <w:sz w:val="24"/>
          <w:szCs w:val="24"/>
        </w:rPr>
        <w:tab/>
      </w:r>
      <w:r w:rsidRPr="00412164">
        <w:rPr>
          <w:rFonts w:ascii="Times New Roman" w:hAnsi="Times New Roman"/>
          <w:sz w:val="24"/>
          <w:szCs w:val="24"/>
        </w:rPr>
        <w:t xml:space="preserve">Menurut </w:t>
      </w:r>
      <w:r w:rsidRPr="00412164">
        <w:rPr>
          <w:rFonts w:ascii="Times New Roman" w:hAnsi="Times New Roman"/>
          <w:i/>
          <w:sz w:val="24"/>
          <w:szCs w:val="24"/>
        </w:rPr>
        <w:t>International Diabetes Federation</w:t>
      </w:r>
      <w:r>
        <w:rPr>
          <w:rFonts w:ascii="Times New Roman" w:hAnsi="Times New Roman"/>
          <w:sz w:val="24"/>
          <w:szCs w:val="24"/>
        </w:rPr>
        <w:t>(</w:t>
      </w:r>
      <w:r w:rsidRPr="00412164">
        <w:rPr>
          <w:rFonts w:ascii="Times New Roman" w:hAnsi="Times New Roman"/>
          <w:sz w:val="24"/>
          <w:szCs w:val="24"/>
        </w:rPr>
        <w:t>IDF), pada tahun 2013 jumlah penderita diabetes melitus secara global m</w:t>
      </w:r>
      <w:r>
        <w:rPr>
          <w:rFonts w:ascii="Times New Roman" w:hAnsi="Times New Roman"/>
          <w:sz w:val="24"/>
          <w:szCs w:val="24"/>
        </w:rPr>
        <w:t>encapai 382 juta jiwa. Jika hal ini</w:t>
      </w:r>
      <w:r w:rsidRPr="00412164">
        <w:rPr>
          <w:rFonts w:ascii="Times New Roman" w:hAnsi="Times New Roman"/>
          <w:sz w:val="24"/>
          <w:szCs w:val="24"/>
        </w:rPr>
        <w:t xml:space="preserve"> terus berlangsung maka dapat diperkirakan pada tahun 2035 nantinya penderita diabetes melitus akan mengalami peningkatan menjadi 592 juta jiwa, Indonesia menempati </w:t>
      </w:r>
      <w:r w:rsidRPr="00412164">
        <w:rPr>
          <w:rFonts w:ascii="Times New Roman" w:hAnsi="Times New Roman"/>
          <w:sz w:val="24"/>
          <w:szCs w:val="24"/>
        </w:rPr>
        <w:lastRenderedPageBreak/>
        <w:t xml:space="preserve">peringkat ke tujuh di dunia dengan 8.5 juta jiwa penderita diabetes melitus pada tahun 2013 dan diperkirakan menjadi peringkat ke enam dengan jumlah penderita diabetes melitus mencapai 14.1 juta jiwa pada tahun 2035 (International Diabetes Federation, 2013). Data yang didapatkan dari profil kesehatan provinsi Jawa Tengah tahun 2012 terjadi penurunan prevalensi dari tahun 2011 yaitu dari 0,63% menjadi 0,55% (Dinas Kesehatan Jawa Tengah, 2012). </w:t>
      </w:r>
      <w:r w:rsidRPr="00061610">
        <w:rPr>
          <w:rFonts w:ascii="Times New Roman" w:hAnsi="Times New Roman"/>
          <w:sz w:val="24"/>
          <w:szCs w:val="24"/>
        </w:rPr>
        <w:t>Menurut American Diabetes Association (ADA) 2005, Diabetes melitus merupakan suatu kelompok penyakit metabolik dengan karakteristik hiperglikemia yang terjadi karena kelainan sekresi insulin, kerja insulin atau kedua-duanya. Sedangkan menurut WHO 1980 dikatakan bahwa diabetes melitus merupakan sesuatu yang tidak dapat dituangkan dalam satu jawaban yang jelas dan singkat tapi secara umum dapat dikatakan sebagai suatu kumpulan problema anatomik dan kimiawi yang merupakan akibat dari sejumlah faktor di mana didapat defisiensi insulin absolut atau relatif dan gangguan fungsi insulin. Diagnosis DM ditegakkan atas dasar pemeriksaan kadar glukosa darah. Diagnosis tidak dapat ditegakkan atas dasar adanya glukosuria. Guna penentuan diagnosis DM, pemeriksaan glukosa darah yang dianjurkan adalah pemeriksaan glukosa secara enzimatik dengan bahan darah plasma vena. Penggunaan bahan darah utuh (whole blood), vena ataupun kapiler tetap dapat dipergunakan dengan memperhatikan angka-angka kriteria diagnostik yang berbeda sesuai pembakuan oleh WHO. Sedangkan untuk tujuan pemantauan hasil pengobatan dapat dilakukan dengan menggunakan pemeriksaan glukosa darah kapiler. (PERKENI, 2015</w:t>
      </w:r>
      <w:r>
        <w:t>)</w:t>
      </w:r>
    </w:p>
    <w:p w:rsidR="00E05D4C" w:rsidRPr="00412164" w:rsidRDefault="00E05D4C" w:rsidP="00E05D4C">
      <w:pPr>
        <w:pStyle w:val="NoSpacing"/>
        <w:tabs>
          <w:tab w:val="left" w:pos="426"/>
        </w:tabs>
        <w:spacing w:line="360" w:lineRule="auto"/>
        <w:ind w:left="426" w:firstLine="359"/>
        <w:jc w:val="both"/>
        <w:rPr>
          <w:rFonts w:ascii="Times New Roman" w:hAnsi="Times New Roman"/>
          <w:b/>
          <w:sz w:val="24"/>
          <w:szCs w:val="24"/>
        </w:rPr>
      </w:pPr>
    </w:p>
    <w:p w:rsidR="00E05D4C" w:rsidRPr="00412164" w:rsidRDefault="00E05D4C" w:rsidP="00E05D4C">
      <w:pPr>
        <w:pStyle w:val="NoSpacing"/>
        <w:numPr>
          <w:ilvl w:val="1"/>
          <w:numId w:val="4"/>
        </w:numPr>
        <w:tabs>
          <w:tab w:val="left" w:pos="426"/>
        </w:tabs>
        <w:spacing w:line="360" w:lineRule="auto"/>
        <w:ind w:left="426" w:hanging="142"/>
        <w:rPr>
          <w:rFonts w:ascii="Times New Roman" w:hAnsi="Times New Roman"/>
          <w:b/>
          <w:sz w:val="24"/>
          <w:szCs w:val="24"/>
        </w:rPr>
      </w:pPr>
      <w:r w:rsidRPr="00412164">
        <w:rPr>
          <w:rFonts w:ascii="Times New Roman" w:hAnsi="Times New Roman"/>
          <w:b/>
          <w:sz w:val="24"/>
          <w:szCs w:val="24"/>
        </w:rPr>
        <w:t>Hipertensi (Peningkatan Tekanan Darah)</w:t>
      </w:r>
    </w:p>
    <w:p w:rsidR="00E05D4C" w:rsidRPr="00412164" w:rsidRDefault="00E05D4C" w:rsidP="00E05D4C">
      <w:pPr>
        <w:spacing w:after="0" w:line="360" w:lineRule="auto"/>
        <w:ind w:left="426" w:firstLine="850"/>
        <w:jc w:val="both"/>
        <w:rPr>
          <w:rFonts w:ascii="Times New Roman" w:hAnsi="Times New Roman"/>
          <w:sz w:val="24"/>
          <w:szCs w:val="24"/>
          <w:lang w:val="id-ID"/>
        </w:rPr>
      </w:pPr>
      <w:r w:rsidRPr="00412164">
        <w:rPr>
          <w:rFonts w:ascii="Times New Roman" w:hAnsi="Times New Roman"/>
          <w:sz w:val="24"/>
          <w:szCs w:val="24"/>
        </w:rPr>
        <w:t>Hipertensi atau peningkatan tekanan darah adalah peningkatan tekanan darah sistolik lebih dari 140 mmHg dan tekanan darah diastolik lebih dari 90 mmHg pada dua kali pengukuran dengan selang waktu lima menit dalam keadaan cukup istirahat/tenang (Kemenkes RI,2013</w:t>
      </w:r>
      <w:r w:rsidRPr="00412164">
        <w:rPr>
          <w:rFonts w:ascii="Times New Roman" w:hAnsi="Times New Roman"/>
          <w:sz w:val="24"/>
          <w:szCs w:val="24"/>
          <w:lang w:val="id-ID"/>
        </w:rPr>
        <w:t>).</w:t>
      </w:r>
      <w:r w:rsidRPr="00412164">
        <w:rPr>
          <w:rFonts w:ascii="Times New Roman" w:hAnsi="Times New Roman"/>
          <w:sz w:val="24"/>
          <w:szCs w:val="24"/>
        </w:rPr>
        <w:t>Berdasarkan penyebabnya hipertensi terbagi menjadi dua golongan yaitu Hipertensi esensial atau primer</w:t>
      </w:r>
      <w:r w:rsidRPr="00412164">
        <w:rPr>
          <w:rFonts w:ascii="Times New Roman" w:hAnsi="Times New Roman"/>
          <w:sz w:val="24"/>
          <w:szCs w:val="24"/>
          <w:lang w:val="id-ID"/>
        </w:rPr>
        <w:t xml:space="preserve"> dan hipertensi sekunder (Wu El, 2014).</w:t>
      </w:r>
      <w:r w:rsidRPr="00412164">
        <w:rPr>
          <w:rFonts w:ascii="Times New Roman" w:hAnsi="Times New Roman"/>
          <w:sz w:val="24"/>
          <w:szCs w:val="24"/>
        </w:rPr>
        <w:t>Hipertensi esensial atau hipertensi primer merupakan 90% dari seluruh kasus hipertensi adalah hipertensi esensial yang didefinisikan sebagai peningkatan tekanan darah yang tidak diketahui penyebabnya atau idiopatik</w:t>
      </w:r>
      <w:r w:rsidRPr="00412164">
        <w:rPr>
          <w:rFonts w:ascii="Times New Roman" w:hAnsi="Times New Roman"/>
          <w:sz w:val="24"/>
          <w:szCs w:val="24"/>
          <w:lang w:val="id-ID"/>
        </w:rPr>
        <w:t xml:space="preserve"> (Wu El, 2014).</w:t>
      </w:r>
      <w:r w:rsidRPr="00412164">
        <w:rPr>
          <w:rFonts w:ascii="Times New Roman" w:hAnsi="Times New Roman"/>
          <w:sz w:val="24"/>
          <w:szCs w:val="24"/>
        </w:rPr>
        <w:t xml:space="preserve"> Beberapa faktor diduga berkaitan dengan berkembangnya hipertensi esensial adalah genetik,</w:t>
      </w:r>
      <w:r w:rsidRPr="00412164">
        <w:rPr>
          <w:rFonts w:ascii="Times New Roman" w:hAnsi="Times New Roman"/>
          <w:sz w:val="24"/>
          <w:szCs w:val="24"/>
          <w:lang w:val="id-ID"/>
        </w:rPr>
        <w:t xml:space="preserve"> jenis kelamin, diet, berat badan dan gaya hidup (Kotsis, 2018). </w:t>
      </w:r>
      <w:r w:rsidRPr="00412164">
        <w:rPr>
          <w:rFonts w:ascii="Times New Roman" w:hAnsi="Times New Roman"/>
          <w:sz w:val="24"/>
          <w:szCs w:val="24"/>
        </w:rPr>
        <w:t xml:space="preserve">Hipertensi sekunder merupakan 10% dari seluruh kasus hipertensi adalah hipertensi sekunder, yang didefinisikan sebagai peningkatan </w:t>
      </w:r>
      <w:r w:rsidRPr="00412164">
        <w:rPr>
          <w:rFonts w:ascii="Times New Roman" w:hAnsi="Times New Roman"/>
          <w:sz w:val="24"/>
          <w:szCs w:val="24"/>
        </w:rPr>
        <w:lastRenderedPageBreak/>
        <w:t>tekanan darah karena suatu kondisi fisik yang ada sebelumnya seperti penyakit ginjal atau gangguan tiroid, hipertensi endokrin, hipertensi renal, kelainan saraf pusat yang dapat mengakibatkan hipertensi dari penyakit tersebut karena hipertensi sekunder yang terkait dengan ginjal disebut hipertensi ginjal (</w:t>
      </w:r>
      <w:r w:rsidRPr="00412164">
        <w:rPr>
          <w:rFonts w:ascii="Times New Roman" w:hAnsi="Times New Roman"/>
          <w:i/>
          <w:iCs/>
          <w:sz w:val="24"/>
          <w:szCs w:val="24"/>
        </w:rPr>
        <w:t>renal hypertension</w:t>
      </w:r>
      <w:r w:rsidRPr="00412164">
        <w:rPr>
          <w:rFonts w:ascii="Times New Roman" w:hAnsi="Times New Roman"/>
          <w:sz w:val="24"/>
          <w:szCs w:val="24"/>
        </w:rPr>
        <w:t xml:space="preserve">). Gangguan ginjal yang paling banyak menyebabkan tekanan darah tinggi karena adanya penyempitan pada arteri ginjal, yang merupakan pembuluh darah utama penyuplai darah ke kedua organ ginjal </w:t>
      </w:r>
      <w:r w:rsidRPr="00412164">
        <w:rPr>
          <w:rFonts w:ascii="Times New Roman" w:hAnsi="Times New Roman"/>
          <w:sz w:val="24"/>
          <w:szCs w:val="24"/>
          <w:lang w:val="id-ID"/>
        </w:rPr>
        <w:t xml:space="preserve">(Wu El, 2014). </w:t>
      </w:r>
      <w:r w:rsidRPr="00412164">
        <w:rPr>
          <w:rFonts w:ascii="Times New Roman" w:hAnsi="Times New Roman"/>
          <w:sz w:val="24"/>
          <w:szCs w:val="24"/>
        </w:rPr>
        <w:t xml:space="preserve">Bila pasokan darah menurun maka ginjal akan memproduksi berbagai zat yang meningkatkan tekanan darah serta ganguuan yang terjadi pada tiroid juga merangsang aktivitas jantung, meningkatkan produksi darah yang mengakibtkan meningkatnya resistensi pembuluh darah sehingga mengakibtkan hipertensi (Staton Al, 2015).  Faktor pencetus munculnya hipertensi sekunder antara lain: penggunaan kontrasepsi oral, </w:t>
      </w:r>
      <w:r w:rsidRPr="00412164">
        <w:rPr>
          <w:rFonts w:ascii="Times New Roman" w:hAnsi="Times New Roman"/>
          <w:i/>
          <w:iCs/>
          <w:sz w:val="24"/>
          <w:szCs w:val="24"/>
        </w:rPr>
        <w:t xml:space="preserve">coarctation </w:t>
      </w:r>
      <w:r w:rsidRPr="00412164">
        <w:rPr>
          <w:rFonts w:ascii="Times New Roman" w:hAnsi="Times New Roman"/>
          <w:sz w:val="24"/>
          <w:szCs w:val="24"/>
        </w:rPr>
        <w:t xml:space="preserve">aorta, neurogenik (tumor otak, ensefalitis, gangguan psikiatris), kehamilan, peningkatan volume intravaskuler, luka bakar, dan stres karena stres bisa memicu sistem saraf simapatis sehingga meningkatkan aktivitas jantung dan tekanan pada pembuluh darah (puar,2016).Klasifikasi dari tekanan darah pada orang dewasa (usia diatas 18 tahun) disusun berdasarkan nilai rata-rata dari dua kali atau lebih pengukuran tekanan darah dari dua atau lebih kunjungan klinik. Apabila tekanan darah sistolik dan diastolik dinilai dan masuk ke kategori yang berbeda, maka klasifikasi keseluruhannya ditentukan berdasarkan dari nilai tekanan darah yang lebih tinggi (Bell K,2015). </w:t>
      </w:r>
    </w:p>
    <w:p w:rsidR="00E05D4C" w:rsidRPr="00412164" w:rsidRDefault="00E05D4C" w:rsidP="00E05D4C">
      <w:pPr>
        <w:spacing w:after="0" w:line="360" w:lineRule="auto"/>
        <w:ind w:left="426" w:firstLine="359"/>
        <w:jc w:val="both"/>
        <w:rPr>
          <w:rFonts w:ascii="Times New Roman" w:hAnsi="Times New Roman"/>
          <w:sz w:val="24"/>
          <w:szCs w:val="24"/>
          <w:lang w:val="id-ID"/>
        </w:rPr>
      </w:pPr>
      <w:r w:rsidRPr="00412164">
        <w:rPr>
          <w:rFonts w:ascii="Times New Roman" w:hAnsi="Times New Roman"/>
          <w:sz w:val="24"/>
          <w:szCs w:val="24"/>
        </w:rPr>
        <w:tab/>
        <w:t>Tekanan darah diklasifikasikan menjadi satu dari empat kategori: normal, pre-hipertensi, hipertensi derajat 1 dan hipertensi derajat 2. Prehipertensi tidak digolongkan sebagai suatu penyakit, namun diidentifikasi sebagai keadaan yang akan mudah berkembang menuju hipertensi derajat 1 ataupun 2 dikemudian hari.</w:t>
      </w:r>
      <w:r w:rsidRPr="00412164">
        <w:rPr>
          <w:rFonts w:ascii="Times New Roman" w:hAnsi="Times New Roman"/>
          <w:sz w:val="24"/>
          <w:szCs w:val="24"/>
          <w:lang w:val="id-ID"/>
        </w:rPr>
        <w:t>(Qinz, 2010).</w:t>
      </w:r>
    </w:p>
    <w:p w:rsidR="00E05D4C" w:rsidRPr="005945FA" w:rsidRDefault="00E05D4C" w:rsidP="00E05D4C">
      <w:pPr>
        <w:spacing w:after="0" w:line="360" w:lineRule="auto"/>
        <w:jc w:val="both"/>
        <w:rPr>
          <w:rFonts w:ascii="Times New Roman" w:hAnsi="Times New Roman"/>
          <w:sz w:val="24"/>
          <w:szCs w:val="24"/>
        </w:rPr>
      </w:pPr>
    </w:p>
    <w:p w:rsidR="00E05D4C" w:rsidRPr="005945FA" w:rsidRDefault="00E05D4C" w:rsidP="00E05D4C">
      <w:pPr>
        <w:spacing w:after="0" w:line="360" w:lineRule="auto"/>
        <w:jc w:val="both"/>
        <w:rPr>
          <w:rFonts w:ascii="Times New Roman" w:hAnsi="Times New Roman"/>
          <w:b/>
          <w:sz w:val="24"/>
          <w:szCs w:val="24"/>
        </w:rPr>
      </w:pPr>
      <w:r w:rsidRPr="005945FA">
        <w:rPr>
          <w:rFonts w:ascii="Times New Roman" w:hAnsi="Times New Roman"/>
          <w:b/>
          <w:sz w:val="24"/>
          <w:szCs w:val="24"/>
        </w:rPr>
        <w:t xml:space="preserve">Tabel 1. Klasifikasi Tekanan Darah pada Orang Dewasa </w:t>
      </w:r>
    </w:p>
    <w:tbl>
      <w:tblPr>
        <w:tblStyle w:val="TableGrid"/>
        <w:tblW w:w="8157" w:type="dxa"/>
        <w:tblLook w:val="04A0"/>
      </w:tblPr>
      <w:tblGrid>
        <w:gridCol w:w="1616"/>
        <w:gridCol w:w="2580"/>
        <w:gridCol w:w="1256"/>
        <w:gridCol w:w="2705"/>
      </w:tblGrid>
      <w:tr w:rsidR="00E05D4C" w:rsidRPr="005945FA" w:rsidTr="00F67F52">
        <w:trPr>
          <w:trHeight w:val="683"/>
        </w:trPr>
        <w:tc>
          <w:tcPr>
            <w:tcW w:w="161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Klasifikasi</w:t>
            </w:r>
          </w:p>
        </w:tc>
        <w:tc>
          <w:tcPr>
            <w:tcW w:w="2580"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Tekanan darah sistolik (mmHg)</w:t>
            </w:r>
          </w:p>
        </w:tc>
        <w:tc>
          <w:tcPr>
            <w:tcW w:w="1256" w:type="dxa"/>
          </w:tcPr>
          <w:p w:rsidR="00E05D4C" w:rsidRPr="005945FA" w:rsidRDefault="00E05D4C" w:rsidP="00F67F52">
            <w:pPr>
              <w:spacing w:line="360" w:lineRule="auto"/>
              <w:jc w:val="both"/>
              <w:rPr>
                <w:rFonts w:ascii="Times New Roman" w:hAnsi="Times New Roman"/>
                <w:sz w:val="24"/>
                <w:szCs w:val="24"/>
              </w:rPr>
            </w:pPr>
          </w:p>
        </w:tc>
        <w:tc>
          <w:tcPr>
            <w:tcW w:w="2705"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Tekanan darah diastolik (mmHg)</w:t>
            </w:r>
          </w:p>
        </w:tc>
      </w:tr>
      <w:tr w:rsidR="00E05D4C" w:rsidRPr="005945FA" w:rsidTr="00F67F52">
        <w:tc>
          <w:tcPr>
            <w:tcW w:w="161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Normal</w:t>
            </w:r>
          </w:p>
        </w:tc>
        <w:tc>
          <w:tcPr>
            <w:tcW w:w="2580"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&lt;120</w:t>
            </w:r>
          </w:p>
        </w:tc>
        <w:tc>
          <w:tcPr>
            <w:tcW w:w="125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Dan</w:t>
            </w:r>
          </w:p>
        </w:tc>
        <w:tc>
          <w:tcPr>
            <w:tcW w:w="2705"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&lt;80</w:t>
            </w:r>
          </w:p>
        </w:tc>
      </w:tr>
      <w:tr w:rsidR="00E05D4C" w:rsidRPr="005945FA" w:rsidTr="00F67F52">
        <w:tc>
          <w:tcPr>
            <w:tcW w:w="161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Prehipertensi</w:t>
            </w:r>
          </w:p>
        </w:tc>
        <w:tc>
          <w:tcPr>
            <w:tcW w:w="2580"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120-139</w:t>
            </w:r>
          </w:p>
        </w:tc>
        <w:tc>
          <w:tcPr>
            <w:tcW w:w="125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Atau</w:t>
            </w:r>
          </w:p>
        </w:tc>
        <w:tc>
          <w:tcPr>
            <w:tcW w:w="2705"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80-89</w:t>
            </w:r>
          </w:p>
        </w:tc>
      </w:tr>
      <w:tr w:rsidR="00E05D4C" w:rsidRPr="005945FA" w:rsidTr="00F67F52">
        <w:tc>
          <w:tcPr>
            <w:tcW w:w="161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Hipertensi derajat 1</w:t>
            </w:r>
          </w:p>
        </w:tc>
        <w:tc>
          <w:tcPr>
            <w:tcW w:w="2580"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140-159</w:t>
            </w:r>
          </w:p>
        </w:tc>
        <w:tc>
          <w:tcPr>
            <w:tcW w:w="125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Atau</w:t>
            </w:r>
          </w:p>
        </w:tc>
        <w:tc>
          <w:tcPr>
            <w:tcW w:w="2705"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90-99</w:t>
            </w:r>
          </w:p>
        </w:tc>
      </w:tr>
      <w:tr w:rsidR="00E05D4C" w:rsidRPr="005945FA" w:rsidTr="00F67F52">
        <w:tc>
          <w:tcPr>
            <w:tcW w:w="161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lastRenderedPageBreak/>
              <w:t>Hipertensi derajat 2</w:t>
            </w:r>
          </w:p>
        </w:tc>
        <w:tc>
          <w:tcPr>
            <w:tcW w:w="2580"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≥160</w:t>
            </w:r>
          </w:p>
        </w:tc>
        <w:tc>
          <w:tcPr>
            <w:tcW w:w="1256"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Atau</w:t>
            </w:r>
          </w:p>
        </w:tc>
        <w:tc>
          <w:tcPr>
            <w:tcW w:w="2705" w:type="dxa"/>
          </w:tcPr>
          <w:p w:rsidR="00E05D4C" w:rsidRPr="005945FA" w:rsidRDefault="00E05D4C" w:rsidP="00F67F52">
            <w:pPr>
              <w:spacing w:line="360" w:lineRule="auto"/>
              <w:jc w:val="both"/>
              <w:rPr>
                <w:rFonts w:ascii="Times New Roman" w:hAnsi="Times New Roman"/>
                <w:sz w:val="24"/>
                <w:szCs w:val="24"/>
              </w:rPr>
            </w:pPr>
            <w:r w:rsidRPr="005945FA">
              <w:rPr>
                <w:rFonts w:ascii="Times New Roman" w:hAnsi="Times New Roman"/>
                <w:sz w:val="24"/>
                <w:szCs w:val="24"/>
              </w:rPr>
              <w:t>≥100</w:t>
            </w:r>
          </w:p>
        </w:tc>
      </w:tr>
    </w:tbl>
    <w:p w:rsidR="00E05D4C" w:rsidRDefault="00E05D4C" w:rsidP="00E05D4C">
      <w:pPr>
        <w:pStyle w:val="NoSpacing"/>
        <w:tabs>
          <w:tab w:val="left" w:pos="709"/>
        </w:tabs>
        <w:spacing w:line="360" w:lineRule="auto"/>
        <w:jc w:val="both"/>
        <w:rPr>
          <w:rFonts w:ascii="Times New Roman" w:hAnsi="Times New Roman"/>
          <w:sz w:val="24"/>
          <w:szCs w:val="24"/>
        </w:rPr>
      </w:pPr>
    </w:p>
    <w:p w:rsidR="00E05D4C" w:rsidRPr="005945FA" w:rsidRDefault="00E05D4C" w:rsidP="00E05D4C">
      <w:pPr>
        <w:pStyle w:val="NoSpacing"/>
        <w:tabs>
          <w:tab w:val="left" w:pos="709"/>
        </w:tabs>
        <w:spacing w:line="360" w:lineRule="auto"/>
        <w:jc w:val="both"/>
        <w:rPr>
          <w:rFonts w:ascii="Times New Roman" w:hAnsi="Times New Roman"/>
          <w:sz w:val="24"/>
          <w:szCs w:val="24"/>
        </w:rPr>
      </w:pPr>
    </w:p>
    <w:p w:rsidR="00E05D4C" w:rsidRPr="0068215C" w:rsidRDefault="00E05D4C" w:rsidP="00E05D4C">
      <w:pPr>
        <w:pStyle w:val="ListParagraph"/>
        <w:numPr>
          <w:ilvl w:val="1"/>
          <w:numId w:val="4"/>
        </w:numPr>
        <w:autoSpaceDE w:val="0"/>
        <w:autoSpaceDN w:val="0"/>
        <w:adjustRightInd w:val="0"/>
        <w:spacing w:after="0" w:line="360" w:lineRule="auto"/>
        <w:ind w:left="426" w:hanging="426"/>
        <w:jc w:val="both"/>
        <w:rPr>
          <w:rFonts w:ascii="Times New Roman" w:hAnsi="Times New Roman"/>
          <w:b/>
          <w:sz w:val="24"/>
          <w:szCs w:val="24"/>
        </w:rPr>
      </w:pPr>
      <w:r w:rsidRPr="005945FA">
        <w:rPr>
          <w:rFonts w:ascii="Times New Roman" w:hAnsi="Times New Roman"/>
          <w:b/>
          <w:sz w:val="24"/>
          <w:szCs w:val="24"/>
        </w:rPr>
        <w:t>Fungsi Kognitif</w:t>
      </w:r>
    </w:p>
    <w:p w:rsidR="00E05D4C" w:rsidRPr="00DF766E" w:rsidRDefault="00E05D4C" w:rsidP="00E05D4C">
      <w:pPr>
        <w:spacing w:after="0" w:line="360" w:lineRule="auto"/>
        <w:ind w:firstLine="720"/>
        <w:jc w:val="both"/>
        <w:rPr>
          <w:rFonts w:ascii="Times New Roman" w:hAnsi="Times New Roman"/>
          <w:b/>
          <w:sz w:val="24"/>
          <w:szCs w:val="24"/>
          <w:vertAlign w:val="superscript"/>
        </w:rPr>
      </w:pPr>
      <w:r w:rsidRPr="005945FA">
        <w:rPr>
          <w:rFonts w:ascii="Times New Roman" w:eastAsia="MyriadPro-Light" w:hAnsi="Times New Roman"/>
          <w:sz w:val="24"/>
          <w:szCs w:val="24"/>
        </w:rPr>
        <w:t>Fungsi kognitif merupakan kemampuan mengenalatau mengetahui mengenai benda,keadaan atau situasi, yang dikaitkan denganpengalaman pembelajaran dan kapasitasinteligensi seseorang. Termasuk dalamfungsi kognitif ialah memori/daya ingat,konsentrasi/perhatian, orientasi, kemampuanberbahasa, berhitung, visuospasial, fungsieksekutif, a</w:t>
      </w:r>
      <w:r>
        <w:rPr>
          <w:rFonts w:ascii="Times New Roman" w:eastAsia="MyriadPro-Light" w:hAnsi="Times New Roman"/>
          <w:sz w:val="24"/>
          <w:szCs w:val="24"/>
        </w:rPr>
        <w:t xml:space="preserve">bstraksi, dan taraf inteligensi </w:t>
      </w:r>
      <w:r>
        <w:rPr>
          <w:rFonts w:ascii="Times New Roman" w:eastAsia="MyriadPro-Light" w:hAnsi="Times New Roman"/>
          <w:sz w:val="24"/>
          <w:szCs w:val="24"/>
          <w:lang w:val="id-ID"/>
        </w:rPr>
        <w:t>(</w:t>
      </w:r>
      <w:r w:rsidRPr="000954F5">
        <w:rPr>
          <w:rFonts w:ascii="Times New Roman" w:hAnsi="Times New Roman"/>
          <w:sz w:val="24"/>
          <w:szCs w:val="24"/>
        </w:rPr>
        <w:t>Wreksoatmodjo BR</w:t>
      </w:r>
      <w:r>
        <w:rPr>
          <w:rFonts w:ascii="Times New Roman" w:eastAsia="MyriadPro-Light" w:hAnsi="Times New Roman"/>
          <w:sz w:val="24"/>
          <w:szCs w:val="24"/>
          <w:lang w:val="id-ID"/>
        </w:rPr>
        <w:t xml:space="preserve">, 2015). </w:t>
      </w:r>
      <w:r w:rsidRPr="005945FA">
        <w:rPr>
          <w:rFonts w:ascii="Times New Roman" w:hAnsi="Times New Roman"/>
          <w:sz w:val="24"/>
          <w:szCs w:val="24"/>
        </w:rPr>
        <w:t>Gangguan memori, perubahan persepsi, masalah dalam berkomunikasi, penurunan fokus dan atensi, hambatan dalam melaksanakan tugasan harian adalah gejala dari gangguan kognitif. Aktivitas fisik berpe</w:t>
      </w:r>
      <w:r>
        <w:rPr>
          <w:rFonts w:ascii="Times New Roman" w:hAnsi="Times New Roman"/>
          <w:sz w:val="24"/>
          <w:szCs w:val="24"/>
        </w:rPr>
        <w:t>ngaruh terhadap fungsi kognitif</w:t>
      </w:r>
      <w:r>
        <w:rPr>
          <w:rFonts w:ascii="Times New Roman" w:eastAsia="MyriadPro-Light" w:hAnsi="Times New Roman"/>
          <w:sz w:val="24"/>
          <w:szCs w:val="24"/>
        </w:rPr>
        <w:t>(Muzamil MS,2014</w:t>
      </w:r>
      <w:r>
        <w:rPr>
          <w:rFonts w:ascii="Times New Roman" w:eastAsia="MyriadPro-Light" w:hAnsi="Times New Roman"/>
          <w:sz w:val="24"/>
          <w:szCs w:val="24"/>
          <w:lang w:val="id-ID"/>
        </w:rPr>
        <w:t>).</w:t>
      </w:r>
      <w:r w:rsidRPr="005945FA">
        <w:rPr>
          <w:rFonts w:ascii="Times New Roman" w:hAnsi="Times New Roman"/>
          <w:sz w:val="24"/>
          <w:szCs w:val="24"/>
        </w:rPr>
        <w:t xml:space="preserve">Di dalam DSM-V yang termasuk domain kognitif adalah perhatian/atensi, fungsi eksekutif (perencanaan, pembuatan keputusan, bekerja, respon terhadap </w:t>
      </w:r>
      <w:r w:rsidRPr="005945FA">
        <w:rPr>
          <w:rFonts w:ascii="Times New Roman" w:hAnsi="Times New Roman"/>
          <w:i/>
          <w:sz w:val="24"/>
          <w:szCs w:val="24"/>
        </w:rPr>
        <w:t>feedback</w:t>
      </w:r>
      <w:r w:rsidRPr="005945FA">
        <w:rPr>
          <w:rFonts w:ascii="Times New Roman" w:hAnsi="Times New Roman"/>
          <w:sz w:val="24"/>
          <w:szCs w:val="24"/>
        </w:rPr>
        <w:t>), memori/daya ingat (</w:t>
      </w:r>
      <w:r w:rsidRPr="005945FA">
        <w:rPr>
          <w:rFonts w:ascii="Times New Roman" w:hAnsi="Times New Roman"/>
          <w:i/>
          <w:sz w:val="24"/>
          <w:szCs w:val="24"/>
        </w:rPr>
        <w:t>immediate memory, recent memory</w:t>
      </w:r>
      <w:r w:rsidRPr="005945FA">
        <w:rPr>
          <w:rFonts w:ascii="Times New Roman" w:hAnsi="Times New Roman"/>
          <w:sz w:val="24"/>
          <w:szCs w:val="24"/>
        </w:rPr>
        <w:t xml:space="preserve">, dan </w:t>
      </w:r>
      <w:r w:rsidRPr="005945FA">
        <w:rPr>
          <w:rFonts w:ascii="Times New Roman" w:hAnsi="Times New Roman"/>
          <w:i/>
          <w:sz w:val="24"/>
          <w:szCs w:val="24"/>
        </w:rPr>
        <w:t>very-</w:t>
      </w:r>
      <w:r w:rsidRPr="005945FA">
        <w:rPr>
          <w:rFonts w:ascii="Times New Roman" w:hAnsi="Times New Roman"/>
          <w:i/>
          <w:sz w:val="24"/>
          <w:szCs w:val="24"/>
          <w:shd w:val="clear" w:color="auto" w:fill="FFFFFF"/>
        </w:rPr>
        <w:t xml:space="preserve"> Mini Mental State Examination</w:t>
      </w:r>
      <w:r w:rsidRPr="005945FA">
        <w:rPr>
          <w:rFonts w:ascii="Times New Roman" w:hAnsi="Times New Roman"/>
          <w:sz w:val="24"/>
          <w:szCs w:val="24"/>
          <w:shd w:val="clear" w:color="auto" w:fill="FFFFFF"/>
        </w:rPr>
        <w:t xml:space="preserve"> (MMSE) dipublikasikan pada tahun 1975 oleh Folstein dkk yang digunakan sebagai instumen skrining untuk</w:t>
      </w:r>
      <w:r>
        <w:rPr>
          <w:rFonts w:ascii="Times New Roman" w:hAnsi="Times New Roman"/>
          <w:sz w:val="24"/>
          <w:szCs w:val="24"/>
          <w:shd w:val="clear" w:color="auto" w:fill="FFFFFF"/>
        </w:rPr>
        <w:t xml:space="preserve"> menilai fungsi kognitif pasien (APA,2013). </w:t>
      </w:r>
      <w:r w:rsidRPr="005945FA">
        <w:rPr>
          <w:rFonts w:ascii="Times New Roman" w:hAnsi="Times New Roman"/>
          <w:sz w:val="24"/>
          <w:szCs w:val="24"/>
          <w:shd w:val="clear" w:color="auto" w:fill="FFFFFF"/>
        </w:rPr>
        <w:t xml:space="preserve">Pemeriksaan MMSE merupakan pemeriksaan status mental untuk menilai fungsi kognitif dalam hal orientasi, memori, bahasa, dan pemahaman. Dibutuhkan 5 menit untuk mengelolanya. Total nilai maksimum dalam tes adalah 30. Skor lebih dari 23 adalah </w:t>
      </w:r>
      <w:r w:rsidRPr="005945FA">
        <w:rPr>
          <w:rFonts w:ascii="Times New Roman" w:hAnsi="Times New Roman"/>
          <w:i/>
          <w:sz w:val="24"/>
          <w:szCs w:val="24"/>
          <w:shd w:val="clear" w:color="auto" w:fill="FFFFFF"/>
        </w:rPr>
        <w:t>cutoff</w:t>
      </w:r>
      <w:r w:rsidRPr="005945FA">
        <w:rPr>
          <w:rFonts w:ascii="Times New Roman" w:hAnsi="Times New Roman"/>
          <w:sz w:val="24"/>
          <w:szCs w:val="24"/>
          <w:shd w:val="clear" w:color="auto" w:fill="FFFFFF"/>
        </w:rPr>
        <w:t xml:space="preserve"> untuk </w:t>
      </w:r>
      <w:r>
        <w:rPr>
          <w:rFonts w:ascii="Times New Roman" w:hAnsi="Times New Roman"/>
          <w:sz w:val="24"/>
          <w:szCs w:val="24"/>
          <w:shd w:val="clear" w:color="auto" w:fill="FFFFFF"/>
        </w:rPr>
        <w:t>kategori fungsi kognitif normal (Lawer AJ,2013).</w:t>
      </w:r>
      <w:r w:rsidRPr="005945FA">
        <w:rPr>
          <w:rFonts w:ascii="Times New Roman" w:hAnsi="Times New Roman"/>
          <w:sz w:val="24"/>
          <w:szCs w:val="24"/>
        </w:rPr>
        <w:t>Penilaian MMSE terdiri dari:</w:t>
      </w:r>
      <w:r w:rsidRPr="00DF766E">
        <w:rPr>
          <w:rFonts w:ascii="Times New Roman" w:hAnsi="Times New Roman"/>
          <w:i/>
          <w:sz w:val="24"/>
          <w:szCs w:val="24"/>
        </w:rPr>
        <w:t>long-term memory)</w:t>
      </w:r>
      <w:r w:rsidRPr="00DF766E">
        <w:rPr>
          <w:rFonts w:ascii="Times New Roman" w:hAnsi="Times New Roman"/>
          <w:sz w:val="24"/>
          <w:szCs w:val="24"/>
        </w:rPr>
        <w:t xml:space="preserve">, bahasa (ekpresif dan reseptif bahasa), persepsi-motorik (kemampuan dalam hal </w:t>
      </w:r>
      <w:r w:rsidRPr="00DF766E">
        <w:rPr>
          <w:rFonts w:ascii="Times New Roman" w:hAnsi="Times New Roman"/>
          <w:i/>
          <w:sz w:val="24"/>
          <w:szCs w:val="24"/>
        </w:rPr>
        <w:t>visuo-constructional,perceptual-motor</w:t>
      </w:r>
      <w:r w:rsidRPr="00DF766E">
        <w:rPr>
          <w:rFonts w:ascii="Times New Roman" w:hAnsi="Times New Roman"/>
          <w:sz w:val="24"/>
          <w:szCs w:val="24"/>
        </w:rPr>
        <w:t>, praxis, dan gnosis), serta kognisi sosial (rekognis</w:t>
      </w:r>
      <w:r>
        <w:rPr>
          <w:rFonts w:ascii="Times New Roman" w:hAnsi="Times New Roman"/>
          <w:sz w:val="24"/>
          <w:szCs w:val="24"/>
        </w:rPr>
        <w:t>i emosional dan teori berpikir) (APA,2013).</w:t>
      </w:r>
    </w:p>
    <w:p w:rsidR="00E05D4C" w:rsidRDefault="00E05D4C" w:rsidP="00E05D4C">
      <w:pPr>
        <w:spacing w:after="0" w:line="360" w:lineRule="auto"/>
        <w:rPr>
          <w:rFonts w:ascii="Times New Roman" w:hAnsi="Times New Roman"/>
          <w:sz w:val="24"/>
          <w:szCs w:val="24"/>
        </w:rPr>
      </w:pPr>
    </w:p>
    <w:p w:rsidR="00E05D4C" w:rsidRPr="001F7572" w:rsidRDefault="00E05D4C" w:rsidP="00E05D4C">
      <w:pPr>
        <w:pStyle w:val="ListParagraph"/>
        <w:numPr>
          <w:ilvl w:val="1"/>
          <w:numId w:val="4"/>
        </w:numPr>
        <w:spacing w:after="0" w:line="360" w:lineRule="auto"/>
        <w:ind w:left="426" w:hanging="426"/>
        <w:rPr>
          <w:rFonts w:ascii="Times New Roman" w:hAnsi="Times New Roman"/>
          <w:b/>
          <w:sz w:val="24"/>
          <w:szCs w:val="24"/>
        </w:rPr>
      </w:pPr>
      <w:r w:rsidRPr="00A07FA0">
        <w:rPr>
          <w:rFonts w:ascii="Times New Roman" w:hAnsi="Times New Roman"/>
          <w:b/>
          <w:sz w:val="24"/>
          <w:szCs w:val="24"/>
        </w:rPr>
        <w:t>Pengaruh status gizi, kadar gula darah, dan  tekanan darah terhadap fungsi   kognitif</w:t>
      </w:r>
    </w:p>
    <w:p w:rsidR="00E05D4C" w:rsidRDefault="00E05D4C" w:rsidP="00E05D4C">
      <w:pPr>
        <w:autoSpaceDE w:val="0"/>
        <w:autoSpaceDN w:val="0"/>
        <w:adjustRightInd w:val="0"/>
        <w:spacing w:after="0" w:line="360" w:lineRule="auto"/>
        <w:ind w:left="426" w:firstLine="1014"/>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Penelitian yang dilakukan oleh Manoux dkk melalui studi kohort selama 10 tahun, didapati </w:t>
      </w:r>
      <w:r w:rsidRPr="00B37356">
        <w:rPr>
          <w:rFonts w:ascii="Times New Roman" w:eastAsiaTheme="minorHAnsi" w:hAnsi="Times New Roman"/>
          <w:color w:val="000000"/>
          <w:sz w:val="24"/>
          <w:szCs w:val="24"/>
          <w:lang w:val="id-ID"/>
        </w:rPr>
        <w:t>subyek yang mengalami</w:t>
      </w:r>
      <w:r>
        <w:rPr>
          <w:rFonts w:ascii="Times New Roman" w:eastAsiaTheme="minorHAnsi" w:hAnsi="Times New Roman"/>
          <w:color w:val="000000"/>
          <w:sz w:val="24"/>
          <w:szCs w:val="24"/>
          <w:lang w:val="id-ID"/>
        </w:rPr>
        <w:t xml:space="preserve"> obesitas menunjukkan penurunan </w:t>
      </w:r>
      <w:r w:rsidRPr="00B37356">
        <w:rPr>
          <w:rFonts w:ascii="Times New Roman" w:eastAsiaTheme="minorHAnsi" w:hAnsi="Times New Roman"/>
          <w:color w:val="000000"/>
          <w:sz w:val="24"/>
          <w:szCs w:val="24"/>
          <w:lang w:val="id-ID"/>
        </w:rPr>
        <w:t>yang amat tajam terhadap fungsi kognitifnya.</w:t>
      </w:r>
      <w:r>
        <w:rPr>
          <w:rFonts w:ascii="Times New Roman" w:eastAsiaTheme="minorHAnsi" w:hAnsi="Times New Roman"/>
          <w:color w:val="000000"/>
          <w:sz w:val="24"/>
          <w:szCs w:val="24"/>
          <w:lang w:val="id-ID"/>
        </w:rPr>
        <w:t xml:space="preserve"> Mekanisme potensial yang </w:t>
      </w:r>
      <w:r w:rsidRPr="00B37356">
        <w:rPr>
          <w:rFonts w:ascii="Times New Roman" w:eastAsiaTheme="minorHAnsi" w:hAnsi="Times New Roman"/>
          <w:color w:val="000000"/>
          <w:sz w:val="24"/>
          <w:szCs w:val="24"/>
          <w:lang w:val="id-ID"/>
        </w:rPr>
        <w:t xml:space="preserve">menghubungkan obesitas dengan penyakit Alzheimer yang ditandai denganmenurunnya fungsi kognitif meliputi hiperinsulinemia, </w:t>
      </w:r>
      <w:r w:rsidRPr="00B37356">
        <w:rPr>
          <w:rFonts w:ascii="Times New Roman" w:eastAsiaTheme="minorHAnsi" w:hAnsi="Times New Roman"/>
          <w:i/>
          <w:iCs/>
          <w:color w:val="000000"/>
          <w:sz w:val="24"/>
          <w:szCs w:val="24"/>
          <w:lang w:val="id-ID"/>
        </w:rPr>
        <w:t>advanced glycosylation products</w:t>
      </w:r>
      <w:r>
        <w:rPr>
          <w:rFonts w:ascii="Times New Roman" w:eastAsiaTheme="minorHAnsi" w:hAnsi="Times New Roman"/>
          <w:color w:val="000000"/>
          <w:sz w:val="24"/>
          <w:szCs w:val="24"/>
          <w:lang w:val="id-ID"/>
        </w:rPr>
        <w:t xml:space="preserve">, </w:t>
      </w:r>
      <w:r w:rsidRPr="00B37356">
        <w:rPr>
          <w:rFonts w:ascii="Times New Roman" w:eastAsiaTheme="minorHAnsi" w:hAnsi="Times New Roman"/>
          <w:color w:val="000000"/>
          <w:sz w:val="24"/>
          <w:szCs w:val="24"/>
          <w:lang w:val="id-ID"/>
        </w:rPr>
        <w:t>hormon turunan adiposit (adipokin dan sitokin)</w:t>
      </w:r>
      <w:r>
        <w:rPr>
          <w:rFonts w:ascii="Times New Roman" w:eastAsiaTheme="minorHAnsi" w:hAnsi="Times New Roman"/>
          <w:color w:val="000000"/>
          <w:sz w:val="24"/>
          <w:szCs w:val="24"/>
          <w:lang w:val="id-ID"/>
        </w:rPr>
        <w:t xml:space="preserve"> dan pengaruh lemak pada risiko </w:t>
      </w:r>
      <w:r w:rsidRPr="00B37356">
        <w:rPr>
          <w:rFonts w:ascii="Times New Roman" w:eastAsiaTheme="minorHAnsi" w:hAnsi="Times New Roman"/>
          <w:color w:val="000000"/>
          <w:sz w:val="24"/>
          <w:szCs w:val="24"/>
          <w:lang w:val="id-ID"/>
        </w:rPr>
        <w:t xml:space="preserve">penyakit vaskular dan </w:t>
      </w:r>
      <w:r w:rsidRPr="00B37356">
        <w:rPr>
          <w:rFonts w:ascii="Times New Roman" w:eastAsiaTheme="minorHAnsi" w:hAnsi="Times New Roman"/>
          <w:color w:val="000000"/>
          <w:sz w:val="24"/>
          <w:szCs w:val="24"/>
          <w:lang w:val="id-ID"/>
        </w:rPr>
        <w:lastRenderedPageBreak/>
        <w:t>serebrovaskular.Menu</w:t>
      </w:r>
      <w:r>
        <w:rPr>
          <w:rFonts w:ascii="Times New Roman" w:eastAsiaTheme="minorHAnsi" w:hAnsi="Times New Roman"/>
          <w:color w:val="000000"/>
          <w:sz w:val="24"/>
          <w:szCs w:val="24"/>
          <w:lang w:val="id-ID"/>
        </w:rPr>
        <w:t xml:space="preserve">rut penelitian Guoyao dkk, pada </w:t>
      </w:r>
      <w:r w:rsidRPr="00B37356">
        <w:rPr>
          <w:rFonts w:ascii="Times New Roman" w:eastAsiaTheme="minorHAnsi" w:hAnsi="Times New Roman"/>
          <w:color w:val="000000"/>
          <w:sz w:val="24"/>
          <w:szCs w:val="24"/>
          <w:lang w:val="id-ID"/>
        </w:rPr>
        <w:t>penderita kwashiorkor didapatkan penurunan salah sat</w:t>
      </w:r>
      <w:r>
        <w:rPr>
          <w:rFonts w:ascii="Times New Roman" w:eastAsiaTheme="minorHAnsi" w:hAnsi="Times New Roman"/>
          <w:color w:val="000000"/>
          <w:sz w:val="24"/>
          <w:szCs w:val="24"/>
          <w:lang w:val="id-ID"/>
        </w:rPr>
        <w:t xml:space="preserve">u jenis protein yaitu penurunan </w:t>
      </w:r>
      <w:r w:rsidRPr="00B37356">
        <w:rPr>
          <w:rFonts w:ascii="Times New Roman" w:eastAsiaTheme="minorHAnsi" w:hAnsi="Times New Roman"/>
          <w:color w:val="000000"/>
          <w:sz w:val="24"/>
          <w:szCs w:val="24"/>
          <w:lang w:val="id-ID"/>
        </w:rPr>
        <w:t xml:space="preserve">metabolisme glutathione, dimana penurunan ini berdampak pada kejadian </w:t>
      </w:r>
      <w:r w:rsidRPr="00B37356">
        <w:rPr>
          <w:rFonts w:ascii="Times New Roman" w:eastAsiaTheme="minorHAnsi" w:hAnsi="Times New Roman"/>
          <w:i/>
          <w:iCs/>
          <w:color w:val="000000"/>
          <w:sz w:val="24"/>
          <w:szCs w:val="24"/>
          <w:lang w:val="id-ID"/>
        </w:rPr>
        <w:t>Alzheime’sdisease</w:t>
      </w:r>
      <w:r w:rsidRPr="00B37356">
        <w:rPr>
          <w:rFonts w:ascii="Times New Roman" w:eastAsiaTheme="minorHAnsi" w:hAnsi="Times New Roman"/>
          <w:color w:val="000000"/>
          <w:sz w:val="24"/>
          <w:szCs w:val="24"/>
          <w:lang w:val="id-ID"/>
        </w:rPr>
        <w:t>.</w:t>
      </w:r>
      <w:r>
        <w:rPr>
          <w:rFonts w:ascii="Times New Roman" w:eastAsiaTheme="minorHAnsi" w:hAnsi="Times New Roman"/>
          <w:color w:val="000000"/>
          <w:sz w:val="24"/>
          <w:szCs w:val="24"/>
          <w:lang w:val="id-ID"/>
        </w:rPr>
        <w:t xml:space="preserve"> (Manoux)</w:t>
      </w:r>
    </w:p>
    <w:p w:rsidR="00E05D4C" w:rsidRDefault="00E05D4C" w:rsidP="00E05D4C">
      <w:pPr>
        <w:autoSpaceDE w:val="0"/>
        <w:autoSpaceDN w:val="0"/>
        <w:adjustRightInd w:val="0"/>
        <w:spacing w:after="0" w:line="360" w:lineRule="auto"/>
        <w:ind w:left="426" w:firstLine="1014"/>
        <w:jc w:val="both"/>
        <w:rPr>
          <w:rFonts w:ascii="Times New Roman" w:eastAsiaTheme="minorHAnsi" w:hAnsi="Times New Roman"/>
          <w:color w:val="000000"/>
          <w:sz w:val="24"/>
          <w:szCs w:val="24"/>
          <w:lang w:val="id-ID"/>
        </w:rPr>
      </w:pPr>
      <w:r w:rsidRPr="00412164">
        <w:rPr>
          <w:rFonts w:ascii="Times New Roman" w:hAnsi="Times New Roman"/>
          <w:sz w:val="24"/>
          <w:szCs w:val="24"/>
        </w:rPr>
        <w:t>Diabetes melitus meningkatkan risiko gangguan penyakit alzheimer dan demensia vaskuler. Resiko akan semakin meningkat ketika diabetes terjadi pada usia pertengahan (Xu, 2009). Penelitian oleh Crane yang dilakukan di Washington dengan menggunakan 2067 sampel memberikan hasil bahwa kadar glukosa tinggi ternyata meningkatkan risiko terjadinya demensia (Crane, 2013)</w:t>
      </w:r>
    </w:p>
    <w:p w:rsidR="00E05D4C" w:rsidRPr="00B37356" w:rsidRDefault="00E05D4C" w:rsidP="00E05D4C">
      <w:pPr>
        <w:autoSpaceDE w:val="0"/>
        <w:autoSpaceDN w:val="0"/>
        <w:adjustRightInd w:val="0"/>
        <w:spacing w:after="0" w:line="360" w:lineRule="auto"/>
        <w:ind w:left="426" w:firstLine="1014"/>
        <w:jc w:val="both"/>
        <w:rPr>
          <w:rFonts w:ascii="Times New Roman" w:eastAsiaTheme="minorHAnsi" w:hAnsi="Times New Roman"/>
          <w:color w:val="000000"/>
          <w:sz w:val="24"/>
          <w:szCs w:val="24"/>
          <w:lang w:val="id-ID"/>
        </w:rPr>
      </w:pPr>
      <w:r w:rsidRPr="00B37356">
        <w:rPr>
          <w:rFonts w:ascii="Times New Roman" w:hAnsi="Times New Roman"/>
          <w:sz w:val="24"/>
          <w:szCs w:val="24"/>
        </w:rPr>
        <w:t xml:space="preserve">Pasien usia lanjut </w:t>
      </w:r>
      <w:r w:rsidRPr="00B37356">
        <w:rPr>
          <w:rFonts w:ascii="Times New Roman" w:hAnsi="Times New Roman"/>
          <w:spacing w:val="-3"/>
          <w:sz w:val="24"/>
          <w:szCs w:val="24"/>
        </w:rPr>
        <w:t xml:space="preserve">yang </w:t>
      </w:r>
      <w:r w:rsidRPr="00B37356">
        <w:rPr>
          <w:rFonts w:ascii="Times New Roman" w:hAnsi="Times New Roman"/>
          <w:sz w:val="24"/>
          <w:szCs w:val="24"/>
        </w:rPr>
        <w:t xml:space="preserve">menderita hipertensi lebih dari </w:t>
      </w:r>
      <w:r w:rsidRPr="00B37356">
        <w:rPr>
          <w:rFonts w:ascii="Times New Roman" w:hAnsi="Times New Roman"/>
          <w:spacing w:val="-3"/>
          <w:sz w:val="24"/>
          <w:szCs w:val="24"/>
        </w:rPr>
        <w:t xml:space="preserve">lima </w:t>
      </w:r>
      <w:r w:rsidRPr="00B37356">
        <w:rPr>
          <w:rFonts w:ascii="Times New Roman" w:hAnsi="Times New Roman"/>
          <w:sz w:val="24"/>
          <w:szCs w:val="24"/>
        </w:rPr>
        <w:t xml:space="preserve">tahun dapatkan menderita penurunan fungsi kognitif (Taufik, 2014). Keadaan penurunan fungsi kognitif pada usia lanjut, lebih sering didapat pada hipertensi kronik. Keadaan </w:t>
      </w:r>
      <w:r w:rsidRPr="00B37356">
        <w:rPr>
          <w:rFonts w:ascii="Times New Roman" w:hAnsi="Times New Roman"/>
          <w:spacing w:val="3"/>
          <w:sz w:val="24"/>
          <w:szCs w:val="24"/>
        </w:rPr>
        <w:t xml:space="preserve">ini </w:t>
      </w:r>
      <w:r w:rsidRPr="00B37356">
        <w:rPr>
          <w:rFonts w:ascii="Times New Roman" w:hAnsi="Times New Roman"/>
          <w:sz w:val="24"/>
          <w:szCs w:val="24"/>
        </w:rPr>
        <w:t xml:space="preserve">terjadi karena penyempitan dan sklerosis arteri kecil di daerah subkortikal, yang mengakibatkan hipoperfusi, kehilangan autoregulasi, penurunan sawar otak, dan pada akhirnya terjadi proses </w:t>
      </w:r>
      <w:r w:rsidRPr="00B37356">
        <w:rPr>
          <w:rFonts w:ascii="Times New Roman" w:hAnsi="Times New Roman"/>
          <w:i/>
          <w:sz w:val="24"/>
          <w:szCs w:val="24"/>
        </w:rPr>
        <w:t>demyelinisasi white matter subcortical</w:t>
      </w:r>
      <w:r w:rsidRPr="00B37356">
        <w:rPr>
          <w:rFonts w:ascii="Times New Roman" w:hAnsi="Times New Roman"/>
          <w:sz w:val="24"/>
          <w:szCs w:val="24"/>
        </w:rPr>
        <w:t xml:space="preserve">, mikroinfark dan penurunan kognitif. Pemeriksaan </w:t>
      </w:r>
      <w:r w:rsidRPr="00B37356">
        <w:rPr>
          <w:rFonts w:ascii="Times New Roman" w:hAnsi="Times New Roman"/>
          <w:i/>
          <w:sz w:val="24"/>
          <w:szCs w:val="24"/>
          <w:lang w:val="id-ID"/>
        </w:rPr>
        <w:t>Magnetic Radio Imaging</w:t>
      </w:r>
      <w:r w:rsidRPr="00B37356">
        <w:rPr>
          <w:rFonts w:ascii="Times New Roman" w:hAnsi="Times New Roman"/>
          <w:sz w:val="24"/>
          <w:szCs w:val="24"/>
          <w:lang w:val="id-ID"/>
        </w:rPr>
        <w:t xml:space="preserve"> (</w:t>
      </w:r>
      <w:r w:rsidRPr="00B37356">
        <w:rPr>
          <w:rFonts w:ascii="Times New Roman" w:hAnsi="Times New Roman"/>
          <w:sz w:val="24"/>
          <w:szCs w:val="24"/>
        </w:rPr>
        <w:t>MRI</w:t>
      </w:r>
      <w:r w:rsidRPr="00B37356">
        <w:rPr>
          <w:rFonts w:ascii="Times New Roman" w:hAnsi="Times New Roman"/>
          <w:sz w:val="24"/>
          <w:szCs w:val="24"/>
          <w:lang w:val="id-ID"/>
        </w:rPr>
        <w:t>)</w:t>
      </w:r>
      <w:r w:rsidRPr="00B37356">
        <w:rPr>
          <w:rFonts w:ascii="Times New Roman" w:hAnsi="Times New Roman"/>
          <w:sz w:val="24"/>
          <w:szCs w:val="24"/>
        </w:rPr>
        <w:t xml:space="preserve"> pada pasien dengan hipertensi kronik sering mendapatkan lesi subkortikal, mikroinfark, astrogliosis, pelebaran ventrikel, dan akumulasi cairan ekstrasel dibanding yang tanpa hipertensi.Penelitian longitudinal seperti SHEP, Syst-EUR, </w:t>
      </w:r>
      <w:r w:rsidRPr="00B37356">
        <w:rPr>
          <w:rFonts w:ascii="Times New Roman" w:hAnsi="Times New Roman"/>
          <w:i/>
          <w:sz w:val="24"/>
          <w:szCs w:val="24"/>
        </w:rPr>
        <w:t xml:space="preserve">The American Ricet Council’s </w:t>
      </w:r>
      <w:r w:rsidRPr="00B37356">
        <w:rPr>
          <w:rFonts w:ascii="Times New Roman" w:hAnsi="Times New Roman"/>
          <w:sz w:val="24"/>
          <w:szCs w:val="24"/>
        </w:rPr>
        <w:t xml:space="preserve">(MRC), the </w:t>
      </w:r>
      <w:r w:rsidRPr="00B37356">
        <w:rPr>
          <w:rFonts w:ascii="Times New Roman" w:hAnsi="Times New Roman"/>
          <w:i/>
          <w:sz w:val="24"/>
          <w:szCs w:val="24"/>
        </w:rPr>
        <w:t xml:space="preserve">Protection Against Recurrent Stroke Study </w:t>
      </w:r>
      <w:r w:rsidRPr="00B37356">
        <w:rPr>
          <w:rFonts w:ascii="Times New Roman" w:hAnsi="Times New Roman"/>
          <w:sz w:val="24"/>
          <w:szCs w:val="24"/>
        </w:rPr>
        <w:t xml:space="preserve">(PROGRESS), dan </w:t>
      </w:r>
      <w:r w:rsidRPr="00B37356">
        <w:rPr>
          <w:rFonts w:ascii="Times New Roman" w:hAnsi="Times New Roman"/>
          <w:i/>
          <w:sz w:val="24"/>
          <w:szCs w:val="24"/>
        </w:rPr>
        <w:t xml:space="preserve">the Study of Cognition and Prognosis </w:t>
      </w:r>
      <w:r w:rsidRPr="00B37356">
        <w:rPr>
          <w:rFonts w:ascii="Times New Roman" w:hAnsi="Times New Roman"/>
          <w:i/>
          <w:spacing w:val="2"/>
          <w:sz w:val="24"/>
          <w:szCs w:val="24"/>
        </w:rPr>
        <w:t xml:space="preserve">in </w:t>
      </w:r>
      <w:r w:rsidRPr="00B37356">
        <w:rPr>
          <w:rFonts w:ascii="Times New Roman" w:hAnsi="Times New Roman"/>
          <w:i/>
          <w:sz w:val="24"/>
          <w:szCs w:val="24"/>
        </w:rPr>
        <w:t xml:space="preserve">the Erderly </w:t>
      </w:r>
      <w:r w:rsidRPr="00B37356">
        <w:rPr>
          <w:rFonts w:ascii="Times New Roman" w:hAnsi="Times New Roman"/>
          <w:sz w:val="24"/>
          <w:szCs w:val="24"/>
        </w:rPr>
        <w:t>(SCOPE) telah melaporkan manfaat terapi antihipertensi terhadap fungsi kognitif. (Suhardjono,2009).</w:t>
      </w:r>
    </w:p>
    <w:p w:rsidR="00E05D4C" w:rsidRPr="00B37356" w:rsidRDefault="00E05D4C" w:rsidP="00E05D4C">
      <w:pPr>
        <w:pStyle w:val="BodyText"/>
        <w:spacing w:line="360" w:lineRule="auto"/>
        <w:ind w:right="99"/>
        <w:jc w:val="both"/>
        <w:rPr>
          <w:lang w:val="id-ID"/>
        </w:rPr>
      </w:pPr>
    </w:p>
    <w:p w:rsidR="00E05D4C" w:rsidRPr="007E69AE" w:rsidRDefault="00E05D4C" w:rsidP="00E05D4C">
      <w:pPr>
        <w:pStyle w:val="BodyText"/>
        <w:spacing w:line="360" w:lineRule="auto"/>
        <w:ind w:right="99"/>
        <w:jc w:val="both"/>
        <w:sectPr w:rsidR="00E05D4C" w:rsidRPr="007E69AE" w:rsidSect="00F67F52">
          <w:pgSz w:w="11910" w:h="16840"/>
          <w:pgMar w:top="1440" w:right="1440" w:bottom="1440" w:left="1440" w:header="851" w:footer="0" w:gutter="0"/>
          <w:pgNumType w:start="1"/>
          <w:cols w:space="720"/>
        </w:sectPr>
      </w:pPr>
    </w:p>
    <w:p w:rsidR="00363D24" w:rsidRPr="00927DCF" w:rsidRDefault="00E05D4C" w:rsidP="00363D24">
      <w:pPr>
        <w:spacing w:before="100" w:beforeAutospacing="1" w:after="100" w:afterAutospacing="1" w:line="480" w:lineRule="auto"/>
        <w:ind w:firstLine="720"/>
        <w:jc w:val="center"/>
        <w:outlineLvl w:val="0"/>
        <w:rPr>
          <w:rFonts w:ascii="Times New Roman" w:hAnsi="Times New Roman"/>
          <w:b/>
          <w:sz w:val="24"/>
          <w:szCs w:val="24"/>
        </w:rPr>
      </w:pPr>
      <w:r>
        <w:rPr>
          <w:rFonts w:ascii="Times New Roman" w:hAnsi="Times New Roman"/>
          <w:b/>
          <w:sz w:val="24"/>
          <w:szCs w:val="24"/>
        </w:rPr>
        <w:lastRenderedPageBreak/>
        <w:t>BAB 3</w:t>
      </w:r>
      <w:r w:rsidRPr="005945FA">
        <w:rPr>
          <w:rFonts w:ascii="Times New Roman" w:hAnsi="Times New Roman"/>
          <w:b/>
          <w:sz w:val="24"/>
          <w:szCs w:val="24"/>
        </w:rPr>
        <w:t xml:space="preserve">. </w:t>
      </w:r>
      <w:r w:rsidR="00363D24">
        <w:rPr>
          <w:rFonts w:ascii="Times New Roman" w:hAnsi="Times New Roman"/>
          <w:b/>
          <w:sz w:val="24"/>
          <w:szCs w:val="24"/>
        </w:rPr>
        <w:t>TUJUAN DAN MANFAAT PENELITIAN</w:t>
      </w:r>
    </w:p>
    <w:p w:rsidR="00E05D4C" w:rsidRPr="00363D24" w:rsidRDefault="00E05D4C" w:rsidP="00E05D4C">
      <w:pPr>
        <w:pStyle w:val="NoSpacing"/>
        <w:spacing w:line="360" w:lineRule="auto"/>
        <w:jc w:val="center"/>
        <w:outlineLvl w:val="0"/>
        <w:rPr>
          <w:rFonts w:ascii="Times New Roman" w:hAnsi="Times New Roman"/>
          <w:b/>
          <w:sz w:val="24"/>
          <w:szCs w:val="24"/>
          <w:lang w:val="en-US"/>
        </w:rPr>
      </w:pPr>
    </w:p>
    <w:p w:rsidR="00F120C1" w:rsidRPr="00CD4E5B" w:rsidRDefault="00F120C1" w:rsidP="00F120C1">
      <w:pPr>
        <w:pStyle w:val="NoSpacing"/>
        <w:tabs>
          <w:tab w:val="left" w:pos="284"/>
          <w:tab w:val="left" w:pos="3495"/>
        </w:tabs>
        <w:spacing w:line="360" w:lineRule="auto"/>
        <w:jc w:val="both"/>
        <w:outlineLvl w:val="0"/>
        <w:rPr>
          <w:rFonts w:ascii="Times New Roman" w:hAnsi="Times New Roman"/>
          <w:b/>
          <w:sz w:val="24"/>
          <w:szCs w:val="24"/>
        </w:rPr>
      </w:pPr>
      <w:r w:rsidRPr="00CD4E5B">
        <w:rPr>
          <w:rFonts w:ascii="Times New Roman" w:hAnsi="Times New Roman"/>
          <w:b/>
          <w:sz w:val="24"/>
          <w:szCs w:val="24"/>
        </w:rPr>
        <w:t>Tujuan Penelitian</w:t>
      </w:r>
    </w:p>
    <w:p w:rsidR="00F120C1" w:rsidRPr="00CD4E5B" w:rsidRDefault="007E69AE" w:rsidP="00F120C1">
      <w:pPr>
        <w:pStyle w:val="NoSpacing"/>
        <w:tabs>
          <w:tab w:val="left" w:pos="284"/>
          <w:tab w:val="left" w:pos="3495"/>
        </w:tabs>
        <w:spacing w:line="360" w:lineRule="auto"/>
        <w:jc w:val="both"/>
        <w:outlineLvl w:val="0"/>
        <w:rPr>
          <w:rFonts w:ascii="Times New Roman" w:hAnsi="Times New Roman"/>
          <w:b/>
          <w:sz w:val="24"/>
          <w:szCs w:val="24"/>
        </w:rPr>
      </w:pPr>
      <w:r w:rsidRPr="005945FA">
        <w:rPr>
          <w:rFonts w:ascii="Times New Roman" w:hAnsi="Times New Roman"/>
          <w:sz w:val="24"/>
          <w:szCs w:val="24"/>
        </w:rPr>
        <w:t>Untuk mengetahui</w:t>
      </w:r>
      <w:r>
        <w:rPr>
          <w:rFonts w:ascii="Times New Roman" w:hAnsi="Times New Roman"/>
          <w:sz w:val="24"/>
          <w:szCs w:val="24"/>
          <w:lang w:val="en-US"/>
        </w:rPr>
        <w:t xml:space="preserve"> </w:t>
      </w:r>
      <w:r>
        <w:rPr>
          <w:rFonts w:ascii="Times New Roman" w:hAnsi="Times New Roman"/>
          <w:sz w:val="24"/>
          <w:szCs w:val="24"/>
        </w:rPr>
        <w:t xml:space="preserve">pengaruh </w:t>
      </w:r>
      <w:r w:rsidRPr="005945FA">
        <w:rPr>
          <w:rFonts w:ascii="Times New Roman" w:hAnsi="Times New Roman"/>
          <w:sz w:val="24"/>
          <w:szCs w:val="24"/>
        </w:rPr>
        <w:t xml:space="preserve">perbedaan </w:t>
      </w:r>
      <w:r>
        <w:rPr>
          <w:rFonts w:ascii="Times New Roman" w:hAnsi="Times New Roman"/>
          <w:sz w:val="24"/>
          <w:szCs w:val="24"/>
        </w:rPr>
        <w:t>status gizi, kadar gula darah, dan</w:t>
      </w:r>
      <w:r w:rsidRPr="005945FA">
        <w:rPr>
          <w:rFonts w:ascii="Times New Roman" w:hAnsi="Times New Roman"/>
          <w:sz w:val="24"/>
          <w:szCs w:val="24"/>
        </w:rPr>
        <w:t xml:space="preserve"> tekanan darah terhadap fungsi kognitif pada warga masyarakt kelurahan tegal sari mandala</w:t>
      </w:r>
      <w:r>
        <w:rPr>
          <w:rFonts w:ascii="Times New Roman" w:hAnsi="Times New Roman"/>
          <w:sz w:val="24"/>
          <w:szCs w:val="24"/>
          <w:lang w:val="en-US"/>
        </w:rPr>
        <w:t xml:space="preserve"> </w:t>
      </w:r>
      <w:r w:rsidRPr="005945FA">
        <w:rPr>
          <w:rFonts w:ascii="Times New Roman" w:hAnsi="Times New Roman"/>
          <w:sz w:val="24"/>
          <w:szCs w:val="24"/>
        </w:rPr>
        <w:t>sehingga dapat menjadi masukan bagi warga masyarakat setempat</w:t>
      </w:r>
      <w:r>
        <w:rPr>
          <w:rFonts w:ascii="Times New Roman" w:hAnsi="Times New Roman"/>
          <w:sz w:val="24"/>
          <w:szCs w:val="24"/>
        </w:rPr>
        <w:t xml:space="preserve"> dan juga kualitas hidupnya juga menjadi lebih baik.</w:t>
      </w:r>
    </w:p>
    <w:p w:rsidR="00F120C1" w:rsidRDefault="00F120C1" w:rsidP="00F120C1">
      <w:pPr>
        <w:pStyle w:val="NoSpacing"/>
        <w:tabs>
          <w:tab w:val="left" w:pos="567"/>
        </w:tabs>
        <w:spacing w:line="360" w:lineRule="auto"/>
        <w:jc w:val="both"/>
        <w:rPr>
          <w:rFonts w:ascii="Times New Roman" w:hAnsi="Times New Roman"/>
          <w:b/>
          <w:sz w:val="24"/>
          <w:szCs w:val="24"/>
        </w:rPr>
      </w:pPr>
    </w:p>
    <w:p w:rsidR="00F120C1" w:rsidRPr="00CD4E5B" w:rsidRDefault="00F120C1" w:rsidP="00F120C1">
      <w:pPr>
        <w:pStyle w:val="NoSpacing"/>
        <w:tabs>
          <w:tab w:val="left" w:pos="567"/>
        </w:tabs>
        <w:spacing w:line="360" w:lineRule="auto"/>
        <w:jc w:val="both"/>
        <w:rPr>
          <w:rFonts w:ascii="Times New Roman" w:hAnsi="Times New Roman"/>
          <w:b/>
          <w:sz w:val="24"/>
          <w:szCs w:val="24"/>
        </w:rPr>
      </w:pPr>
      <w:r w:rsidRPr="00CD4E5B">
        <w:rPr>
          <w:rFonts w:ascii="Times New Roman" w:hAnsi="Times New Roman"/>
          <w:b/>
          <w:sz w:val="24"/>
          <w:szCs w:val="24"/>
        </w:rPr>
        <w:t>Manfaat Penelitian</w:t>
      </w:r>
    </w:p>
    <w:p w:rsidR="007E69AE" w:rsidRDefault="007E69AE" w:rsidP="007E69AE">
      <w:pPr>
        <w:pStyle w:val="NoSpacing"/>
        <w:numPr>
          <w:ilvl w:val="0"/>
          <w:numId w:val="3"/>
        </w:numPr>
        <w:spacing w:line="360" w:lineRule="auto"/>
        <w:jc w:val="both"/>
        <w:outlineLvl w:val="0"/>
        <w:rPr>
          <w:rFonts w:ascii="Times New Roman" w:hAnsi="Times New Roman"/>
          <w:sz w:val="24"/>
          <w:szCs w:val="24"/>
        </w:rPr>
      </w:pPr>
      <w:r w:rsidRPr="005945FA">
        <w:rPr>
          <w:rFonts w:ascii="Times New Roman" w:hAnsi="Times New Roman"/>
          <w:sz w:val="24"/>
          <w:szCs w:val="24"/>
          <w:lang w:val="en-US"/>
        </w:rPr>
        <w:t>D</w:t>
      </w:r>
      <w:r w:rsidRPr="005945FA">
        <w:rPr>
          <w:rFonts w:ascii="Times New Roman" w:hAnsi="Times New Roman"/>
          <w:sz w:val="24"/>
          <w:szCs w:val="24"/>
        </w:rPr>
        <w:t xml:space="preserve">engan diketahuinya adanya </w:t>
      </w:r>
      <w:r>
        <w:rPr>
          <w:rFonts w:ascii="Times New Roman" w:eastAsia="Times New Roman" w:hAnsi="Times New Roman"/>
          <w:sz w:val="24"/>
          <w:szCs w:val="24"/>
          <w:lang w:eastAsia="id-ID"/>
        </w:rPr>
        <w:t>pengaruh status gizi, kadar gula darah, dantekanan darah terhadap fungsi kognitif pada warga masyarakat kelurahan Tegal Sari Mandala</w:t>
      </w:r>
      <w:r>
        <w:rPr>
          <w:rFonts w:ascii="Times New Roman" w:eastAsia="Times New Roman" w:hAnsi="Times New Roman"/>
          <w:sz w:val="24"/>
          <w:szCs w:val="24"/>
          <w:lang w:val="en-US" w:eastAsia="id-ID"/>
        </w:rPr>
        <w:t xml:space="preserve"> </w:t>
      </w:r>
      <w:r w:rsidRPr="00961E10">
        <w:rPr>
          <w:rFonts w:ascii="Times New Roman" w:hAnsi="Times New Roman"/>
          <w:sz w:val="24"/>
          <w:szCs w:val="24"/>
        </w:rPr>
        <w:t>dapat dijadikan informasi dan m</w:t>
      </w:r>
      <w:r>
        <w:rPr>
          <w:rFonts w:ascii="Times New Roman" w:hAnsi="Times New Roman"/>
          <w:sz w:val="24"/>
          <w:szCs w:val="24"/>
          <w:lang w:val="en-US"/>
        </w:rPr>
        <w:t>e</w:t>
      </w:r>
      <w:r w:rsidRPr="00961E10">
        <w:rPr>
          <w:rFonts w:ascii="Times New Roman" w:hAnsi="Times New Roman"/>
          <w:sz w:val="24"/>
          <w:szCs w:val="24"/>
        </w:rPr>
        <w:t>nambah wawasan mengenai tekanan darah dan efeknya terhadap fugsi kognitif</w:t>
      </w:r>
    </w:p>
    <w:p w:rsidR="007E69AE" w:rsidRPr="00961E10" w:rsidRDefault="007E69AE" w:rsidP="007E69AE">
      <w:pPr>
        <w:pStyle w:val="NoSpacing"/>
        <w:numPr>
          <w:ilvl w:val="0"/>
          <w:numId w:val="3"/>
        </w:numPr>
        <w:spacing w:line="360" w:lineRule="auto"/>
        <w:jc w:val="both"/>
        <w:outlineLvl w:val="0"/>
        <w:rPr>
          <w:rFonts w:ascii="Times New Roman" w:hAnsi="Times New Roman"/>
          <w:sz w:val="24"/>
          <w:szCs w:val="24"/>
        </w:rPr>
      </w:pPr>
      <w:r>
        <w:rPr>
          <w:rFonts w:ascii="Times New Roman" w:hAnsi="Times New Roman"/>
          <w:sz w:val="24"/>
          <w:szCs w:val="24"/>
        </w:rPr>
        <w:t>Diharapkan para klinisi tidak hanya memperhatikan penyakit kadar gula dan hipertensi pasien saja, tetapi dampak akibat penyakit tersebut dan komplikasinya juga hendaknya menjadi pertimbangan para klinisi.</w:t>
      </w:r>
    </w:p>
    <w:p w:rsidR="007E69AE" w:rsidRPr="005945FA" w:rsidRDefault="007E69AE" w:rsidP="007E69AE">
      <w:pPr>
        <w:pStyle w:val="NoSpacing"/>
        <w:numPr>
          <w:ilvl w:val="0"/>
          <w:numId w:val="3"/>
        </w:numPr>
        <w:spacing w:line="360" w:lineRule="auto"/>
        <w:jc w:val="both"/>
        <w:outlineLvl w:val="0"/>
        <w:rPr>
          <w:rFonts w:ascii="Times New Roman" w:hAnsi="Times New Roman"/>
          <w:sz w:val="24"/>
          <w:szCs w:val="24"/>
        </w:rPr>
      </w:pPr>
      <w:r w:rsidRPr="005945FA">
        <w:rPr>
          <w:rFonts w:ascii="Times New Roman" w:hAnsi="Times New Roman"/>
          <w:sz w:val="24"/>
          <w:szCs w:val="24"/>
          <w:lang w:val="en-US"/>
        </w:rPr>
        <w:t>Hasil penelitian ini diharapkan dapat berlanjut untuk penelitian selanjutnyaatau penelitian lain yang menggunakan penelitian ini sebagai bahan acuan.</w:t>
      </w:r>
    </w:p>
    <w:p w:rsidR="00693FE7" w:rsidRDefault="00693FE7" w:rsidP="00F120C1">
      <w:pPr>
        <w:spacing w:before="100" w:beforeAutospacing="1" w:after="100" w:afterAutospacing="1" w:line="480" w:lineRule="auto"/>
        <w:ind w:firstLine="720"/>
        <w:jc w:val="center"/>
        <w:outlineLvl w:val="0"/>
        <w:rPr>
          <w:rFonts w:ascii="Times New Roman" w:hAnsi="Times New Roman"/>
          <w:b/>
          <w:sz w:val="24"/>
          <w:szCs w:val="24"/>
        </w:rPr>
      </w:pPr>
    </w:p>
    <w:p w:rsidR="00693FE7" w:rsidRDefault="00693FE7" w:rsidP="00F120C1">
      <w:pPr>
        <w:spacing w:before="100" w:beforeAutospacing="1" w:after="100" w:afterAutospacing="1" w:line="480" w:lineRule="auto"/>
        <w:ind w:firstLine="720"/>
        <w:jc w:val="center"/>
        <w:outlineLvl w:val="0"/>
        <w:rPr>
          <w:rFonts w:ascii="Times New Roman" w:hAnsi="Times New Roman"/>
          <w:b/>
          <w:sz w:val="24"/>
          <w:szCs w:val="24"/>
        </w:rPr>
      </w:pPr>
    </w:p>
    <w:p w:rsidR="00693FE7" w:rsidRDefault="00693FE7" w:rsidP="00F120C1">
      <w:pPr>
        <w:spacing w:before="100" w:beforeAutospacing="1" w:after="100" w:afterAutospacing="1" w:line="480" w:lineRule="auto"/>
        <w:ind w:firstLine="720"/>
        <w:jc w:val="center"/>
        <w:outlineLvl w:val="0"/>
        <w:rPr>
          <w:rFonts w:ascii="Times New Roman" w:hAnsi="Times New Roman"/>
          <w:b/>
          <w:sz w:val="24"/>
          <w:szCs w:val="24"/>
        </w:rPr>
      </w:pPr>
    </w:p>
    <w:p w:rsidR="00693FE7" w:rsidRDefault="00693FE7" w:rsidP="00F120C1">
      <w:pPr>
        <w:spacing w:before="100" w:beforeAutospacing="1" w:after="100" w:afterAutospacing="1" w:line="480" w:lineRule="auto"/>
        <w:ind w:firstLine="720"/>
        <w:jc w:val="center"/>
        <w:outlineLvl w:val="0"/>
        <w:rPr>
          <w:rFonts w:ascii="Times New Roman" w:hAnsi="Times New Roman"/>
          <w:b/>
          <w:sz w:val="24"/>
          <w:szCs w:val="24"/>
        </w:rPr>
      </w:pPr>
    </w:p>
    <w:p w:rsidR="00693FE7" w:rsidRDefault="00693FE7" w:rsidP="00F120C1">
      <w:pPr>
        <w:spacing w:before="100" w:beforeAutospacing="1" w:after="100" w:afterAutospacing="1" w:line="480" w:lineRule="auto"/>
        <w:ind w:firstLine="720"/>
        <w:jc w:val="center"/>
        <w:outlineLvl w:val="0"/>
        <w:rPr>
          <w:rFonts w:ascii="Times New Roman" w:hAnsi="Times New Roman"/>
          <w:b/>
          <w:sz w:val="24"/>
          <w:szCs w:val="24"/>
        </w:rPr>
      </w:pPr>
    </w:p>
    <w:p w:rsidR="00693FE7" w:rsidRDefault="00693FE7" w:rsidP="00F120C1">
      <w:pPr>
        <w:spacing w:before="100" w:beforeAutospacing="1" w:after="100" w:afterAutospacing="1" w:line="480" w:lineRule="auto"/>
        <w:ind w:firstLine="720"/>
        <w:jc w:val="center"/>
        <w:outlineLvl w:val="0"/>
        <w:rPr>
          <w:rFonts w:ascii="Times New Roman" w:hAnsi="Times New Roman"/>
          <w:b/>
          <w:sz w:val="24"/>
          <w:szCs w:val="24"/>
        </w:rPr>
      </w:pPr>
    </w:p>
    <w:p w:rsidR="00693FE7" w:rsidRDefault="00693FE7" w:rsidP="00F120C1">
      <w:pPr>
        <w:spacing w:before="100" w:beforeAutospacing="1" w:after="100" w:afterAutospacing="1" w:line="480" w:lineRule="auto"/>
        <w:ind w:firstLine="720"/>
        <w:jc w:val="center"/>
        <w:outlineLvl w:val="0"/>
        <w:rPr>
          <w:rFonts w:ascii="Times New Roman" w:hAnsi="Times New Roman"/>
          <w:b/>
          <w:sz w:val="24"/>
          <w:szCs w:val="24"/>
        </w:rPr>
      </w:pPr>
    </w:p>
    <w:p w:rsidR="00F120C1" w:rsidRDefault="00F120C1" w:rsidP="007E69AE">
      <w:pPr>
        <w:spacing w:before="100" w:beforeAutospacing="1" w:after="100" w:afterAutospacing="1" w:line="480" w:lineRule="auto"/>
        <w:jc w:val="center"/>
        <w:outlineLvl w:val="0"/>
        <w:rPr>
          <w:rFonts w:ascii="Times New Roman" w:hAnsi="Times New Roman"/>
          <w:b/>
          <w:sz w:val="24"/>
          <w:szCs w:val="24"/>
        </w:rPr>
      </w:pPr>
      <w:r>
        <w:rPr>
          <w:rFonts w:ascii="Times New Roman" w:hAnsi="Times New Roman"/>
          <w:b/>
          <w:sz w:val="24"/>
          <w:szCs w:val="24"/>
        </w:rPr>
        <w:lastRenderedPageBreak/>
        <w:t>BAB IV</w:t>
      </w:r>
      <w:r w:rsidRPr="00927DCF">
        <w:rPr>
          <w:rFonts w:ascii="Times New Roman" w:hAnsi="Times New Roman"/>
          <w:b/>
          <w:sz w:val="24"/>
          <w:szCs w:val="24"/>
        </w:rPr>
        <w:t>. METODOLOGI PENEITIAN</w:t>
      </w:r>
    </w:p>
    <w:p w:rsidR="00E05D4C" w:rsidRPr="005945FA" w:rsidRDefault="00693FE7" w:rsidP="00E05D4C">
      <w:pPr>
        <w:pStyle w:val="NoSpacing"/>
        <w:spacing w:line="360" w:lineRule="auto"/>
        <w:jc w:val="both"/>
        <w:outlineLvl w:val="0"/>
        <w:rPr>
          <w:rFonts w:ascii="Times New Roman" w:hAnsi="Times New Roman"/>
          <w:b/>
          <w:sz w:val="24"/>
          <w:szCs w:val="24"/>
        </w:rPr>
      </w:pPr>
      <w:r>
        <w:rPr>
          <w:rFonts w:ascii="Times New Roman" w:hAnsi="Times New Roman"/>
          <w:b/>
          <w:sz w:val="24"/>
          <w:szCs w:val="24"/>
          <w:lang w:val="en-US"/>
        </w:rPr>
        <w:t>4</w:t>
      </w:r>
      <w:r w:rsidR="00E05D4C" w:rsidRPr="005945FA">
        <w:rPr>
          <w:rFonts w:ascii="Times New Roman" w:hAnsi="Times New Roman"/>
          <w:b/>
          <w:sz w:val="24"/>
          <w:szCs w:val="24"/>
          <w:lang w:val="en-US"/>
        </w:rPr>
        <w:t xml:space="preserve">.1 </w:t>
      </w:r>
      <w:r w:rsidR="00E05D4C" w:rsidRPr="005945FA">
        <w:rPr>
          <w:rFonts w:ascii="Times New Roman" w:hAnsi="Times New Roman"/>
          <w:b/>
          <w:sz w:val="24"/>
          <w:szCs w:val="24"/>
        </w:rPr>
        <w:t>Desain Penelitian</w:t>
      </w:r>
    </w:p>
    <w:p w:rsidR="00E05D4C" w:rsidRPr="005945FA" w:rsidRDefault="00E05D4C" w:rsidP="00E05D4C">
      <w:pPr>
        <w:pStyle w:val="NoSpacing"/>
        <w:spacing w:line="360" w:lineRule="auto"/>
        <w:ind w:firstLine="720"/>
        <w:jc w:val="both"/>
        <w:rPr>
          <w:rFonts w:ascii="Times New Roman" w:hAnsi="Times New Roman"/>
          <w:sz w:val="24"/>
          <w:szCs w:val="24"/>
          <w:vertAlign w:val="superscript"/>
        </w:rPr>
      </w:pPr>
      <w:r w:rsidRPr="005945FA">
        <w:rPr>
          <w:rFonts w:ascii="Times New Roman" w:hAnsi="Times New Roman"/>
          <w:sz w:val="24"/>
          <w:szCs w:val="24"/>
        </w:rPr>
        <w:t xml:space="preserve">Penelitian ini merupakan penelitian analitik kategorik tidak berpasangan </w:t>
      </w:r>
      <w:r w:rsidRPr="005945FA">
        <w:rPr>
          <w:rFonts w:ascii="Times New Roman" w:hAnsi="Times New Roman"/>
          <w:sz w:val="24"/>
          <w:szCs w:val="24"/>
          <w:lang w:val="en-US"/>
        </w:rPr>
        <w:t xml:space="preserve">dengan metode </w:t>
      </w:r>
      <w:r w:rsidRPr="005945FA">
        <w:rPr>
          <w:rFonts w:ascii="Times New Roman" w:hAnsi="Times New Roman"/>
          <w:i/>
          <w:sz w:val="24"/>
          <w:szCs w:val="24"/>
          <w:lang w:val="en-US"/>
        </w:rPr>
        <w:t>cross sectional</w:t>
      </w:r>
      <w:r w:rsidRPr="005945FA">
        <w:rPr>
          <w:rFonts w:ascii="Times New Roman" w:hAnsi="Times New Roman"/>
          <w:sz w:val="24"/>
          <w:szCs w:val="24"/>
        </w:rPr>
        <w:t xml:space="preserve">untuk melihat hubungan antara tekanan darah dan fungsi kognitif pada  warga di Kelurahan Tegal Sari Mandala . </w:t>
      </w:r>
    </w:p>
    <w:p w:rsidR="00E05D4C" w:rsidRPr="005945FA" w:rsidRDefault="00E05D4C" w:rsidP="00E05D4C">
      <w:pPr>
        <w:pStyle w:val="NoSpacing"/>
        <w:spacing w:line="360" w:lineRule="auto"/>
        <w:jc w:val="both"/>
        <w:outlineLvl w:val="0"/>
        <w:rPr>
          <w:rFonts w:ascii="Times New Roman" w:hAnsi="Times New Roman"/>
          <w:b/>
          <w:sz w:val="24"/>
          <w:szCs w:val="24"/>
        </w:rPr>
      </w:pPr>
    </w:p>
    <w:p w:rsidR="00E05D4C" w:rsidRPr="005945FA" w:rsidRDefault="00693FE7" w:rsidP="00E05D4C">
      <w:pPr>
        <w:pStyle w:val="NoSpacing"/>
        <w:spacing w:line="360" w:lineRule="auto"/>
        <w:jc w:val="both"/>
        <w:outlineLvl w:val="0"/>
        <w:rPr>
          <w:rFonts w:ascii="Times New Roman" w:hAnsi="Times New Roman"/>
          <w:b/>
          <w:sz w:val="24"/>
          <w:szCs w:val="24"/>
        </w:rPr>
      </w:pPr>
      <w:r>
        <w:rPr>
          <w:rFonts w:ascii="Times New Roman" w:hAnsi="Times New Roman"/>
          <w:b/>
          <w:sz w:val="24"/>
          <w:szCs w:val="24"/>
          <w:lang w:val="en-US"/>
        </w:rPr>
        <w:t>4</w:t>
      </w:r>
      <w:r w:rsidR="00E05D4C" w:rsidRPr="005945FA">
        <w:rPr>
          <w:rFonts w:ascii="Times New Roman" w:hAnsi="Times New Roman"/>
          <w:b/>
          <w:sz w:val="24"/>
          <w:szCs w:val="24"/>
          <w:lang w:val="en-US"/>
        </w:rPr>
        <w:t xml:space="preserve">.2 </w:t>
      </w:r>
      <w:r w:rsidR="00E05D4C" w:rsidRPr="005945FA">
        <w:rPr>
          <w:rFonts w:ascii="Times New Roman" w:hAnsi="Times New Roman"/>
          <w:b/>
          <w:sz w:val="24"/>
          <w:szCs w:val="24"/>
        </w:rPr>
        <w:t>Tempat dan Waktu Penelitian</w:t>
      </w:r>
    </w:p>
    <w:p w:rsidR="00E05D4C" w:rsidRPr="005945FA" w:rsidRDefault="00E05D4C" w:rsidP="00E05D4C">
      <w:pPr>
        <w:pStyle w:val="NoSpacing"/>
        <w:numPr>
          <w:ilvl w:val="0"/>
          <w:numId w:val="2"/>
        </w:numPr>
        <w:spacing w:line="360" w:lineRule="auto"/>
        <w:ind w:hanging="294"/>
        <w:jc w:val="both"/>
        <w:rPr>
          <w:rFonts w:ascii="Times New Roman" w:hAnsi="Times New Roman"/>
          <w:sz w:val="24"/>
          <w:szCs w:val="24"/>
        </w:rPr>
      </w:pPr>
      <w:r>
        <w:rPr>
          <w:rFonts w:ascii="Times New Roman" w:hAnsi="Times New Roman"/>
          <w:sz w:val="24"/>
          <w:szCs w:val="24"/>
        </w:rPr>
        <w:t>Waktu penelitian: Februari 2019 – Agustus</w:t>
      </w:r>
      <w:r w:rsidRPr="005945FA">
        <w:rPr>
          <w:rFonts w:ascii="Times New Roman" w:hAnsi="Times New Roman"/>
          <w:sz w:val="24"/>
          <w:szCs w:val="24"/>
        </w:rPr>
        <w:t xml:space="preserve"> 2019</w:t>
      </w:r>
      <w:r w:rsidRPr="005945FA">
        <w:rPr>
          <w:rFonts w:ascii="Times New Roman" w:hAnsi="Times New Roman"/>
          <w:sz w:val="24"/>
          <w:szCs w:val="24"/>
          <w:lang w:val="en-US"/>
        </w:rPr>
        <w:t xml:space="preserve">. </w:t>
      </w:r>
    </w:p>
    <w:p w:rsidR="00E05D4C" w:rsidRPr="005945FA" w:rsidRDefault="00E05D4C" w:rsidP="00E05D4C">
      <w:pPr>
        <w:pStyle w:val="NoSpacing"/>
        <w:numPr>
          <w:ilvl w:val="0"/>
          <w:numId w:val="2"/>
        </w:numPr>
        <w:spacing w:line="360" w:lineRule="auto"/>
        <w:ind w:hanging="294"/>
        <w:jc w:val="both"/>
        <w:rPr>
          <w:rFonts w:ascii="Times New Roman" w:hAnsi="Times New Roman"/>
          <w:sz w:val="24"/>
          <w:szCs w:val="24"/>
        </w:rPr>
      </w:pPr>
      <w:r w:rsidRPr="005945FA">
        <w:rPr>
          <w:rFonts w:ascii="Times New Roman" w:hAnsi="Times New Roman"/>
          <w:sz w:val="24"/>
          <w:szCs w:val="24"/>
        </w:rPr>
        <w:t>Tempat penelitian:  Kelurahan Tegal Sari Mandala 3</w:t>
      </w:r>
      <w:r w:rsidRPr="005945FA">
        <w:rPr>
          <w:rFonts w:ascii="Times New Roman" w:hAnsi="Times New Roman"/>
          <w:sz w:val="24"/>
          <w:szCs w:val="24"/>
          <w:lang w:val="en-US"/>
        </w:rPr>
        <w:t xml:space="preserve"> Medan.</w:t>
      </w:r>
    </w:p>
    <w:p w:rsidR="00E05D4C" w:rsidRPr="005945FA" w:rsidRDefault="00E05D4C" w:rsidP="00E05D4C">
      <w:pPr>
        <w:spacing w:after="0" w:line="360" w:lineRule="auto"/>
        <w:ind w:left="360"/>
        <w:contextualSpacing/>
        <w:jc w:val="both"/>
        <w:rPr>
          <w:rFonts w:ascii="Times New Roman" w:eastAsiaTheme="minorHAnsi" w:hAnsi="Times New Roman"/>
          <w:b/>
          <w:sz w:val="24"/>
          <w:szCs w:val="24"/>
        </w:rPr>
      </w:pPr>
    </w:p>
    <w:p w:rsidR="00E05D4C" w:rsidRPr="00693FE7" w:rsidRDefault="00E05D4C" w:rsidP="00693FE7">
      <w:pPr>
        <w:pStyle w:val="ListParagraph"/>
        <w:numPr>
          <w:ilvl w:val="1"/>
          <w:numId w:val="13"/>
        </w:numPr>
        <w:spacing w:after="0" w:line="360" w:lineRule="auto"/>
        <w:jc w:val="both"/>
        <w:rPr>
          <w:rFonts w:ascii="Times New Roman" w:eastAsiaTheme="minorHAnsi" w:hAnsi="Times New Roman"/>
          <w:b/>
          <w:sz w:val="24"/>
          <w:szCs w:val="24"/>
        </w:rPr>
      </w:pPr>
      <w:r w:rsidRPr="00693FE7">
        <w:rPr>
          <w:rFonts w:ascii="Times New Roman" w:eastAsiaTheme="minorHAnsi" w:hAnsi="Times New Roman"/>
          <w:b/>
          <w:sz w:val="24"/>
          <w:szCs w:val="24"/>
        </w:rPr>
        <w:t>Populasi dan Sampel</w:t>
      </w:r>
    </w:p>
    <w:p w:rsidR="00E05D4C" w:rsidRPr="005945FA" w:rsidRDefault="00E05D4C" w:rsidP="00E05D4C">
      <w:pPr>
        <w:spacing w:after="0" w:line="360" w:lineRule="auto"/>
        <w:ind w:left="567"/>
        <w:contextualSpacing/>
        <w:jc w:val="both"/>
        <w:rPr>
          <w:rFonts w:ascii="Times New Roman" w:eastAsiaTheme="minorHAnsi" w:hAnsi="Times New Roman"/>
          <w:b/>
          <w:sz w:val="24"/>
          <w:szCs w:val="24"/>
        </w:rPr>
      </w:pPr>
      <w:r w:rsidRPr="005945FA">
        <w:rPr>
          <w:rFonts w:ascii="Times New Roman" w:eastAsiaTheme="minorHAnsi" w:hAnsi="Times New Roman"/>
          <w:b/>
          <w:sz w:val="24"/>
          <w:szCs w:val="24"/>
        </w:rPr>
        <w:t>Populasi</w:t>
      </w:r>
      <w:r w:rsidRPr="005945FA">
        <w:rPr>
          <w:rFonts w:ascii="Times New Roman" w:eastAsiaTheme="minorHAnsi" w:hAnsi="Times New Roman"/>
          <w:b/>
          <w:sz w:val="24"/>
          <w:szCs w:val="24"/>
          <w:lang w:val="id-ID"/>
        </w:rPr>
        <w:t xml:space="preserve"> :</w:t>
      </w:r>
      <w:r w:rsidRPr="005945FA">
        <w:rPr>
          <w:rFonts w:ascii="Times New Roman" w:eastAsiaTheme="minorHAnsi" w:hAnsi="Times New Roman"/>
          <w:sz w:val="24"/>
          <w:szCs w:val="24"/>
        </w:rPr>
        <w:t>Masyarakat di lingkungan Kelurahan Tegal Sari Ma</w:t>
      </w:r>
      <w:r>
        <w:rPr>
          <w:rFonts w:ascii="Times New Roman" w:eastAsiaTheme="minorHAnsi" w:hAnsi="Times New Roman"/>
          <w:sz w:val="24"/>
          <w:szCs w:val="24"/>
        </w:rPr>
        <w:t>ndala Medan</w:t>
      </w:r>
      <w:r w:rsidRPr="005945FA">
        <w:rPr>
          <w:rFonts w:ascii="Times New Roman" w:eastAsiaTheme="minorHAnsi" w:hAnsi="Times New Roman"/>
          <w:sz w:val="24"/>
          <w:szCs w:val="24"/>
        </w:rPr>
        <w:t>.</w:t>
      </w:r>
    </w:p>
    <w:p w:rsidR="00E05D4C" w:rsidRPr="005945FA" w:rsidRDefault="00E05D4C" w:rsidP="00E05D4C">
      <w:pPr>
        <w:spacing w:after="0" w:line="360" w:lineRule="auto"/>
        <w:ind w:left="567"/>
        <w:contextualSpacing/>
        <w:jc w:val="both"/>
        <w:rPr>
          <w:rFonts w:ascii="Times New Roman" w:eastAsiaTheme="minorHAnsi" w:hAnsi="Times New Roman"/>
          <w:sz w:val="24"/>
          <w:szCs w:val="24"/>
        </w:rPr>
      </w:pPr>
      <w:r w:rsidRPr="005945FA">
        <w:rPr>
          <w:rFonts w:ascii="Times New Roman" w:eastAsiaTheme="minorHAnsi" w:hAnsi="Times New Roman"/>
          <w:b/>
          <w:sz w:val="24"/>
          <w:szCs w:val="24"/>
        </w:rPr>
        <w:t xml:space="preserve">Sampel </w:t>
      </w:r>
      <w:r w:rsidRPr="005945FA">
        <w:rPr>
          <w:rFonts w:ascii="Times New Roman" w:eastAsiaTheme="minorHAnsi" w:hAnsi="Times New Roman"/>
          <w:b/>
          <w:sz w:val="24"/>
          <w:szCs w:val="24"/>
          <w:lang w:val="id-ID"/>
        </w:rPr>
        <w:t xml:space="preserve"> :</w:t>
      </w:r>
      <w:r w:rsidRPr="005945FA">
        <w:rPr>
          <w:rFonts w:ascii="Times New Roman" w:eastAsiaTheme="minorHAnsi" w:hAnsi="Times New Roman"/>
          <w:sz w:val="24"/>
          <w:szCs w:val="24"/>
        </w:rPr>
        <w:t>Yang menjadi sampel dalam penelitian ini adalah masyarakat Kelurahan Tegal Sari Mandala Medan yang memenuhi kriteria inkl</w:t>
      </w:r>
      <w:r>
        <w:rPr>
          <w:rFonts w:ascii="Times New Roman" w:eastAsiaTheme="minorHAnsi" w:hAnsi="Times New Roman"/>
          <w:sz w:val="24"/>
          <w:szCs w:val="24"/>
        </w:rPr>
        <w:t>usi selama periode Februari 2019</w:t>
      </w:r>
      <w:r>
        <w:rPr>
          <w:rFonts w:ascii="Times New Roman" w:eastAsiaTheme="minorHAnsi" w:hAnsi="Times New Roman"/>
          <w:sz w:val="24"/>
          <w:szCs w:val="24"/>
          <w:lang w:val="id-ID"/>
        </w:rPr>
        <w:t xml:space="preserve"> sampai</w:t>
      </w:r>
      <w:r w:rsidRPr="005945FA">
        <w:rPr>
          <w:rFonts w:ascii="Times New Roman" w:eastAsiaTheme="minorHAnsi" w:hAnsi="Times New Roman"/>
          <w:sz w:val="24"/>
          <w:szCs w:val="24"/>
        </w:rPr>
        <w:t xml:space="preserve"> Agustus 2019.</w:t>
      </w:r>
    </w:p>
    <w:p w:rsidR="00E05D4C" w:rsidRPr="005945FA" w:rsidRDefault="00E05D4C" w:rsidP="00E05D4C">
      <w:pPr>
        <w:spacing w:after="0" w:line="360" w:lineRule="auto"/>
        <w:ind w:left="567"/>
        <w:contextualSpacing/>
        <w:jc w:val="both"/>
        <w:rPr>
          <w:rFonts w:ascii="Times New Roman" w:eastAsiaTheme="minorHAnsi" w:hAnsi="Times New Roman"/>
          <w:b/>
          <w:sz w:val="24"/>
          <w:szCs w:val="24"/>
        </w:rPr>
      </w:pPr>
    </w:p>
    <w:p w:rsidR="00E05D4C" w:rsidRPr="00693FE7" w:rsidRDefault="00E05D4C" w:rsidP="00693FE7">
      <w:pPr>
        <w:spacing w:after="0" w:line="360" w:lineRule="auto"/>
        <w:ind w:left="360"/>
        <w:jc w:val="both"/>
        <w:rPr>
          <w:rFonts w:ascii="Times New Roman" w:eastAsiaTheme="minorHAnsi" w:hAnsi="Times New Roman"/>
          <w:b/>
          <w:sz w:val="24"/>
          <w:szCs w:val="24"/>
        </w:rPr>
      </w:pPr>
      <w:r w:rsidRPr="00693FE7">
        <w:rPr>
          <w:rFonts w:ascii="Times New Roman" w:eastAsiaTheme="minorHAnsi" w:hAnsi="Times New Roman"/>
          <w:b/>
          <w:sz w:val="24"/>
          <w:szCs w:val="24"/>
        </w:rPr>
        <w:t>Prosedur Pengambilan dan Besar Sampel</w:t>
      </w:r>
    </w:p>
    <w:p w:rsidR="00E05D4C" w:rsidRPr="00693FE7" w:rsidRDefault="00E05D4C" w:rsidP="00693FE7">
      <w:pPr>
        <w:spacing w:after="0" w:line="360" w:lineRule="auto"/>
        <w:ind w:left="720"/>
        <w:jc w:val="both"/>
        <w:rPr>
          <w:rFonts w:ascii="Times New Roman" w:eastAsiaTheme="minorHAnsi" w:hAnsi="Times New Roman"/>
          <w:b/>
          <w:sz w:val="24"/>
          <w:szCs w:val="24"/>
        </w:rPr>
      </w:pPr>
      <w:r w:rsidRPr="00693FE7">
        <w:rPr>
          <w:rFonts w:ascii="Times New Roman" w:eastAsiaTheme="minorHAnsi" w:hAnsi="Times New Roman"/>
          <w:b/>
          <w:sz w:val="24"/>
          <w:szCs w:val="24"/>
        </w:rPr>
        <w:t>Pengambilan Data</w:t>
      </w:r>
    </w:p>
    <w:p w:rsidR="00E05D4C" w:rsidRPr="005945FA" w:rsidRDefault="00E05D4C" w:rsidP="00693FE7">
      <w:pPr>
        <w:spacing w:after="0" w:line="360" w:lineRule="auto"/>
        <w:ind w:left="720"/>
        <w:jc w:val="both"/>
        <w:rPr>
          <w:rFonts w:ascii="Times New Roman" w:eastAsiaTheme="minorHAnsi" w:hAnsi="Times New Roman"/>
          <w:sz w:val="24"/>
          <w:szCs w:val="24"/>
        </w:rPr>
      </w:pPr>
      <w:r w:rsidRPr="005945FA">
        <w:rPr>
          <w:rFonts w:ascii="Times New Roman" w:eastAsiaTheme="minorHAnsi" w:hAnsi="Times New Roman"/>
          <w:sz w:val="24"/>
          <w:szCs w:val="24"/>
        </w:rPr>
        <w:t>Pengambilan data dilakukan dengan menggunakan kuisioner. Untuk kuisioner HARS, pengambilan data akan dilakukan dengan wawancara, yang mana peneliti sendiri yang akan mengisi kuisioner berdasarkan keterangan sampel.</w:t>
      </w:r>
    </w:p>
    <w:p w:rsidR="00E05D4C" w:rsidRPr="00693FE7" w:rsidRDefault="00E05D4C" w:rsidP="00693FE7">
      <w:pPr>
        <w:spacing w:after="0" w:line="360" w:lineRule="auto"/>
        <w:ind w:left="720"/>
        <w:jc w:val="both"/>
        <w:rPr>
          <w:rFonts w:ascii="Times New Roman" w:eastAsiaTheme="minorHAnsi" w:hAnsi="Times New Roman"/>
          <w:b/>
          <w:sz w:val="24"/>
          <w:szCs w:val="24"/>
        </w:rPr>
      </w:pPr>
      <w:r w:rsidRPr="00693FE7">
        <w:rPr>
          <w:rFonts w:ascii="Times New Roman" w:eastAsiaTheme="minorHAnsi" w:hAnsi="Times New Roman"/>
          <w:b/>
          <w:sz w:val="24"/>
          <w:szCs w:val="24"/>
        </w:rPr>
        <w:t>Besar Sampel</w:t>
      </w:r>
    </w:p>
    <w:p w:rsidR="00E05D4C" w:rsidRPr="005945FA" w:rsidRDefault="00E05D4C" w:rsidP="00693FE7">
      <w:pPr>
        <w:spacing w:after="0" w:line="360" w:lineRule="auto"/>
        <w:ind w:left="720"/>
        <w:jc w:val="both"/>
        <w:rPr>
          <w:rFonts w:ascii="Times New Roman" w:eastAsiaTheme="minorHAnsi" w:hAnsi="Times New Roman"/>
          <w:sz w:val="24"/>
          <w:szCs w:val="24"/>
        </w:rPr>
      </w:pPr>
      <w:r w:rsidRPr="005945FA">
        <w:rPr>
          <w:rFonts w:ascii="Times New Roman" w:eastAsiaTheme="minorHAnsi" w:hAnsi="Times New Roman"/>
          <w:sz w:val="24"/>
          <w:szCs w:val="24"/>
        </w:rPr>
        <w:t xml:space="preserve">Dalam menentukan besar sampel dalam penelitian </w:t>
      </w:r>
      <w:r w:rsidRPr="005945FA">
        <w:rPr>
          <w:rFonts w:ascii="Times New Roman" w:eastAsiaTheme="minorHAnsi" w:hAnsi="Times New Roman"/>
          <w:i/>
          <w:sz w:val="24"/>
          <w:szCs w:val="24"/>
        </w:rPr>
        <w:t>cross-sectional</w:t>
      </w:r>
      <w:r w:rsidRPr="005945FA">
        <w:rPr>
          <w:rFonts w:ascii="Times New Roman" w:eastAsiaTheme="minorHAnsi" w:hAnsi="Times New Roman"/>
          <w:sz w:val="24"/>
          <w:szCs w:val="24"/>
        </w:rPr>
        <w:t xml:space="preserve"> ini dengan menggunakan metode rumus besar sampel untuk uji hipotesis terhadap resiko relatif:</w:t>
      </w:r>
    </w:p>
    <w:p w:rsidR="00E05D4C" w:rsidRPr="005945FA" w:rsidRDefault="00E05D4C" w:rsidP="00E05D4C">
      <w:pPr>
        <w:spacing w:after="0" w:line="360" w:lineRule="auto"/>
        <w:jc w:val="both"/>
        <w:rPr>
          <w:rFonts w:ascii="Times New Roman" w:eastAsiaTheme="minorHAnsi" w:hAnsi="Times New Roman"/>
          <w:sz w:val="24"/>
          <w:szCs w:val="24"/>
        </w:rPr>
      </w:pPr>
      <w:r w:rsidRPr="005945FA">
        <w:rPr>
          <w:rFonts w:ascii="Times New Roman" w:eastAsiaTheme="minorHAnsi" w:hAnsi="Times New Roman"/>
          <w:sz w:val="24"/>
          <w:szCs w:val="24"/>
        </w:rPr>
        <w:tab/>
      </w:r>
      <w:r w:rsidRPr="005945FA">
        <w:rPr>
          <w:rFonts w:ascii="Times New Roman" w:hAnsi="Times New Roman"/>
          <w:sz w:val="24"/>
          <w:szCs w:val="24"/>
        </w:rPr>
        <w:t>P : 0,47, Q: 0,53</w:t>
      </w:r>
    </w:p>
    <w:p w:rsidR="00E05D4C" w:rsidRPr="005945FA" w:rsidRDefault="00E05D4C" w:rsidP="00E05D4C">
      <w:pPr>
        <w:spacing w:after="0" w:line="360" w:lineRule="auto"/>
        <w:ind w:firstLine="360"/>
        <w:jc w:val="both"/>
        <w:rPr>
          <w:rFonts w:ascii="Times New Roman" w:hAnsi="Times New Roman"/>
          <w:sz w:val="24"/>
          <w:szCs w:val="24"/>
        </w:rPr>
      </w:pPr>
      <w:r w:rsidRPr="005945FA">
        <w:rPr>
          <w:rFonts w:ascii="Times New Roman" w:hAnsi="Times New Roman"/>
          <w:sz w:val="24"/>
          <w:szCs w:val="24"/>
        </w:rPr>
        <w:tab/>
        <w:t xml:space="preserve">P1-P2 =  Selisih minimal proporsi yang bermakna =  40%, </w:t>
      </w:r>
    </w:p>
    <w:p w:rsidR="00E05D4C" w:rsidRPr="005945FA" w:rsidRDefault="00E05D4C" w:rsidP="00E05D4C">
      <w:pPr>
        <w:spacing w:after="0" w:line="360" w:lineRule="auto"/>
        <w:ind w:firstLine="360"/>
        <w:jc w:val="both"/>
        <w:rPr>
          <w:rFonts w:ascii="Times New Roman" w:hAnsi="Times New Roman"/>
          <w:sz w:val="24"/>
          <w:szCs w:val="24"/>
        </w:rPr>
      </w:pPr>
      <w:r w:rsidRPr="005945FA">
        <w:rPr>
          <w:rFonts w:ascii="Times New Roman" w:hAnsi="Times New Roman"/>
          <w:sz w:val="24"/>
          <w:szCs w:val="24"/>
        </w:rPr>
        <w:tab/>
        <w:t>P2 : 0,27, P1 : 0,67, Q1: 0,33, Q2: 0,73</w:t>
      </w:r>
    </w:p>
    <w:p w:rsidR="00E05D4C" w:rsidRPr="005945FA" w:rsidRDefault="00693FE7" w:rsidP="00E05D4C">
      <w:pPr>
        <w:spacing w:after="0" w:line="360" w:lineRule="auto"/>
        <w:jc w:val="both"/>
        <w:rPr>
          <w:rFonts w:ascii="Times New Roman" w:hAnsi="Times New Roman"/>
          <w:sz w:val="24"/>
          <w:szCs w:val="24"/>
        </w:rPr>
      </w:pPr>
      <w:r>
        <w:rPr>
          <w:rFonts w:ascii="Times New Roman" w:hAnsi="Times New Roman"/>
          <w:sz w:val="24"/>
          <w:szCs w:val="24"/>
        </w:rPr>
        <w:tab/>
      </w:r>
      <m:oMath>
        <m:r>
          <m:rPr>
            <m:sty m:val="p"/>
          </m:rPr>
          <w:rPr>
            <w:rFonts w:ascii="Cambria Math" w:hAnsi="Cambria Math"/>
            <w:sz w:val="24"/>
            <w:szCs w:val="24"/>
          </w:rPr>
          <m:t xml:space="preserve">n1=n2=  </m:t>
        </m:r>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Zα</m:t>
                </m:r>
                <m:rad>
                  <m:radPr>
                    <m:degHide m:val="on"/>
                    <m:ctrlPr>
                      <w:rPr>
                        <w:rFonts w:ascii="Cambria Math" w:hAnsi="Cambria Math"/>
                        <w:i/>
                        <w:sz w:val="24"/>
                        <w:szCs w:val="24"/>
                      </w:rPr>
                    </m:ctrlPr>
                  </m:radPr>
                  <m:deg/>
                  <m:e>
                    <m:r>
                      <w:rPr>
                        <w:rFonts w:ascii="Cambria Math" w:hAnsi="Cambria Math"/>
                        <w:sz w:val="24"/>
                        <w:szCs w:val="24"/>
                      </w:rPr>
                      <m:t>2PQ</m:t>
                    </m:r>
                  </m:e>
                </m:rad>
                <m:r>
                  <w:rPr>
                    <w:rFonts w:ascii="Cambria Math" w:hAnsi="Cambria Math"/>
                    <w:sz w:val="24"/>
                    <w:szCs w:val="24"/>
                  </w:rPr>
                  <m:t>+Zβ</m:t>
                </m:r>
                <m:rad>
                  <m:radPr>
                    <m:degHide m:val="on"/>
                    <m:ctrlPr>
                      <w:rPr>
                        <w:rFonts w:ascii="Cambria Math" w:hAnsi="Cambria Math"/>
                        <w:i/>
                        <w:sz w:val="24"/>
                        <w:szCs w:val="24"/>
                      </w:rPr>
                    </m:ctrlPr>
                  </m:radPr>
                  <m:deg/>
                  <m:e>
                    <m:r>
                      <w:rPr>
                        <w:rFonts w:ascii="Cambria Math" w:hAnsi="Cambria Math"/>
                        <w:sz w:val="24"/>
                        <w:szCs w:val="24"/>
                      </w:rPr>
                      <m:t>P1Q1+P2Q2</m:t>
                    </m:r>
                  </m:e>
                </m:rad>
              </m:num>
              <m:den>
                <m:d>
                  <m:dPr>
                    <m:ctrlPr>
                      <w:rPr>
                        <w:rFonts w:ascii="Cambria Math" w:hAnsi="Cambria Math"/>
                        <w:i/>
                        <w:sz w:val="24"/>
                        <w:szCs w:val="24"/>
                      </w:rPr>
                    </m:ctrlPr>
                  </m:dPr>
                  <m:e>
                    <m:r>
                      <w:rPr>
                        <w:rFonts w:ascii="Cambria Math" w:hAnsi="Cambria Math"/>
                        <w:sz w:val="24"/>
                        <w:szCs w:val="24"/>
                      </w:rPr>
                      <m:t>P1-P2</m:t>
                    </m:r>
                  </m:e>
                </m:d>
              </m:den>
            </m:f>
          </m:e>
        </m:d>
      </m:oMath>
      <w:r w:rsidR="00E05D4C" w:rsidRPr="005945FA">
        <w:rPr>
          <w:rFonts w:ascii="Times New Roman" w:hAnsi="Times New Roman"/>
          <w:sz w:val="24"/>
          <w:szCs w:val="24"/>
          <w:vertAlign w:val="superscript"/>
        </w:rPr>
        <w:t>2</w:t>
      </w:r>
    </w:p>
    <w:p w:rsidR="00E05D4C" w:rsidRPr="005945FA" w:rsidRDefault="00E05D4C" w:rsidP="00E05D4C">
      <w:pPr>
        <w:spacing w:after="0" w:line="360" w:lineRule="auto"/>
        <w:ind w:firstLine="360"/>
        <w:rPr>
          <w:rFonts w:ascii="Times New Roman" w:hAnsi="Times New Roman"/>
          <w:sz w:val="24"/>
          <w:szCs w:val="24"/>
        </w:rPr>
      </w:pPr>
      <m:oMathPara>
        <m:oMath>
          <m:r>
            <m:rPr>
              <m:sty m:val="p"/>
            </m:rPr>
            <w:rPr>
              <w:rFonts w:ascii="Cambria Math" w:eastAsiaTheme="minorHAnsi" w:hAnsi="Cambria Math"/>
              <w:sz w:val="24"/>
              <w:szCs w:val="24"/>
            </w:rPr>
            <m:t xml:space="preserve">n1=n2 = </m:t>
          </m:r>
          <m:d>
            <m:dPr>
              <m:ctrlPr>
                <w:rPr>
                  <w:rFonts w:ascii="Cambria Math" w:eastAsiaTheme="minorHAnsi" w:hAnsi="Cambria Math"/>
                  <w:sz w:val="24"/>
                  <w:szCs w:val="24"/>
                </w:rPr>
              </m:ctrlPr>
            </m:dPr>
            <m:e>
              <m:f>
                <m:fPr>
                  <m:ctrlPr>
                    <w:rPr>
                      <w:rFonts w:ascii="Cambria Math" w:eastAsiaTheme="minorHAnsi" w:hAnsi="Cambria Math"/>
                      <w:sz w:val="24"/>
                      <w:szCs w:val="24"/>
                    </w:rPr>
                  </m:ctrlPr>
                </m:fPr>
                <m:num>
                  <m:r>
                    <m:rPr>
                      <m:sty m:val="p"/>
                    </m:rPr>
                    <w:rPr>
                      <w:rFonts w:ascii="Cambria Math" w:eastAsiaTheme="minorHAnsi" w:hAnsi="Cambria Math"/>
                      <w:sz w:val="24"/>
                      <w:szCs w:val="24"/>
                    </w:rPr>
                    <m:t xml:space="preserve">1,96 </m:t>
                  </m:r>
                  <m:rad>
                    <m:radPr>
                      <m:degHide m:val="on"/>
                      <m:ctrlPr>
                        <w:rPr>
                          <w:rFonts w:ascii="Cambria Math" w:eastAsiaTheme="minorHAnsi" w:hAnsi="Cambria Math"/>
                          <w:sz w:val="24"/>
                          <w:szCs w:val="24"/>
                        </w:rPr>
                      </m:ctrlPr>
                    </m:radPr>
                    <m:deg/>
                    <m:e>
                      <m:r>
                        <m:rPr>
                          <m:sty m:val="p"/>
                        </m:rPr>
                        <w:rPr>
                          <w:rFonts w:ascii="Cambria Math" w:eastAsiaTheme="minorHAnsi" w:hAnsi="Cambria Math"/>
                          <w:sz w:val="24"/>
                          <w:szCs w:val="24"/>
                        </w:rPr>
                        <m:t>2 . 0,47. 0,53</m:t>
                      </m:r>
                    </m:e>
                  </m:rad>
                  <m:r>
                    <m:rPr>
                      <m:sty m:val="p"/>
                    </m:rPr>
                    <w:rPr>
                      <w:rFonts w:ascii="Cambria Math" w:eastAsiaTheme="minorHAnsi" w:hAnsi="Cambria Math"/>
                      <w:sz w:val="24"/>
                      <w:szCs w:val="24"/>
                    </w:rPr>
                    <m:t>+0,84</m:t>
                  </m:r>
                  <m:rad>
                    <m:radPr>
                      <m:degHide m:val="on"/>
                      <m:ctrlPr>
                        <w:rPr>
                          <w:rFonts w:ascii="Cambria Math" w:eastAsiaTheme="minorHAnsi" w:hAnsi="Cambria Math"/>
                          <w:sz w:val="24"/>
                          <w:szCs w:val="24"/>
                        </w:rPr>
                      </m:ctrlPr>
                    </m:radPr>
                    <m:deg/>
                    <m:e>
                      <m:r>
                        <m:rPr>
                          <m:sty m:val="p"/>
                        </m:rPr>
                        <w:rPr>
                          <w:rFonts w:ascii="Cambria Math" w:eastAsiaTheme="minorHAnsi" w:hAnsi="Cambria Math"/>
                          <w:sz w:val="24"/>
                          <w:szCs w:val="24"/>
                        </w:rPr>
                        <m:t>0,67 . 0,33+0,27 . 0,73</m:t>
                      </m:r>
                    </m:e>
                  </m:rad>
                </m:num>
                <m:den>
                  <m:r>
                    <m:rPr>
                      <m:sty m:val="p"/>
                    </m:rPr>
                    <w:rPr>
                      <w:rFonts w:ascii="Cambria Math" w:eastAsiaTheme="minorHAnsi" w:hAnsi="Cambria Math"/>
                      <w:sz w:val="24"/>
                      <w:szCs w:val="24"/>
                    </w:rPr>
                    <m:t>(0.67-0,27)</m:t>
                  </m:r>
                </m:den>
              </m:f>
            </m:e>
          </m:d>
          <m:r>
            <m:rPr>
              <m:sty m:val="p"/>
            </m:rPr>
            <w:rPr>
              <w:rFonts w:ascii="Cambria Math" w:hAnsi="Cambria Math"/>
              <w:sz w:val="24"/>
              <w:szCs w:val="24"/>
            </w:rPr>
            <m:t>2</m:t>
          </m:r>
        </m:oMath>
      </m:oMathPara>
    </w:p>
    <w:p w:rsidR="00E05D4C" w:rsidRPr="005945FA" w:rsidRDefault="00693FE7" w:rsidP="00E05D4C">
      <w:pPr>
        <w:tabs>
          <w:tab w:val="center" w:pos="4148"/>
        </w:tabs>
        <w:spacing w:after="0" w:line="360" w:lineRule="auto"/>
        <w:ind w:firstLine="360"/>
        <w:rPr>
          <w:rFonts w:ascii="Times New Roman" w:hAnsi="Times New Roman"/>
          <w:sz w:val="24"/>
          <w:szCs w:val="24"/>
        </w:rPr>
      </w:pPr>
      <w:r>
        <w:rPr>
          <w:rFonts w:ascii="Times New Roman" w:hAnsi="Times New Roman"/>
          <w:sz w:val="24"/>
          <w:szCs w:val="24"/>
        </w:rPr>
        <w:t xml:space="preserve">      </w:t>
      </w:r>
      <w:r w:rsidR="00E05D4C" w:rsidRPr="005945FA">
        <w:rPr>
          <w:rFonts w:ascii="Times New Roman" w:hAnsi="Times New Roman"/>
          <w:sz w:val="24"/>
          <w:szCs w:val="24"/>
        </w:rPr>
        <w:t xml:space="preserve">   n1 =  n2     =    40</w:t>
      </w:r>
    </w:p>
    <w:p w:rsidR="00E05D4C" w:rsidRPr="005945FA" w:rsidRDefault="00E05D4C" w:rsidP="00E05D4C">
      <w:pPr>
        <w:tabs>
          <w:tab w:val="center" w:pos="4148"/>
        </w:tabs>
        <w:spacing w:after="0" w:line="360" w:lineRule="auto"/>
        <w:ind w:firstLine="360"/>
        <w:rPr>
          <w:rFonts w:ascii="Times New Roman" w:hAnsi="Times New Roman"/>
          <w:sz w:val="24"/>
          <w:szCs w:val="24"/>
        </w:rPr>
      </w:pPr>
      <w:r w:rsidRPr="005945FA">
        <w:rPr>
          <w:rFonts w:ascii="Times New Roman" w:hAnsi="Times New Roman"/>
          <w:sz w:val="24"/>
          <w:szCs w:val="24"/>
        </w:rPr>
        <w:t>Keterangan :</w:t>
      </w:r>
      <w:r w:rsidRPr="005945FA">
        <w:rPr>
          <w:rFonts w:ascii="Times New Roman" w:hAnsi="Times New Roman"/>
          <w:sz w:val="24"/>
          <w:szCs w:val="24"/>
        </w:rPr>
        <w:tab/>
      </w:r>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lastRenderedPageBreak/>
        <w:t>Besar kesalahan tipe I (</w:t>
      </w:r>
      <m:oMath>
        <m:r>
          <w:rPr>
            <w:rFonts w:ascii="Cambria Math" w:hAnsi="Cambria Math"/>
            <w:sz w:val="24"/>
            <w:szCs w:val="24"/>
          </w:rPr>
          <m:t>α)=0,05</m:t>
        </m:r>
      </m:oMath>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 xml:space="preserve">n1 dan n2    </w:t>
      </w:r>
      <w:r w:rsidRPr="005945FA">
        <w:rPr>
          <w:rFonts w:ascii="Times New Roman" w:hAnsi="Times New Roman"/>
          <w:sz w:val="24"/>
          <w:szCs w:val="24"/>
        </w:rPr>
        <w:tab/>
        <w:t xml:space="preserve">             =   Sampel </w:t>
      </w:r>
    </w:p>
    <w:p w:rsidR="00E05D4C" w:rsidRPr="005945FA" w:rsidRDefault="00E05D4C" w:rsidP="00E05D4C">
      <w:pPr>
        <w:numPr>
          <w:ilvl w:val="0"/>
          <w:numId w:val="6"/>
        </w:numPr>
        <w:tabs>
          <w:tab w:val="left" w:pos="720"/>
          <w:tab w:val="left" w:pos="1440"/>
          <w:tab w:val="left" w:pos="2160"/>
          <w:tab w:val="left" w:pos="4905"/>
        </w:tabs>
        <w:spacing w:after="0" w:line="360" w:lineRule="auto"/>
        <w:contextualSpacing/>
        <w:jc w:val="both"/>
        <w:rPr>
          <w:rFonts w:ascii="Times New Roman" w:hAnsi="Times New Roman"/>
          <w:sz w:val="24"/>
          <w:szCs w:val="24"/>
        </w:rPr>
      </w:pPr>
      <w:r w:rsidRPr="005945FA">
        <w:rPr>
          <w:rFonts w:ascii="Times New Roman" w:hAnsi="Times New Roman"/>
          <w:sz w:val="24"/>
          <w:szCs w:val="24"/>
        </w:rPr>
        <w:t>Z</w:t>
      </w:r>
      <m:oMath>
        <m:r>
          <w:rPr>
            <w:rFonts w:ascii="Cambria Math" w:hAnsi="Cambria Math"/>
            <w:sz w:val="24"/>
            <w:szCs w:val="24"/>
          </w:rPr>
          <m:t xml:space="preserve">α  </m:t>
        </m:r>
      </m:oMath>
      <w:r w:rsidRPr="005945FA">
        <w:rPr>
          <w:rFonts w:ascii="Times New Roman" w:hAnsi="Times New Roman"/>
          <w:sz w:val="24"/>
          <w:szCs w:val="24"/>
        </w:rPr>
        <w:tab/>
      </w:r>
      <w:r w:rsidRPr="005945FA">
        <w:rPr>
          <w:rFonts w:ascii="Times New Roman" w:hAnsi="Times New Roman"/>
          <w:sz w:val="24"/>
          <w:szCs w:val="24"/>
        </w:rPr>
        <w:tab/>
        <w:t xml:space="preserve">             =   Deviat baku alfa: 1,96</w:t>
      </w:r>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Z</w:t>
      </w:r>
      <m:oMath>
        <m:r>
          <w:rPr>
            <w:rFonts w:ascii="Cambria Math" w:hAnsi="Cambria Math"/>
            <w:sz w:val="24"/>
            <w:szCs w:val="24"/>
          </w:rPr>
          <m:t xml:space="preserve">β                                 =   </m:t>
        </m:r>
      </m:oMath>
      <w:r w:rsidRPr="005945FA">
        <w:rPr>
          <w:rFonts w:ascii="Times New Roman" w:hAnsi="Times New Roman"/>
          <w:sz w:val="24"/>
          <w:szCs w:val="24"/>
        </w:rPr>
        <w:t>Deviat baku: 0.84</w:t>
      </w:r>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P1</w:t>
      </w:r>
      <w:r w:rsidRPr="005945FA">
        <w:rPr>
          <w:rFonts w:ascii="Times New Roman" w:hAnsi="Times New Roman"/>
          <w:sz w:val="24"/>
          <w:szCs w:val="24"/>
        </w:rPr>
        <w:tab/>
      </w:r>
      <w:r w:rsidRPr="005945FA">
        <w:rPr>
          <w:rFonts w:ascii="Times New Roman" w:hAnsi="Times New Roman"/>
          <w:sz w:val="24"/>
          <w:szCs w:val="24"/>
        </w:rPr>
        <w:tab/>
      </w:r>
      <w:r w:rsidRPr="005945FA">
        <w:rPr>
          <w:rFonts w:ascii="Times New Roman" w:hAnsi="Times New Roman"/>
          <w:sz w:val="24"/>
          <w:szCs w:val="24"/>
        </w:rPr>
        <w:tab/>
        <w:t xml:space="preserve"> =   Pada kelompok dari penelitian sebelumnya</w:t>
      </w:r>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 xml:space="preserve">Q   </w:t>
      </w:r>
      <w:r w:rsidRPr="005945FA">
        <w:rPr>
          <w:rFonts w:ascii="Times New Roman" w:hAnsi="Times New Roman"/>
          <w:sz w:val="24"/>
          <w:szCs w:val="24"/>
        </w:rPr>
        <w:tab/>
      </w:r>
      <w:r w:rsidRPr="005945FA">
        <w:rPr>
          <w:rFonts w:ascii="Times New Roman" w:hAnsi="Times New Roman"/>
          <w:sz w:val="24"/>
          <w:szCs w:val="24"/>
        </w:rPr>
        <w:tab/>
      </w:r>
      <w:r w:rsidRPr="005945FA">
        <w:rPr>
          <w:rFonts w:ascii="Times New Roman" w:hAnsi="Times New Roman"/>
          <w:sz w:val="24"/>
          <w:szCs w:val="24"/>
        </w:rPr>
        <w:tab/>
        <w:t xml:space="preserve"> =   1-p</w:t>
      </w:r>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 xml:space="preserve">Q1 </w:t>
      </w:r>
      <w:r w:rsidRPr="005945FA">
        <w:rPr>
          <w:rFonts w:ascii="Times New Roman" w:hAnsi="Times New Roman"/>
          <w:sz w:val="24"/>
          <w:szCs w:val="24"/>
        </w:rPr>
        <w:tab/>
      </w:r>
      <w:r w:rsidRPr="005945FA">
        <w:rPr>
          <w:rFonts w:ascii="Times New Roman" w:hAnsi="Times New Roman"/>
          <w:sz w:val="24"/>
          <w:szCs w:val="24"/>
        </w:rPr>
        <w:tab/>
      </w:r>
      <w:r w:rsidRPr="005945FA">
        <w:rPr>
          <w:rFonts w:ascii="Times New Roman" w:hAnsi="Times New Roman"/>
          <w:sz w:val="24"/>
          <w:szCs w:val="24"/>
        </w:rPr>
        <w:tab/>
        <w:t xml:space="preserve"> =   1-p1</w:t>
      </w:r>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Q2</w:t>
      </w:r>
      <w:r w:rsidRPr="005945FA">
        <w:rPr>
          <w:rFonts w:ascii="Times New Roman" w:hAnsi="Times New Roman"/>
          <w:sz w:val="24"/>
          <w:szCs w:val="24"/>
        </w:rPr>
        <w:tab/>
      </w:r>
      <w:r w:rsidRPr="005945FA">
        <w:rPr>
          <w:rFonts w:ascii="Times New Roman" w:hAnsi="Times New Roman"/>
          <w:sz w:val="24"/>
          <w:szCs w:val="24"/>
        </w:rPr>
        <w:tab/>
        <w:t xml:space="preserve">              =   1-p2</w:t>
      </w:r>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P</w:t>
      </w:r>
      <w:r w:rsidRPr="005945FA">
        <w:rPr>
          <w:rFonts w:ascii="Times New Roman" w:hAnsi="Times New Roman"/>
          <w:sz w:val="24"/>
          <w:szCs w:val="24"/>
        </w:rPr>
        <w:tab/>
      </w:r>
      <w:r w:rsidRPr="005945FA">
        <w:rPr>
          <w:rFonts w:ascii="Times New Roman" w:hAnsi="Times New Roman"/>
          <w:sz w:val="24"/>
          <w:szCs w:val="24"/>
        </w:rPr>
        <w:tab/>
        <w:t xml:space="preserve">              =   </w:t>
      </w:r>
      <m:oMath>
        <m:f>
          <m:fPr>
            <m:ctrlPr>
              <w:rPr>
                <w:rFonts w:ascii="Cambria Math" w:hAnsi="Cambria Math"/>
                <w:i/>
                <w:sz w:val="24"/>
                <w:szCs w:val="24"/>
              </w:rPr>
            </m:ctrlPr>
          </m:fPr>
          <m:num>
            <m:r>
              <m:rPr>
                <m:sty m:val="p"/>
              </m:rPr>
              <w:rPr>
                <w:rFonts w:ascii="Cambria Math" w:hAnsi="Cambria Math"/>
                <w:sz w:val="24"/>
                <w:szCs w:val="24"/>
              </w:rPr>
              <m:t>(p1+p2)</m:t>
            </m:r>
          </m:num>
          <m:den>
            <m:r>
              <w:rPr>
                <w:rFonts w:ascii="Cambria Math" w:hAnsi="Cambria Math"/>
                <w:sz w:val="24"/>
                <w:szCs w:val="24"/>
              </w:rPr>
              <m:t>2</m:t>
            </m:r>
          </m:den>
        </m:f>
      </m:oMath>
    </w:p>
    <w:p w:rsidR="00E05D4C" w:rsidRPr="005945FA" w:rsidRDefault="00E05D4C" w:rsidP="00E05D4C">
      <w:pPr>
        <w:numPr>
          <w:ilvl w:val="0"/>
          <w:numId w:val="6"/>
        </w:numPr>
        <w:spacing w:after="0" w:line="360" w:lineRule="auto"/>
        <w:contextualSpacing/>
        <w:jc w:val="both"/>
        <w:rPr>
          <w:rFonts w:ascii="Times New Roman" w:hAnsi="Times New Roman"/>
          <w:sz w:val="24"/>
          <w:szCs w:val="24"/>
        </w:rPr>
      </w:pPr>
      <w:r w:rsidRPr="005945FA">
        <w:rPr>
          <w:rFonts w:ascii="Times New Roman" w:hAnsi="Times New Roman"/>
          <w:sz w:val="24"/>
          <w:szCs w:val="24"/>
        </w:rPr>
        <w:t>P1-P2</w:t>
      </w:r>
      <w:r w:rsidRPr="005945FA">
        <w:rPr>
          <w:rFonts w:ascii="Times New Roman" w:hAnsi="Times New Roman"/>
          <w:sz w:val="24"/>
          <w:szCs w:val="24"/>
        </w:rPr>
        <w:tab/>
      </w:r>
      <w:r w:rsidRPr="005945FA">
        <w:rPr>
          <w:rFonts w:ascii="Times New Roman" w:hAnsi="Times New Roman"/>
          <w:sz w:val="24"/>
          <w:szCs w:val="24"/>
        </w:rPr>
        <w:tab/>
        <w:t xml:space="preserve">              = Selisih minimal proporsi yang bermakna</w:t>
      </w:r>
    </w:p>
    <w:p w:rsidR="00E05D4C" w:rsidRPr="005945FA" w:rsidRDefault="00E05D4C" w:rsidP="00E05D4C">
      <w:pPr>
        <w:spacing w:after="0" w:line="360" w:lineRule="auto"/>
        <w:ind w:left="810"/>
        <w:contextualSpacing/>
        <w:jc w:val="both"/>
        <w:rPr>
          <w:rFonts w:ascii="Times New Roman" w:hAnsi="Times New Roman"/>
          <w:sz w:val="24"/>
          <w:szCs w:val="24"/>
        </w:rPr>
      </w:pPr>
    </w:p>
    <w:p w:rsidR="00E05D4C" w:rsidRPr="005945FA" w:rsidRDefault="00E05D4C" w:rsidP="00E05D4C">
      <w:pPr>
        <w:spacing w:after="0" w:line="360" w:lineRule="auto"/>
        <w:contextualSpacing/>
        <w:jc w:val="both"/>
        <w:rPr>
          <w:rFonts w:ascii="Times New Roman" w:eastAsiaTheme="minorHAnsi" w:hAnsi="Times New Roman"/>
          <w:sz w:val="24"/>
          <w:szCs w:val="24"/>
        </w:rPr>
      </w:pPr>
      <w:r w:rsidRPr="005945FA">
        <w:rPr>
          <w:rFonts w:ascii="Times New Roman" w:eastAsiaTheme="minorHAnsi" w:hAnsi="Times New Roman"/>
          <w:b/>
          <w:sz w:val="24"/>
          <w:szCs w:val="24"/>
        </w:rPr>
        <w:t xml:space="preserve"> Kriteria Inklusi </w:t>
      </w:r>
    </w:p>
    <w:p w:rsidR="00E05D4C" w:rsidRDefault="00E05D4C" w:rsidP="00E05D4C">
      <w:pPr>
        <w:numPr>
          <w:ilvl w:val="0"/>
          <w:numId w:val="9"/>
        </w:numPr>
        <w:spacing w:after="0" w:line="360" w:lineRule="auto"/>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Masyarakat Kelurahan Tegal Sari Mandala Medan, baik laki laki dan perempuan yang berusia 15-55 tahun.</w:t>
      </w:r>
    </w:p>
    <w:p w:rsidR="00E05D4C" w:rsidRPr="005945FA" w:rsidRDefault="00E05D4C" w:rsidP="00E05D4C">
      <w:pPr>
        <w:numPr>
          <w:ilvl w:val="0"/>
          <w:numId w:val="9"/>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B</w:t>
      </w:r>
      <w:r w:rsidRPr="005945FA">
        <w:rPr>
          <w:rFonts w:ascii="Times New Roman" w:eastAsiaTheme="minorHAnsi" w:hAnsi="Times New Roman"/>
          <w:sz w:val="24"/>
          <w:szCs w:val="24"/>
        </w:rPr>
        <w:t>ersedia untuk diperiksa tekanan darah serta diwawancarai.</w:t>
      </w:r>
    </w:p>
    <w:p w:rsidR="00E05D4C" w:rsidRPr="005945FA" w:rsidRDefault="00E05D4C" w:rsidP="00E05D4C">
      <w:pPr>
        <w:numPr>
          <w:ilvl w:val="0"/>
          <w:numId w:val="9"/>
        </w:numPr>
        <w:spacing w:after="0" w:line="360" w:lineRule="auto"/>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Kooperatif dan mampu memberikan informasi.</w:t>
      </w:r>
    </w:p>
    <w:p w:rsidR="00E05D4C" w:rsidRPr="005945FA" w:rsidRDefault="00E05D4C" w:rsidP="00E05D4C">
      <w:pPr>
        <w:spacing w:after="0" w:line="360" w:lineRule="auto"/>
        <w:jc w:val="both"/>
        <w:rPr>
          <w:rFonts w:ascii="Times New Roman" w:eastAsiaTheme="minorHAnsi" w:hAnsi="Times New Roman"/>
          <w:sz w:val="24"/>
          <w:szCs w:val="24"/>
        </w:rPr>
      </w:pPr>
      <w:r w:rsidRPr="005945FA">
        <w:rPr>
          <w:rFonts w:ascii="Times New Roman" w:eastAsiaTheme="minorHAnsi" w:hAnsi="Times New Roman"/>
          <w:b/>
          <w:sz w:val="24"/>
          <w:szCs w:val="24"/>
        </w:rPr>
        <w:t>Kriteria Eksklusi</w:t>
      </w:r>
    </w:p>
    <w:p w:rsidR="00E05D4C" w:rsidRPr="005945FA" w:rsidRDefault="00E05D4C" w:rsidP="00E05D4C">
      <w:pPr>
        <w:numPr>
          <w:ilvl w:val="0"/>
          <w:numId w:val="8"/>
        </w:numPr>
        <w:spacing w:after="0" w:line="360" w:lineRule="auto"/>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Masyarakat Kelurahan Tegal Sari Mandala Medan yang memiliki riwayat gangguan ansietas atau gangguan psikiatri lainnya.</w:t>
      </w:r>
    </w:p>
    <w:p w:rsidR="00E05D4C" w:rsidRPr="005945FA" w:rsidRDefault="00E05D4C" w:rsidP="00E05D4C">
      <w:pPr>
        <w:numPr>
          <w:ilvl w:val="0"/>
          <w:numId w:val="8"/>
        </w:numPr>
        <w:spacing w:after="0" w:line="360" w:lineRule="auto"/>
        <w:ind w:left="634"/>
        <w:jc w:val="both"/>
        <w:rPr>
          <w:rFonts w:ascii="Times New Roman" w:eastAsiaTheme="minorHAnsi" w:hAnsi="Times New Roman"/>
          <w:sz w:val="24"/>
          <w:szCs w:val="24"/>
        </w:rPr>
      </w:pPr>
      <w:r w:rsidRPr="005945FA">
        <w:rPr>
          <w:rFonts w:ascii="Times New Roman" w:eastAsiaTheme="minorHAnsi" w:hAnsi="Times New Roman"/>
          <w:sz w:val="24"/>
          <w:szCs w:val="24"/>
        </w:rPr>
        <w:t>Mempunyai riwayat penyakit hipertiroid</w:t>
      </w:r>
      <w:r>
        <w:rPr>
          <w:rFonts w:ascii="Times New Roman" w:eastAsiaTheme="minorHAnsi" w:hAnsi="Times New Roman"/>
          <w:sz w:val="24"/>
          <w:szCs w:val="24"/>
          <w:lang w:val="id-ID"/>
        </w:rPr>
        <w:t xml:space="preserve"> atau hipotiroid</w:t>
      </w:r>
    </w:p>
    <w:p w:rsidR="00E05D4C" w:rsidRPr="005945FA" w:rsidRDefault="00E05D4C" w:rsidP="00E05D4C">
      <w:pPr>
        <w:numPr>
          <w:ilvl w:val="0"/>
          <w:numId w:val="8"/>
        </w:numPr>
        <w:spacing w:after="0" w:line="360" w:lineRule="auto"/>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Memiliki riwayat penggunaan zat adiktif.</w:t>
      </w:r>
    </w:p>
    <w:p w:rsidR="00693FE7" w:rsidRDefault="00693FE7" w:rsidP="00E05D4C">
      <w:pPr>
        <w:spacing w:after="0" w:line="360" w:lineRule="auto"/>
        <w:jc w:val="both"/>
        <w:rPr>
          <w:rFonts w:ascii="Times New Roman" w:eastAsiaTheme="minorHAnsi" w:hAnsi="Times New Roman"/>
          <w:b/>
          <w:sz w:val="24"/>
          <w:szCs w:val="24"/>
        </w:rPr>
      </w:pPr>
    </w:p>
    <w:p w:rsidR="00E05D4C" w:rsidRPr="005945FA" w:rsidRDefault="00E05D4C" w:rsidP="00E05D4C">
      <w:pPr>
        <w:spacing w:after="0" w:line="360" w:lineRule="auto"/>
        <w:jc w:val="both"/>
        <w:rPr>
          <w:rFonts w:ascii="Times New Roman" w:eastAsiaTheme="minorHAnsi" w:hAnsi="Times New Roman"/>
          <w:sz w:val="24"/>
          <w:szCs w:val="24"/>
        </w:rPr>
      </w:pPr>
      <w:r w:rsidRPr="005945FA">
        <w:rPr>
          <w:rFonts w:ascii="Times New Roman" w:eastAsiaTheme="minorHAnsi" w:hAnsi="Times New Roman"/>
          <w:b/>
          <w:sz w:val="24"/>
          <w:szCs w:val="24"/>
        </w:rPr>
        <w:t xml:space="preserve"> Identifikasi Variabel</w:t>
      </w:r>
    </w:p>
    <w:p w:rsidR="00E05D4C" w:rsidRPr="005945FA" w:rsidRDefault="00E05D4C" w:rsidP="00E05D4C">
      <w:pPr>
        <w:numPr>
          <w:ilvl w:val="0"/>
          <w:numId w:val="7"/>
        </w:numPr>
        <w:spacing w:after="0" w:line="360" w:lineRule="auto"/>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 xml:space="preserve">Variabel bebas </w:t>
      </w:r>
      <w:r w:rsidRPr="005945FA">
        <w:rPr>
          <w:rFonts w:ascii="Times New Roman" w:eastAsiaTheme="minorHAnsi" w:hAnsi="Times New Roman"/>
          <w:sz w:val="24"/>
          <w:szCs w:val="24"/>
        </w:rPr>
        <w:tab/>
      </w:r>
      <w:r w:rsidRPr="005945FA">
        <w:rPr>
          <w:rFonts w:ascii="Times New Roman" w:eastAsiaTheme="minorHAnsi" w:hAnsi="Times New Roman"/>
          <w:sz w:val="24"/>
          <w:szCs w:val="24"/>
        </w:rPr>
        <w:tab/>
        <w:t xml:space="preserve"> : Skor MMSE</w:t>
      </w:r>
    </w:p>
    <w:p w:rsidR="00E05D4C" w:rsidRPr="005945FA" w:rsidRDefault="00E05D4C" w:rsidP="00E05D4C">
      <w:pPr>
        <w:numPr>
          <w:ilvl w:val="0"/>
          <w:numId w:val="7"/>
        </w:numPr>
        <w:spacing w:after="0" w:line="360" w:lineRule="auto"/>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Variabel tergantung</w:t>
      </w:r>
      <w:r w:rsidRPr="005945FA">
        <w:rPr>
          <w:rFonts w:ascii="Times New Roman" w:eastAsiaTheme="minorHAnsi" w:hAnsi="Times New Roman"/>
          <w:sz w:val="24"/>
          <w:szCs w:val="24"/>
        </w:rPr>
        <w:tab/>
        <w:t xml:space="preserve"> : Pasien laki-laki dan perempuan</w:t>
      </w:r>
      <w:r w:rsidRPr="005945FA">
        <w:rPr>
          <w:rFonts w:ascii="Times New Roman" w:eastAsiaTheme="minorHAnsi" w:hAnsi="Times New Roman"/>
          <w:sz w:val="24"/>
          <w:szCs w:val="24"/>
          <w:lang w:val="id-ID"/>
        </w:rPr>
        <w:t xml:space="preserve"> yang hipertensi</w:t>
      </w:r>
      <w:r>
        <w:rPr>
          <w:rFonts w:ascii="Times New Roman" w:eastAsiaTheme="minorHAnsi" w:hAnsi="Times New Roman"/>
          <w:sz w:val="24"/>
          <w:szCs w:val="24"/>
          <w:lang w:val="id-ID"/>
        </w:rPr>
        <w:t xml:space="preserve">, diabetes mellitus,penilaian status gizi </w:t>
      </w:r>
    </w:p>
    <w:p w:rsidR="00E05D4C" w:rsidRPr="005945FA" w:rsidRDefault="00E05D4C" w:rsidP="00E05D4C">
      <w:pPr>
        <w:spacing w:after="0" w:line="360" w:lineRule="auto"/>
        <w:ind w:left="720"/>
        <w:contextualSpacing/>
        <w:jc w:val="both"/>
        <w:rPr>
          <w:rFonts w:ascii="Times New Roman" w:eastAsiaTheme="minorHAnsi" w:hAnsi="Times New Roman"/>
          <w:b/>
          <w:sz w:val="24"/>
          <w:szCs w:val="24"/>
        </w:rPr>
      </w:pPr>
    </w:p>
    <w:p w:rsidR="00E05D4C" w:rsidRPr="005945FA" w:rsidRDefault="00E05D4C" w:rsidP="00693FE7">
      <w:pPr>
        <w:spacing w:after="0" w:line="360" w:lineRule="auto"/>
        <w:contextualSpacing/>
        <w:jc w:val="both"/>
        <w:rPr>
          <w:rFonts w:ascii="Times New Roman" w:eastAsiaTheme="minorHAnsi" w:hAnsi="Times New Roman"/>
          <w:b/>
          <w:sz w:val="24"/>
          <w:szCs w:val="24"/>
        </w:rPr>
      </w:pPr>
      <w:r w:rsidRPr="005945FA">
        <w:rPr>
          <w:rFonts w:ascii="Times New Roman" w:eastAsiaTheme="minorHAnsi" w:hAnsi="Times New Roman"/>
          <w:b/>
          <w:sz w:val="24"/>
          <w:szCs w:val="24"/>
        </w:rPr>
        <w:t>Teknik Pengumpulan Data</w:t>
      </w:r>
    </w:p>
    <w:p w:rsidR="00E05D4C" w:rsidRPr="005B0F7E" w:rsidRDefault="00E05D4C" w:rsidP="00E05D4C">
      <w:pPr>
        <w:spacing w:after="0" w:line="360" w:lineRule="auto"/>
        <w:ind w:firstLine="720"/>
        <w:jc w:val="both"/>
        <w:rPr>
          <w:rFonts w:ascii="Times New Roman" w:eastAsiaTheme="minorHAnsi" w:hAnsi="Times New Roman"/>
          <w:sz w:val="24"/>
          <w:szCs w:val="24"/>
          <w:lang w:val="id-ID"/>
        </w:rPr>
      </w:pPr>
      <w:r w:rsidRPr="005945FA">
        <w:rPr>
          <w:rFonts w:ascii="Times New Roman" w:eastAsiaTheme="minorHAnsi" w:hAnsi="Times New Roman"/>
          <w:sz w:val="24"/>
          <w:szCs w:val="24"/>
        </w:rPr>
        <w:t>Pada penelitian ini data dikumpul</w:t>
      </w:r>
      <w:r>
        <w:rPr>
          <w:rFonts w:ascii="Times New Roman" w:eastAsiaTheme="minorHAnsi" w:hAnsi="Times New Roman"/>
          <w:sz w:val="24"/>
          <w:szCs w:val="24"/>
        </w:rPr>
        <w:t xml:space="preserve">kan berupa data primer. </w:t>
      </w:r>
      <w:r>
        <w:rPr>
          <w:rFonts w:ascii="Times New Roman" w:eastAsiaTheme="minorHAnsi" w:hAnsi="Times New Roman"/>
          <w:sz w:val="24"/>
          <w:szCs w:val="24"/>
          <w:lang w:val="id-ID"/>
        </w:rPr>
        <w:t xml:space="preserve">Warga Kelurahan Tegal Sari Mandala yang memenuhi kriteria inklusi dan eklusi akan dilakukan pemeriksaan status gizi, kadar gula darah, dan tekanan darah setelah mengisi lembar informed consent. Kemudian subjek akan dinilai fungsi kognitifnya dengan menggunakan alat ukur </w:t>
      </w:r>
      <w:r w:rsidRPr="005945FA">
        <w:rPr>
          <w:rFonts w:ascii="Times New Roman" w:eastAsiaTheme="minorHAnsi" w:hAnsi="Times New Roman"/>
          <w:sz w:val="24"/>
          <w:szCs w:val="24"/>
        </w:rPr>
        <w:t>kuisoner</w:t>
      </w:r>
      <w:r w:rsidRPr="005945FA">
        <w:rPr>
          <w:rFonts w:ascii="Times New Roman" w:eastAsiaTheme="minorHAnsi" w:hAnsi="Times New Roman"/>
          <w:sz w:val="24"/>
          <w:szCs w:val="24"/>
          <w:lang w:val="id-ID"/>
        </w:rPr>
        <w:t xml:space="preserve"> </w:t>
      </w:r>
      <w:r w:rsidRPr="005945FA">
        <w:rPr>
          <w:rFonts w:ascii="Times New Roman" w:eastAsiaTheme="minorHAnsi" w:hAnsi="Times New Roman"/>
          <w:sz w:val="24"/>
          <w:szCs w:val="24"/>
          <w:lang w:val="id-ID"/>
        </w:rPr>
        <w:lastRenderedPageBreak/>
        <w:t>Mini Mental State Examination (MMSE)</w:t>
      </w:r>
      <w:r w:rsidRPr="005945FA">
        <w:rPr>
          <w:rFonts w:ascii="Times New Roman" w:eastAsiaTheme="minorHAnsi" w:hAnsi="Times New Roman"/>
          <w:sz w:val="24"/>
          <w:szCs w:val="24"/>
        </w:rPr>
        <w:t>, yaitu dimana kuisoner tersebut merupakan alat ukur baku yang digunakan secara internasional.</w:t>
      </w:r>
    </w:p>
    <w:p w:rsidR="00E05D4C" w:rsidRPr="005945FA" w:rsidRDefault="00E05D4C" w:rsidP="00E05D4C">
      <w:pPr>
        <w:spacing w:after="0" w:line="360" w:lineRule="auto"/>
        <w:ind w:firstLine="720"/>
        <w:jc w:val="both"/>
        <w:rPr>
          <w:rFonts w:ascii="Times New Roman" w:eastAsiaTheme="minorHAnsi" w:hAnsi="Times New Roman"/>
          <w:sz w:val="24"/>
          <w:szCs w:val="24"/>
        </w:rPr>
      </w:pPr>
    </w:p>
    <w:p w:rsidR="00E05D4C" w:rsidRPr="00693FE7" w:rsidRDefault="00E05D4C" w:rsidP="00693FE7">
      <w:pPr>
        <w:pStyle w:val="ListParagraph"/>
        <w:numPr>
          <w:ilvl w:val="1"/>
          <w:numId w:val="13"/>
        </w:numPr>
        <w:spacing w:after="0" w:line="360" w:lineRule="auto"/>
        <w:jc w:val="both"/>
        <w:rPr>
          <w:rFonts w:ascii="Times New Roman" w:eastAsiaTheme="minorHAnsi" w:hAnsi="Times New Roman"/>
          <w:b/>
          <w:sz w:val="24"/>
          <w:szCs w:val="24"/>
        </w:rPr>
      </w:pPr>
      <w:r w:rsidRPr="00693FE7">
        <w:rPr>
          <w:rFonts w:ascii="Times New Roman" w:eastAsiaTheme="minorHAnsi" w:hAnsi="Times New Roman"/>
          <w:b/>
          <w:sz w:val="24"/>
          <w:szCs w:val="24"/>
        </w:rPr>
        <w:t>Pengolahan dan Analisis Data</w:t>
      </w:r>
    </w:p>
    <w:p w:rsidR="00E05D4C" w:rsidRPr="005945FA" w:rsidRDefault="00E05D4C" w:rsidP="00693FE7">
      <w:pPr>
        <w:numPr>
          <w:ilvl w:val="2"/>
          <w:numId w:val="13"/>
        </w:numPr>
        <w:spacing w:after="0" w:line="360" w:lineRule="auto"/>
        <w:ind w:left="426" w:hanging="426"/>
        <w:contextualSpacing/>
        <w:jc w:val="both"/>
        <w:rPr>
          <w:rFonts w:ascii="Times New Roman" w:eastAsiaTheme="minorHAnsi" w:hAnsi="Times New Roman"/>
          <w:b/>
          <w:sz w:val="24"/>
          <w:szCs w:val="24"/>
        </w:rPr>
      </w:pPr>
      <w:r w:rsidRPr="005945FA">
        <w:rPr>
          <w:rFonts w:ascii="Times New Roman" w:eastAsiaTheme="minorHAnsi" w:hAnsi="Times New Roman"/>
          <w:b/>
          <w:sz w:val="24"/>
          <w:szCs w:val="24"/>
        </w:rPr>
        <w:t>Pengolahan Data</w:t>
      </w:r>
    </w:p>
    <w:p w:rsidR="00E05D4C" w:rsidRPr="005945FA" w:rsidRDefault="00E05D4C" w:rsidP="00E05D4C">
      <w:pPr>
        <w:numPr>
          <w:ilvl w:val="0"/>
          <w:numId w:val="5"/>
        </w:numPr>
        <w:spacing w:after="0" w:line="360" w:lineRule="auto"/>
        <w:contextualSpacing/>
        <w:jc w:val="both"/>
        <w:rPr>
          <w:rFonts w:ascii="Times New Roman" w:eastAsiaTheme="minorHAnsi" w:hAnsi="Times New Roman"/>
          <w:b/>
          <w:i/>
          <w:sz w:val="24"/>
          <w:szCs w:val="24"/>
        </w:rPr>
      </w:pPr>
      <w:r w:rsidRPr="005945FA">
        <w:rPr>
          <w:rFonts w:ascii="Times New Roman" w:eastAsiaTheme="minorHAnsi" w:hAnsi="Times New Roman"/>
          <w:b/>
          <w:i/>
          <w:sz w:val="24"/>
          <w:szCs w:val="24"/>
        </w:rPr>
        <w:t xml:space="preserve">Editing </w:t>
      </w:r>
    </w:p>
    <w:p w:rsidR="00E05D4C" w:rsidRPr="005945FA" w:rsidRDefault="00E05D4C" w:rsidP="00E05D4C">
      <w:pPr>
        <w:spacing w:after="0" w:line="360" w:lineRule="auto"/>
        <w:ind w:left="720"/>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Mengumpulkan seluruh sampel mengisi kuisioner MMSE, serta melakukan pemeriksaan kembali data-data yang terkumpul. Peneliti menotalkan skor yang terdapat diseluruh kuisioner.</w:t>
      </w:r>
    </w:p>
    <w:p w:rsidR="00E05D4C" w:rsidRPr="005945FA" w:rsidRDefault="00E05D4C" w:rsidP="00E05D4C">
      <w:pPr>
        <w:numPr>
          <w:ilvl w:val="0"/>
          <w:numId w:val="5"/>
        </w:numPr>
        <w:spacing w:after="0" w:line="360" w:lineRule="auto"/>
        <w:contextualSpacing/>
        <w:jc w:val="both"/>
        <w:rPr>
          <w:rFonts w:ascii="Times New Roman" w:eastAsiaTheme="minorHAnsi" w:hAnsi="Times New Roman"/>
          <w:b/>
          <w:i/>
          <w:sz w:val="24"/>
          <w:szCs w:val="24"/>
        </w:rPr>
      </w:pPr>
      <w:r w:rsidRPr="005945FA">
        <w:rPr>
          <w:rFonts w:ascii="Times New Roman" w:eastAsiaTheme="minorHAnsi" w:hAnsi="Times New Roman"/>
          <w:b/>
          <w:i/>
          <w:sz w:val="24"/>
          <w:szCs w:val="24"/>
        </w:rPr>
        <w:t>Coding</w:t>
      </w:r>
    </w:p>
    <w:p w:rsidR="00E05D4C" w:rsidRPr="005945FA" w:rsidRDefault="00E05D4C" w:rsidP="00E05D4C">
      <w:pPr>
        <w:spacing w:after="0" w:line="360" w:lineRule="auto"/>
        <w:ind w:left="720"/>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Memberikan kode untuk memudahkan proses analisis data di komputer.</w:t>
      </w:r>
    </w:p>
    <w:p w:rsidR="00E05D4C" w:rsidRPr="005945FA" w:rsidRDefault="00E05D4C" w:rsidP="00E05D4C">
      <w:pPr>
        <w:numPr>
          <w:ilvl w:val="0"/>
          <w:numId w:val="5"/>
        </w:numPr>
        <w:spacing w:after="0" w:line="360" w:lineRule="auto"/>
        <w:contextualSpacing/>
        <w:jc w:val="both"/>
        <w:rPr>
          <w:rFonts w:ascii="Times New Roman" w:eastAsiaTheme="minorHAnsi" w:hAnsi="Times New Roman"/>
          <w:b/>
          <w:sz w:val="24"/>
          <w:szCs w:val="24"/>
        </w:rPr>
      </w:pPr>
      <w:r w:rsidRPr="005945FA">
        <w:rPr>
          <w:rFonts w:ascii="Times New Roman" w:eastAsiaTheme="minorHAnsi" w:hAnsi="Times New Roman"/>
          <w:b/>
          <w:i/>
          <w:sz w:val="24"/>
          <w:szCs w:val="24"/>
        </w:rPr>
        <w:t>Entry</w:t>
      </w:r>
      <w:r w:rsidRPr="005945FA">
        <w:rPr>
          <w:rFonts w:ascii="Times New Roman" w:eastAsiaTheme="minorHAnsi" w:hAnsi="Times New Roman"/>
          <w:b/>
          <w:sz w:val="24"/>
          <w:szCs w:val="24"/>
        </w:rPr>
        <w:t xml:space="preserve"> Data</w:t>
      </w:r>
    </w:p>
    <w:p w:rsidR="00E05D4C" w:rsidRPr="005945FA" w:rsidRDefault="00E05D4C" w:rsidP="00E05D4C">
      <w:pPr>
        <w:spacing w:after="0" w:line="360" w:lineRule="auto"/>
        <w:ind w:left="720"/>
        <w:contextualSpacing/>
        <w:jc w:val="both"/>
        <w:rPr>
          <w:rFonts w:ascii="Times New Roman" w:eastAsiaTheme="minorHAnsi" w:hAnsi="Times New Roman"/>
          <w:sz w:val="24"/>
          <w:szCs w:val="24"/>
        </w:rPr>
      </w:pPr>
      <w:r w:rsidRPr="005945FA">
        <w:rPr>
          <w:rFonts w:ascii="Times New Roman" w:eastAsiaTheme="minorHAnsi" w:hAnsi="Times New Roman"/>
          <w:sz w:val="24"/>
          <w:szCs w:val="24"/>
        </w:rPr>
        <w:t xml:space="preserve">Memasukan data ke </w:t>
      </w:r>
      <w:r w:rsidRPr="005945FA">
        <w:rPr>
          <w:rFonts w:ascii="Times New Roman" w:eastAsiaTheme="minorHAnsi" w:hAnsi="Times New Roman"/>
          <w:i/>
          <w:sz w:val="24"/>
          <w:szCs w:val="24"/>
        </w:rPr>
        <w:t>software</w:t>
      </w:r>
      <w:r w:rsidRPr="005945FA">
        <w:rPr>
          <w:rFonts w:ascii="Times New Roman" w:eastAsiaTheme="minorHAnsi" w:hAnsi="Times New Roman"/>
          <w:sz w:val="24"/>
          <w:szCs w:val="24"/>
        </w:rPr>
        <w:t xml:space="preserve"> komputer untuk di analisis dengan program statistik.</w:t>
      </w:r>
    </w:p>
    <w:p w:rsidR="00E05D4C" w:rsidRPr="005945FA" w:rsidRDefault="00E05D4C" w:rsidP="00693FE7">
      <w:pPr>
        <w:numPr>
          <w:ilvl w:val="2"/>
          <w:numId w:val="13"/>
        </w:numPr>
        <w:spacing w:after="0" w:line="360" w:lineRule="auto"/>
        <w:ind w:left="709" w:hanging="709"/>
        <w:contextualSpacing/>
        <w:jc w:val="both"/>
        <w:rPr>
          <w:rFonts w:ascii="Times New Roman" w:eastAsiaTheme="minorHAnsi" w:hAnsi="Times New Roman"/>
          <w:b/>
          <w:sz w:val="24"/>
          <w:szCs w:val="24"/>
        </w:rPr>
      </w:pPr>
      <w:r w:rsidRPr="005945FA">
        <w:rPr>
          <w:rFonts w:ascii="Times New Roman" w:eastAsiaTheme="minorHAnsi" w:hAnsi="Times New Roman"/>
          <w:b/>
          <w:sz w:val="24"/>
          <w:szCs w:val="24"/>
        </w:rPr>
        <w:t xml:space="preserve">Analisis Data </w:t>
      </w:r>
    </w:p>
    <w:p w:rsidR="00E05D4C" w:rsidRDefault="00E05D4C" w:rsidP="00E05D4C">
      <w:pPr>
        <w:spacing w:after="0" w:line="360" w:lineRule="auto"/>
        <w:ind w:firstLine="709"/>
        <w:jc w:val="both"/>
        <w:rPr>
          <w:rFonts w:ascii="Times New Roman" w:hAnsi="Times New Roman"/>
          <w:sz w:val="24"/>
          <w:szCs w:val="24"/>
        </w:rPr>
      </w:pPr>
      <w:r w:rsidRPr="005945FA">
        <w:rPr>
          <w:rFonts w:ascii="Times New Roman" w:eastAsiaTheme="minorHAnsi" w:hAnsi="Times New Roman"/>
          <w:sz w:val="24"/>
          <w:szCs w:val="24"/>
        </w:rPr>
        <w:t>Menganalisis data dengan mengguna</w:t>
      </w:r>
      <w:r>
        <w:rPr>
          <w:rFonts w:ascii="Times New Roman" w:eastAsiaTheme="minorHAnsi" w:hAnsi="Times New Roman"/>
          <w:sz w:val="24"/>
          <w:szCs w:val="24"/>
        </w:rPr>
        <w:t>kan program analisis statistik</w:t>
      </w:r>
      <w:r>
        <w:rPr>
          <w:rFonts w:ascii="Times New Roman" w:eastAsiaTheme="minorHAnsi" w:hAnsi="Times New Roman"/>
          <w:sz w:val="24"/>
          <w:szCs w:val="24"/>
          <w:lang w:val="id-ID"/>
        </w:rPr>
        <w:t>.</w:t>
      </w: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E05D4C" w:rsidRDefault="00E05D4C" w:rsidP="00E05D4C">
      <w:pPr>
        <w:spacing w:after="0" w:line="360" w:lineRule="auto"/>
        <w:jc w:val="both"/>
        <w:rPr>
          <w:rFonts w:ascii="Times New Roman" w:hAnsi="Times New Roman"/>
          <w:sz w:val="24"/>
          <w:szCs w:val="24"/>
        </w:rPr>
      </w:pPr>
    </w:p>
    <w:p w:rsidR="00693FE7" w:rsidRPr="00927DCF" w:rsidRDefault="00693FE7" w:rsidP="00693FE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BAB 5 HASIL DAN LUARAN YANG DICAPAI</w:t>
      </w:r>
    </w:p>
    <w:p w:rsidR="00E05D4C" w:rsidRDefault="00E05D4C" w:rsidP="00E05D4C">
      <w:pPr>
        <w:autoSpaceDE w:val="0"/>
        <w:autoSpaceDN w:val="0"/>
        <w:adjustRightInd w:val="0"/>
        <w:spacing w:after="0" w:line="240" w:lineRule="auto"/>
        <w:jc w:val="center"/>
        <w:rPr>
          <w:rFonts w:ascii="Times New Roman" w:hAnsi="Times New Roman"/>
          <w:b/>
          <w:bCs/>
          <w:sz w:val="24"/>
          <w:szCs w:val="24"/>
        </w:rPr>
      </w:pPr>
    </w:p>
    <w:p w:rsidR="00611136" w:rsidRDefault="00611136" w:rsidP="00E05D4C">
      <w:pPr>
        <w:autoSpaceDE w:val="0"/>
        <w:autoSpaceDN w:val="0"/>
        <w:adjustRightInd w:val="0"/>
        <w:spacing w:after="0" w:line="240" w:lineRule="auto"/>
        <w:jc w:val="center"/>
        <w:rPr>
          <w:rFonts w:ascii="Times New Roman" w:hAnsi="Times New Roman"/>
          <w:b/>
          <w:bCs/>
          <w:sz w:val="24"/>
          <w:szCs w:val="24"/>
        </w:rPr>
      </w:pPr>
    </w:p>
    <w:p w:rsidR="00611136" w:rsidRDefault="00611136" w:rsidP="00611136">
      <w:pPr>
        <w:spacing w:after="0" w:line="360" w:lineRule="auto"/>
        <w:ind w:firstLine="720"/>
        <w:jc w:val="both"/>
        <w:rPr>
          <w:rFonts w:ascii="Times New Roman" w:hAnsi="Times New Roman"/>
          <w:sz w:val="24"/>
          <w:szCs w:val="24"/>
        </w:rPr>
      </w:pPr>
      <w:r w:rsidRPr="00927DCF">
        <w:rPr>
          <w:rFonts w:ascii="Times New Roman" w:hAnsi="Times New Roman"/>
          <w:sz w:val="24"/>
          <w:szCs w:val="24"/>
          <w:lang w:val="fi-FI"/>
        </w:rPr>
        <w:t>Penelitian ini</w:t>
      </w:r>
      <w:r>
        <w:rPr>
          <w:rFonts w:ascii="Times New Roman" w:hAnsi="Times New Roman"/>
          <w:sz w:val="24"/>
          <w:szCs w:val="24"/>
          <w:lang w:val="fi-FI"/>
        </w:rPr>
        <w:t xml:space="preserve"> adalah penelitian analitik kategorik </w:t>
      </w:r>
      <w:r w:rsidR="00C07B37">
        <w:rPr>
          <w:rFonts w:ascii="Times New Roman" w:hAnsi="Times New Roman"/>
          <w:sz w:val="24"/>
          <w:szCs w:val="24"/>
          <w:lang w:val="fi-FI"/>
        </w:rPr>
        <w:t xml:space="preserve">tidak berpasangan </w:t>
      </w:r>
      <w:r>
        <w:rPr>
          <w:rFonts w:ascii="Times New Roman" w:hAnsi="Times New Roman"/>
          <w:sz w:val="24"/>
          <w:szCs w:val="24"/>
          <w:lang w:val="fi-FI"/>
        </w:rPr>
        <w:t>dengan</w:t>
      </w:r>
      <w:r w:rsidR="00C07B37">
        <w:rPr>
          <w:rFonts w:ascii="Times New Roman" w:hAnsi="Times New Roman"/>
          <w:sz w:val="24"/>
          <w:szCs w:val="24"/>
          <w:lang w:val="fi-FI"/>
        </w:rPr>
        <w:t xml:space="preserve"> metode </w:t>
      </w:r>
      <w:r>
        <w:rPr>
          <w:rFonts w:ascii="Times New Roman" w:hAnsi="Times New Roman"/>
          <w:sz w:val="24"/>
          <w:szCs w:val="24"/>
          <w:lang w:val="fi-FI"/>
        </w:rPr>
        <w:t xml:space="preserve"> </w:t>
      </w:r>
      <w:r w:rsidRPr="00611136">
        <w:rPr>
          <w:rFonts w:ascii="Times New Roman" w:hAnsi="Times New Roman"/>
          <w:i/>
          <w:sz w:val="24"/>
          <w:szCs w:val="24"/>
          <w:lang w:val="fi-FI"/>
        </w:rPr>
        <w:t xml:space="preserve"> cross sectional</w:t>
      </w:r>
      <w:r w:rsidRPr="00927DCF">
        <w:rPr>
          <w:rFonts w:ascii="Times New Roman" w:hAnsi="Times New Roman"/>
          <w:sz w:val="24"/>
          <w:szCs w:val="24"/>
          <w:lang w:val="fi-FI"/>
        </w:rPr>
        <w:t xml:space="preserve"> </w:t>
      </w:r>
      <w:r>
        <w:rPr>
          <w:rFonts w:ascii="Times New Roman" w:hAnsi="Times New Roman"/>
          <w:sz w:val="24"/>
          <w:szCs w:val="24"/>
          <w:lang w:val="sv-SE"/>
        </w:rPr>
        <w:t xml:space="preserve">dengan menggunakan tehnik pengambilan sampel dilakukan dengan cara </w:t>
      </w:r>
      <w:r w:rsidRPr="00611136">
        <w:rPr>
          <w:rFonts w:ascii="Times New Roman" w:hAnsi="Times New Roman"/>
          <w:i/>
          <w:sz w:val="24"/>
          <w:szCs w:val="24"/>
          <w:lang w:val="sv-SE"/>
        </w:rPr>
        <w:t>non probability sampling</w:t>
      </w:r>
      <w:r>
        <w:rPr>
          <w:rFonts w:ascii="Times New Roman" w:hAnsi="Times New Roman"/>
          <w:sz w:val="24"/>
          <w:szCs w:val="24"/>
          <w:lang w:val="sv-SE"/>
        </w:rPr>
        <w:t xml:space="preserve"> jenis</w:t>
      </w:r>
      <w:r w:rsidRPr="00927DCF">
        <w:rPr>
          <w:rFonts w:ascii="Times New Roman" w:hAnsi="Times New Roman"/>
          <w:sz w:val="24"/>
          <w:szCs w:val="24"/>
          <w:lang w:val="sv-SE"/>
        </w:rPr>
        <w:t xml:space="preserve"> </w:t>
      </w:r>
      <w:r w:rsidRPr="00927DCF">
        <w:rPr>
          <w:rFonts w:ascii="Times New Roman" w:hAnsi="Times New Roman"/>
          <w:i/>
          <w:sz w:val="24"/>
          <w:szCs w:val="24"/>
          <w:lang w:val="sv-SE"/>
        </w:rPr>
        <w:t>consecutive sampling</w:t>
      </w:r>
      <w:r>
        <w:rPr>
          <w:rFonts w:ascii="Times New Roman" w:hAnsi="Times New Roman"/>
          <w:sz w:val="24"/>
          <w:szCs w:val="24"/>
          <w:lang w:val="sv-SE"/>
        </w:rPr>
        <w:t xml:space="preserve">, </w:t>
      </w:r>
      <w:r w:rsidRPr="00927DCF">
        <w:rPr>
          <w:rFonts w:ascii="Times New Roman" w:hAnsi="Times New Roman"/>
          <w:sz w:val="24"/>
          <w:szCs w:val="24"/>
          <w:lang w:val="fi-FI"/>
        </w:rPr>
        <w:t xml:space="preserve">dilaksanakan di </w:t>
      </w:r>
      <w:r w:rsidRPr="00927DCF">
        <w:rPr>
          <w:rFonts w:ascii="Times New Roman" w:hAnsi="Times New Roman"/>
          <w:sz w:val="24"/>
          <w:szCs w:val="24"/>
        </w:rPr>
        <w:t xml:space="preserve">Kelurahan Tegal Sari Mandala 2 dan 3 </w:t>
      </w:r>
      <w:r w:rsidRPr="00927DCF">
        <w:rPr>
          <w:rFonts w:ascii="Times New Roman" w:hAnsi="Times New Roman"/>
          <w:sz w:val="24"/>
          <w:szCs w:val="24"/>
          <w:lang w:val="fi-FI"/>
        </w:rPr>
        <w:t xml:space="preserve"> </w:t>
      </w:r>
      <w:r>
        <w:rPr>
          <w:rFonts w:ascii="Times New Roman" w:hAnsi="Times New Roman"/>
          <w:sz w:val="24"/>
          <w:szCs w:val="24"/>
          <w:lang w:val="fi-FI"/>
        </w:rPr>
        <w:t xml:space="preserve">dengan jumlah </w:t>
      </w:r>
      <w:r>
        <w:rPr>
          <w:rFonts w:ascii="Times New Roman" w:hAnsi="Times New Roman"/>
          <w:sz w:val="24"/>
          <w:szCs w:val="24"/>
        </w:rPr>
        <w:t>s</w:t>
      </w:r>
      <w:r w:rsidRPr="00927DCF">
        <w:rPr>
          <w:rFonts w:ascii="Times New Roman" w:hAnsi="Times New Roman"/>
          <w:sz w:val="24"/>
          <w:szCs w:val="24"/>
        </w:rPr>
        <w:t xml:space="preserve">ampel </w:t>
      </w:r>
      <w:r>
        <w:rPr>
          <w:rFonts w:ascii="Times New Roman" w:hAnsi="Times New Roman"/>
          <w:sz w:val="24"/>
          <w:szCs w:val="24"/>
        </w:rPr>
        <w:t>sebanyak 40 orang.</w:t>
      </w:r>
    </w:p>
    <w:p w:rsidR="00611136" w:rsidRDefault="00611136" w:rsidP="00611136">
      <w:pPr>
        <w:spacing w:after="0" w:line="360" w:lineRule="auto"/>
        <w:ind w:firstLine="720"/>
        <w:jc w:val="both"/>
        <w:rPr>
          <w:rFonts w:ascii="Times New Roman" w:hAnsi="Times New Roman"/>
          <w:sz w:val="24"/>
          <w:szCs w:val="24"/>
        </w:rPr>
      </w:pPr>
    </w:p>
    <w:p w:rsidR="00611136" w:rsidRDefault="00611136" w:rsidP="00611136">
      <w:pPr>
        <w:spacing w:after="0" w:line="360" w:lineRule="auto"/>
        <w:ind w:firstLine="720"/>
        <w:jc w:val="both"/>
        <w:rPr>
          <w:rFonts w:ascii="Times New Roman" w:hAnsi="Times New Roman"/>
          <w:sz w:val="24"/>
          <w:szCs w:val="24"/>
        </w:rPr>
      </w:pPr>
    </w:p>
    <w:p w:rsidR="00611136" w:rsidRPr="00A85A9A" w:rsidRDefault="00611136" w:rsidP="00611136">
      <w:pPr>
        <w:spacing w:after="0" w:line="360" w:lineRule="auto"/>
        <w:jc w:val="both"/>
        <w:rPr>
          <w:rFonts w:ascii="Times New Roman" w:hAnsi="Times New Roman"/>
          <w:b/>
          <w:sz w:val="24"/>
          <w:szCs w:val="24"/>
        </w:rPr>
      </w:pPr>
      <w:r w:rsidRPr="00A85A9A">
        <w:rPr>
          <w:rFonts w:ascii="Times New Roman" w:hAnsi="Times New Roman"/>
          <w:b/>
          <w:sz w:val="24"/>
          <w:szCs w:val="24"/>
        </w:rPr>
        <w:t>Tabel 1. Karakteristik Demografik</w:t>
      </w:r>
    </w:p>
    <w:tbl>
      <w:tblPr>
        <w:tblStyle w:val="TableGrid"/>
        <w:tblW w:w="0" w:type="auto"/>
        <w:tblLook w:val="04A0"/>
      </w:tblPr>
      <w:tblGrid>
        <w:gridCol w:w="2802"/>
        <w:gridCol w:w="2976"/>
        <w:gridCol w:w="2835"/>
      </w:tblGrid>
      <w:tr w:rsidR="00A85A9A" w:rsidTr="00A85A9A">
        <w:tc>
          <w:tcPr>
            <w:tcW w:w="2802" w:type="dxa"/>
            <w:tcBorders>
              <w:left w:val="nil"/>
              <w:bottom w:val="single" w:sz="4" w:space="0" w:color="000000"/>
              <w:right w:val="nil"/>
            </w:tcBorders>
          </w:tcPr>
          <w:p w:rsidR="00A85A9A" w:rsidRPr="00611136"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Data Demografik</w:t>
            </w:r>
          </w:p>
        </w:tc>
        <w:tc>
          <w:tcPr>
            <w:tcW w:w="2976" w:type="dxa"/>
            <w:tcBorders>
              <w:left w:val="nil"/>
              <w:bottom w:val="single" w:sz="4" w:space="0" w:color="000000"/>
              <w:right w:val="nil"/>
            </w:tcBorders>
          </w:tcPr>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n</w:t>
            </w:r>
          </w:p>
        </w:tc>
        <w:tc>
          <w:tcPr>
            <w:tcW w:w="2835" w:type="dxa"/>
            <w:tcBorders>
              <w:left w:val="nil"/>
              <w:bottom w:val="single" w:sz="4" w:space="0" w:color="000000"/>
              <w:right w:val="nil"/>
            </w:tcBorders>
          </w:tcPr>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w:t>
            </w:r>
          </w:p>
        </w:tc>
      </w:tr>
      <w:tr w:rsidR="00A85A9A" w:rsidTr="00A85A9A">
        <w:tc>
          <w:tcPr>
            <w:tcW w:w="2802" w:type="dxa"/>
            <w:tcBorders>
              <w:left w:val="nil"/>
              <w:bottom w:val="nil"/>
              <w:right w:val="nil"/>
            </w:tcBorders>
          </w:tcPr>
          <w:p w:rsidR="00A85A9A"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Jenis Kelamin</w:t>
            </w:r>
          </w:p>
          <w:p w:rsid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Laki-laki</w:t>
            </w:r>
          </w:p>
          <w:p w:rsidR="00A85A9A" w:rsidRPr="00611136"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Perempuan</w:t>
            </w:r>
          </w:p>
        </w:tc>
        <w:tc>
          <w:tcPr>
            <w:tcW w:w="2976"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15</w:t>
            </w:r>
          </w:p>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25</w:t>
            </w:r>
          </w:p>
        </w:tc>
        <w:tc>
          <w:tcPr>
            <w:tcW w:w="2835"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37.5</w:t>
            </w:r>
          </w:p>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62.5</w:t>
            </w:r>
          </w:p>
        </w:tc>
      </w:tr>
      <w:tr w:rsidR="00A85A9A" w:rsidTr="00A85A9A">
        <w:tc>
          <w:tcPr>
            <w:tcW w:w="2802" w:type="dxa"/>
            <w:tcBorders>
              <w:left w:val="nil"/>
              <w:bottom w:val="nil"/>
              <w:right w:val="nil"/>
            </w:tcBorders>
          </w:tcPr>
          <w:p w:rsidR="00A85A9A"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BMI</w:t>
            </w:r>
          </w:p>
          <w:p w:rsid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Underweight</w:t>
            </w:r>
          </w:p>
          <w:p w:rsid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Normoweight</w:t>
            </w:r>
          </w:p>
          <w:p w:rsidR="00A85A9A" w:rsidRPr="00611136"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Overweight</w:t>
            </w:r>
          </w:p>
        </w:tc>
        <w:tc>
          <w:tcPr>
            <w:tcW w:w="2976"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9</w:t>
            </w: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15</w:t>
            </w:r>
          </w:p>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16</w:t>
            </w:r>
          </w:p>
        </w:tc>
        <w:tc>
          <w:tcPr>
            <w:tcW w:w="2835"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22.5</w:t>
            </w: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37.5</w:t>
            </w:r>
          </w:p>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40.0</w:t>
            </w:r>
          </w:p>
        </w:tc>
      </w:tr>
      <w:tr w:rsidR="00A85A9A" w:rsidTr="00350027">
        <w:tc>
          <w:tcPr>
            <w:tcW w:w="2802" w:type="dxa"/>
            <w:tcBorders>
              <w:left w:val="nil"/>
              <w:bottom w:val="nil"/>
              <w:right w:val="nil"/>
            </w:tcBorders>
          </w:tcPr>
          <w:p w:rsidR="00A85A9A"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Tekanan Darah</w:t>
            </w:r>
          </w:p>
          <w:p w:rsid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Normotensi</w:t>
            </w:r>
          </w:p>
          <w:p w:rsidR="00A85A9A" w:rsidRPr="00611136"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Hipertensi</w:t>
            </w:r>
          </w:p>
        </w:tc>
        <w:tc>
          <w:tcPr>
            <w:tcW w:w="2976"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15</w:t>
            </w:r>
          </w:p>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25</w:t>
            </w:r>
          </w:p>
        </w:tc>
        <w:tc>
          <w:tcPr>
            <w:tcW w:w="2835"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37.5</w:t>
            </w:r>
          </w:p>
          <w:p w:rsidR="00A85A9A" w:rsidRPr="00A85A9A" w:rsidRDefault="00A85A9A"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62.5</w:t>
            </w:r>
          </w:p>
        </w:tc>
      </w:tr>
      <w:tr w:rsidR="00A85A9A" w:rsidTr="00350027">
        <w:tc>
          <w:tcPr>
            <w:tcW w:w="2802" w:type="dxa"/>
            <w:tcBorders>
              <w:left w:val="nil"/>
              <w:bottom w:val="nil"/>
              <w:right w:val="nil"/>
            </w:tcBorders>
          </w:tcPr>
          <w:p w:rsidR="00A85A9A"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KGD</w:t>
            </w:r>
          </w:p>
          <w:p w:rsid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Normal KGD</w:t>
            </w:r>
          </w:p>
          <w:p w:rsidR="00A85A9A" w:rsidRPr="00611136"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350027">
              <w:rPr>
                <w:rFonts w:ascii="Times New Roman" w:hAnsi="Times New Roman"/>
                <w:sz w:val="24"/>
                <w:szCs w:val="24"/>
                <w:lang w:val="en-US"/>
              </w:rPr>
              <w:t xml:space="preserve">   </w:t>
            </w:r>
            <w:r>
              <w:rPr>
                <w:rFonts w:ascii="Times New Roman" w:hAnsi="Times New Roman"/>
                <w:sz w:val="24"/>
                <w:szCs w:val="24"/>
                <w:lang w:val="en-US"/>
              </w:rPr>
              <w:t>Peningkatan KGD</w:t>
            </w:r>
          </w:p>
        </w:tc>
        <w:tc>
          <w:tcPr>
            <w:tcW w:w="2976"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21</w:t>
            </w:r>
          </w:p>
          <w:p w:rsidR="00350027" w:rsidRP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19</w:t>
            </w:r>
          </w:p>
        </w:tc>
        <w:tc>
          <w:tcPr>
            <w:tcW w:w="2835"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52.5</w:t>
            </w:r>
          </w:p>
          <w:p w:rsidR="00350027" w:rsidRP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47.5</w:t>
            </w:r>
          </w:p>
        </w:tc>
      </w:tr>
      <w:tr w:rsidR="00A85A9A" w:rsidTr="00350027">
        <w:tc>
          <w:tcPr>
            <w:tcW w:w="2802" w:type="dxa"/>
            <w:tcBorders>
              <w:left w:val="nil"/>
              <w:bottom w:val="nil"/>
              <w:right w:val="nil"/>
            </w:tcBorders>
          </w:tcPr>
          <w:p w:rsidR="00A85A9A"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Fungsi kognitif</w:t>
            </w:r>
          </w:p>
          <w:p w:rsid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Normal</w:t>
            </w:r>
          </w:p>
          <w:p w:rsid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Probable</w:t>
            </w:r>
          </w:p>
          <w:p w:rsidR="00A85A9A" w:rsidRPr="00A85A9A" w:rsidRDefault="00350027"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A85A9A">
              <w:rPr>
                <w:rFonts w:ascii="Times New Roman" w:hAnsi="Times New Roman"/>
                <w:sz w:val="24"/>
                <w:szCs w:val="24"/>
                <w:lang w:val="en-US"/>
              </w:rPr>
              <w:t>Terganggu</w:t>
            </w:r>
          </w:p>
        </w:tc>
        <w:tc>
          <w:tcPr>
            <w:tcW w:w="2976"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11</w:t>
            </w:r>
          </w:p>
          <w:p w:rsid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13</w:t>
            </w:r>
          </w:p>
          <w:p w:rsidR="00350027" w:rsidRP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16</w:t>
            </w:r>
          </w:p>
        </w:tc>
        <w:tc>
          <w:tcPr>
            <w:tcW w:w="2835" w:type="dxa"/>
            <w:tcBorders>
              <w:left w:val="nil"/>
              <w:bottom w:val="single" w:sz="4" w:space="0" w:color="000000"/>
              <w:right w:val="nil"/>
            </w:tcBorders>
          </w:tcPr>
          <w:p w:rsidR="00A85A9A" w:rsidRDefault="00A85A9A" w:rsidP="00A7452B">
            <w:pPr>
              <w:spacing w:after="0" w:line="360" w:lineRule="auto"/>
              <w:jc w:val="center"/>
              <w:rPr>
                <w:rFonts w:ascii="Times New Roman" w:hAnsi="Times New Roman"/>
                <w:sz w:val="24"/>
                <w:szCs w:val="24"/>
                <w:lang w:val="en-US"/>
              </w:rPr>
            </w:pPr>
          </w:p>
          <w:p w:rsid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27.5</w:t>
            </w:r>
          </w:p>
          <w:p w:rsid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32.5</w:t>
            </w:r>
          </w:p>
          <w:p w:rsidR="00350027" w:rsidRP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40.0</w:t>
            </w:r>
          </w:p>
        </w:tc>
      </w:tr>
      <w:tr w:rsidR="00A85A9A" w:rsidTr="00350027">
        <w:tc>
          <w:tcPr>
            <w:tcW w:w="2802" w:type="dxa"/>
            <w:tcBorders>
              <w:left w:val="nil"/>
              <w:right w:val="nil"/>
            </w:tcBorders>
          </w:tcPr>
          <w:p w:rsidR="00A85A9A" w:rsidRPr="00A85A9A" w:rsidRDefault="00A85A9A" w:rsidP="00A7452B">
            <w:pPr>
              <w:spacing w:after="0" w:line="360" w:lineRule="auto"/>
              <w:jc w:val="both"/>
              <w:rPr>
                <w:rFonts w:ascii="Times New Roman" w:hAnsi="Times New Roman"/>
                <w:sz w:val="24"/>
                <w:szCs w:val="24"/>
                <w:lang w:val="en-US"/>
              </w:rPr>
            </w:pPr>
            <w:r>
              <w:rPr>
                <w:rFonts w:ascii="Times New Roman" w:hAnsi="Times New Roman"/>
                <w:sz w:val="24"/>
                <w:szCs w:val="24"/>
                <w:lang w:val="en-US"/>
              </w:rPr>
              <w:t>Total</w:t>
            </w:r>
          </w:p>
        </w:tc>
        <w:tc>
          <w:tcPr>
            <w:tcW w:w="2976" w:type="dxa"/>
            <w:tcBorders>
              <w:left w:val="nil"/>
              <w:right w:val="nil"/>
            </w:tcBorders>
          </w:tcPr>
          <w:p w:rsidR="00A85A9A" w:rsidRP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40</w:t>
            </w:r>
          </w:p>
        </w:tc>
        <w:tc>
          <w:tcPr>
            <w:tcW w:w="2835" w:type="dxa"/>
            <w:tcBorders>
              <w:left w:val="nil"/>
              <w:right w:val="nil"/>
            </w:tcBorders>
          </w:tcPr>
          <w:p w:rsidR="00A85A9A" w:rsidRPr="00350027" w:rsidRDefault="00350027" w:rsidP="00A7452B">
            <w:pPr>
              <w:spacing w:after="0" w:line="360" w:lineRule="auto"/>
              <w:jc w:val="center"/>
              <w:rPr>
                <w:rFonts w:ascii="Times New Roman" w:hAnsi="Times New Roman"/>
                <w:sz w:val="24"/>
                <w:szCs w:val="24"/>
                <w:lang w:val="en-US"/>
              </w:rPr>
            </w:pPr>
            <w:r>
              <w:rPr>
                <w:rFonts w:ascii="Times New Roman" w:hAnsi="Times New Roman"/>
                <w:sz w:val="24"/>
                <w:szCs w:val="24"/>
                <w:lang w:val="en-US"/>
              </w:rPr>
              <w:t>100.0</w:t>
            </w:r>
          </w:p>
        </w:tc>
      </w:tr>
    </w:tbl>
    <w:p w:rsidR="00611136" w:rsidRPr="00611136" w:rsidRDefault="00611136" w:rsidP="00611136">
      <w:pPr>
        <w:spacing w:after="0" w:line="360" w:lineRule="auto"/>
        <w:ind w:firstLine="720"/>
        <w:jc w:val="both"/>
        <w:rPr>
          <w:rFonts w:ascii="Times New Roman" w:hAnsi="Times New Roman"/>
          <w:sz w:val="24"/>
          <w:szCs w:val="24"/>
        </w:rPr>
      </w:pPr>
    </w:p>
    <w:p w:rsidR="00F57113" w:rsidRDefault="00F57113" w:rsidP="00F57113">
      <w:pPr>
        <w:spacing w:after="0" w:line="360" w:lineRule="auto"/>
        <w:jc w:val="both"/>
        <w:rPr>
          <w:rFonts w:ascii="Times New Roman" w:hAnsi="Times New Roman"/>
          <w:b/>
          <w:sz w:val="24"/>
          <w:szCs w:val="24"/>
        </w:rPr>
      </w:pPr>
    </w:p>
    <w:p w:rsidR="00A7452B" w:rsidRDefault="00A7452B" w:rsidP="00F57113">
      <w:pPr>
        <w:spacing w:after="0" w:line="360" w:lineRule="auto"/>
        <w:jc w:val="both"/>
        <w:rPr>
          <w:rFonts w:ascii="Times New Roman" w:hAnsi="Times New Roman"/>
          <w:b/>
          <w:sz w:val="24"/>
          <w:szCs w:val="24"/>
        </w:rPr>
      </w:pPr>
    </w:p>
    <w:p w:rsidR="00A7452B" w:rsidRDefault="00A7452B" w:rsidP="00F57113">
      <w:pPr>
        <w:spacing w:after="0" w:line="360" w:lineRule="auto"/>
        <w:jc w:val="both"/>
        <w:rPr>
          <w:rFonts w:ascii="Times New Roman" w:hAnsi="Times New Roman"/>
          <w:b/>
          <w:sz w:val="24"/>
          <w:szCs w:val="24"/>
        </w:rPr>
      </w:pPr>
    </w:p>
    <w:p w:rsidR="00A7452B" w:rsidRDefault="00A7452B" w:rsidP="00F57113">
      <w:pPr>
        <w:spacing w:after="0" w:line="360" w:lineRule="auto"/>
        <w:jc w:val="both"/>
        <w:rPr>
          <w:rFonts w:ascii="Times New Roman" w:hAnsi="Times New Roman"/>
          <w:b/>
          <w:sz w:val="24"/>
          <w:szCs w:val="24"/>
        </w:rPr>
      </w:pPr>
    </w:p>
    <w:p w:rsidR="00F57113" w:rsidRPr="00A85A9A" w:rsidRDefault="00F57113" w:rsidP="00F57113">
      <w:pPr>
        <w:spacing w:after="0" w:line="360" w:lineRule="auto"/>
        <w:jc w:val="both"/>
        <w:rPr>
          <w:rFonts w:ascii="Times New Roman" w:hAnsi="Times New Roman"/>
          <w:b/>
          <w:sz w:val="24"/>
          <w:szCs w:val="24"/>
        </w:rPr>
      </w:pPr>
      <w:r>
        <w:rPr>
          <w:rFonts w:ascii="Times New Roman" w:hAnsi="Times New Roman"/>
          <w:b/>
          <w:sz w:val="24"/>
          <w:szCs w:val="24"/>
        </w:rPr>
        <w:lastRenderedPageBreak/>
        <w:t>Tabel 2. Hubungan Fungsi Kognitif Terhadap BMI</w:t>
      </w:r>
    </w:p>
    <w:tbl>
      <w:tblPr>
        <w:tblStyle w:val="TableGrid"/>
        <w:tblW w:w="0" w:type="auto"/>
        <w:tblLook w:val="04A0"/>
      </w:tblPr>
      <w:tblGrid>
        <w:gridCol w:w="2310"/>
        <w:gridCol w:w="2310"/>
        <w:gridCol w:w="2311"/>
        <w:gridCol w:w="2311"/>
      </w:tblGrid>
      <w:tr w:rsidR="00F57113" w:rsidTr="0022502A">
        <w:tc>
          <w:tcPr>
            <w:tcW w:w="2310" w:type="dxa"/>
            <w:tcBorders>
              <w:left w:val="nil"/>
              <w:right w:val="nil"/>
            </w:tcBorders>
          </w:tcPr>
          <w:p w:rsidR="00F57113" w:rsidRPr="0075253D" w:rsidRDefault="00F57113" w:rsidP="0075253D">
            <w:pPr>
              <w:autoSpaceDE w:val="0"/>
              <w:autoSpaceDN w:val="0"/>
              <w:adjustRightInd w:val="0"/>
              <w:spacing w:after="0" w:line="240" w:lineRule="auto"/>
              <w:rPr>
                <w:rFonts w:ascii="Times New Roman" w:hAnsi="Times New Roman"/>
                <w:color w:val="000000"/>
                <w:sz w:val="24"/>
                <w:szCs w:val="24"/>
              </w:rPr>
            </w:pPr>
          </w:p>
        </w:tc>
        <w:tc>
          <w:tcPr>
            <w:tcW w:w="2310" w:type="dxa"/>
            <w:tcBorders>
              <w:left w:val="nil"/>
              <w:right w:val="nil"/>
            </w:tcBorders>
          </w:tcPr>
          <w:p w:rsidR="00F57113" w:rsidRPr="0075253D" w:rsidRDefault="00F57113" w:rsidP="00F12D56">
            <w:pPr>
              <w:autoSpaceDE w:val="0"/>
              <w:autoSpaceDN w:val="0"/>
              <w:adjustRightInd w:val="0"/>
              <w:spacing w:after="0" w:line="240" w:lineRule="auto"/>
              <w:jc w:val="center"/>
              <w:rPr>
                <w:rFonts w:ascii="Times New Roman" w:hAnsi="Times New Roman"/>
                <w:color w:val="000000"/>
                <w:sz w:val="24"/>
                <w:szCs w:val="24"/>
              </w:rPr>
            </w:pPr>
          </w:p>
        </w:tc>
        <w:tc>
          <w:tcPr>
            <w:tcW w:w="2311" w:type="dxa"/>
            <w:tcBorders>
              <w:left w:val="nil"/>
              <w:right w:val="nil"/>
            </w:tcBorders>
          </w:tcPr>
          <w:p w:rsidR="00F57113" w:rsidRPr="0075253D" w:rsidRDefault="00194DBC" w:rsidP="00F12D56">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Fungsi Kognitif</w:t>
            </w:r>
          </w:p>
        </w:tc>
        <w:tc>
          <w:tcPr>
            <w:tcW w:w="2311" w:type="dxa"/>
            <w:tcBorders>
              <w:left w:val="nil"/>
              <w:right w:val="nil"/>
            </w:tcBorders>
          </w:tcPr>
          <w:p w:rsidR="00F57113" w:rsidRPr="0075253D" w:rsidRDefault="00F57113" w:rsidP="00F12D56">
            <w:pPr>
              <w:autoSpaceDE w:val="0"/>
              <w:autoSpaceDN w:val="0"/>
              <w:adjustRightInd w:val="0"/>
              <w:spacing w:after="0" w:line="240" w:lineRule="auto"/>
              <w:jc w:val="center"/>
              <w:rPr>
                <w:rFonts w:ascii="Times New Roman" w:hAnsi="Times New Roman"/>
                <w:color w:val="000000"/>
                <w:sz w:val="24"/>
                <w:szCs w:val="24"/>
              </w:rPr>
            </w:pPr>
          </w:p>
        </w:tc>
      </w:tr>
      <w:tr w:rsidR="00F57113" w:rsidTr="0022502A">
        <w:tc>
          <w:tcPr>
            <w:tcW w:w="2310" w:type="dxa"/>
            <w:tcBorders>
              <w:left w:val="nil"/>
              <w:right w:val="nil"/>
            </w:tcBorders>
          </w:tcPr>
          <w:p w:rsidR="00F57113" w:rsidRPr="0075253D" w:rsidRDefault="00F57113" w:rsidP="0075253D">
            <w:pPr>
              <w:autoSpaceDE w:val="0"/>
              <w:autoSpaceDN w:val="0"/>
              <w:adjustRightInd w:val="0"/>
              <w:spacing w:after="0" w:line="240" w:lineRule="auto"/>
              <w:rPr>
                <w:rFonts w:ascii="Times New Roman" w:hAnsi="Times New Roman"/>
                <w:color w:val="000000"/>
                <w:sz w:val="24"/>
                <w:szCs w:val="24"/>
              </w:rPr>
            </w:pPr>
          </w:p>
        </w:tc>
        <w:tc>
          <w:tcPr>
            <w:tcW w:w="2310" w:type="dxa"/>
            <w:tcBorders>
              <w:left w:val="nil"/>
              <w:right w:val="nil"/>
            </w:tcBorders>
          </w:tcPr>
          <w:p w:rsidR="00F57113" w:rsidRDefault="00A7452B"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Normal</w:t>
            </w:r>
          </w:p>
          <w:p w:rsidR="00113B61" w:rsidRPr="0075253D" w:rsidRDefault="00F12D56"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      %</w:t>
            </w:r>
          </w:p>
        </w:tc>
        <w:tc>
          <w:tcPr>
            <w:tcW w:w="2311" w:type="dxa"/>
            <w:tcBorders>
              <w:left w:val="nil"/>
              <w:right w:val="nil"/>
            </w:tcBorders>
          </w:tcPr>
          <w:p w:rsidR="00F57113" w:rsidRDefault="00A7452B"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Probable</w:t>
            </w:r>
          </w:p>
          <w:p w:rsidR="00113B61" w:rsidRPr="0075253D" w:rsidRDefault="00F12D56"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     %</w:t>
            </w:r>
          </w:p>
        </w:tc>
        <w:tc>
          <w:tcPr>
            <w:tcW w:w="2311" w:type="dxa"/>
            <w:tcBorders>
              <w:left w:val="nil"/>
              <w:right w:val="nil"/>
            </w:tcBorders>
          </w:tcPr>
          <w:p w:rsidR="00113B61" w:rsidRDefault="00A7452B"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Terganggu</w:t>
            </w:r>
          </w:p>
          <w:p w:rsidR="00F57113" w:rsidRPr="0075253D" w:rsidRDefault="00F12D56" w:rsidP="00F12D56">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n     %</w:t>
            </w:r>
            <w:r w:rsidR="00113B61">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F57113" w:rsidRPr="0075253D">
              <w:rPr>
                <w:rFonts w:ascii="Times New Roman" w:hAnsi="Times New Roman"/>
                <w:color w:val="000000"/>
                <w:sz w:val="24"/>
                <w:szCs w:val="24"/>
                <w:lang w:val="en-US"/>
              </w:rPr>
              <w:t>P</w:t>
            </w:r>
          </w:p>
        </w:tc>
      </w:tr>
      <w:tr w:rsidR="00F57113" w:rsidTr="0022502A">
        <w:tc>
          <w:tcPr>
            <w:tcW w:w="2310" w:type="dxa"/>
            <w:tcBorders>
              <w:left w:val="nil"/>
              <w:right w:val="nil"/>
            </w:tcBorders>
          </w:tcPr>
          <w:p w:rsidR="00F57113" w:rsidRPr="0075253D" w:rsidRDefault="00A7452B" w:rsidP="0075253D">
            <w:pPr>
              <w:spacing w:after="0" w:line="240" w:lineRule="auto"/>
              <w:jc w:val="both"/>
              <w:rPr>
                <w:rFonts w:ascii="Times New Roman" w:hAnsi="Times New Roman"/>
                <w:sz w:val="24"/>
                <w:szCs w:val="24"/>
                <w:lang w:val="en-US"/>
              </w:rPr>
            </w:pPr>
            <w:r>
              <w:rPr>
                <w:rFonts w:ascii="Times New Roman" w:hAnsi="Times New Roman"/>
                <w:sz w:val="24"/>
                <w:szCs w:val="24"/>
                <w:lang w:val="en-US"/>
              </w:rPr>
              <w:t>BMI</w:t>
            </w:r>
          </w:p>
          <w:p w:rsidR="00F57113" w:rsidRPr="0075253D" w:rsidRDefault="00F57113" w:rsidP="0075253D">
            <w:pPr>
              <w:spacing w:after="0" w:line="240" w:lineRule="auto"/>
              <w:jc w:val="both"/>
              <w:rPr>
                <w:rFonts w:ascii="Times New Roman" w:hAnsi="Times New Roman"/>
                <w:sz w:val="24"/>
                <w:szCs w:val="24"/>
                <w:lang w:val="en-US"/>
              </w:rPr>
            </w:pPr>
            <w:r w:rsidRPr="0075253D">
              <w:rPr>
                <w:rFonts w:ascii="Times New Roman" w:hAnsi="Times New Roman"/>
                <w:sz w:val="24"/>
                <w:szCs w:val="24"/>
                <w:lang w:val="en-US"/>
              </w:rPr>
              <w:t xml:space="preserve">    </w:t>
            </w:r>
            <w:r w:rsidR="00A7452B">
              <w:rPr>
                <w:rFonts w:ascii="Times New Roman" w:hAnsi="Times New Roman"/>
                <w:sz w:val="24"/>
                <w:szCs w:val="24"/>
                <w:lang w:val="en-US"/>
              </w:rPr>
              <w:t>Underweight</w:t>
            </w:r>
          </w:p>
          <w:p w:rsidR="00F57113" w:rsidRPr="0075253D" w:rsidRDefault="00F57113" w:rsidP="0075253D">
            <w:pPr>
              <w:spacing w:after="0" w:line="240" w:lineRule="auto"/>
              <w:jc w:val="both"/>
              <w:rPr>
                <w:rFonts w:ascii="Times New Roman" w:hAnsi="Times New Roman"/>
                <w:sz w:val="24"/>
                <w:szCs w:val="24"/>
                <w:lang w:val="en-US"/>
              </w:rPr>
            </w:pPr>
            <w:r w:rsidRPr="0075253D">
              <w:rPr>
                <w:rFonts w:ascii="Times New Roman" w:hAnsi="Times New Roman"/>
                <w:sz w:val="24"/>
                <w:szCs w:val="24"/>
                <w:lang w:val="en-US"/>
              </w:rPr>
              <w:t xml:space="preserve">    </w:t>
            </w:r>
            <w:r w:rsidR="00A7452B">
              <w:rPr>
                <w:rFonts w:ascii="Times New Roman" w:hAnsi="Times New Roman"/>
                <w:sz w:val="24"/>
                <w:szCs w:val="24"/>
                <w:lang w:val="en-US"/>
              </w:rPr>
              <w:t>Normoweight</w:t>
            </w:r>
          </w:p>
          <w:p w:rsidR="00F57113" w:rsidRPr="0075253D" w:rsidRDefault="00F57113" w:rsidP="0075253D">
            <w:pPr>
              <w:autoSpaceDE w:val="0"/>
              <w:autoSpaceDN w:val="0"/>
              <w:adjustRightInd w:val="0"/>
              <w:spacing w:after="0" w:line="240" w:lineRule="auto"/>
              <w:rPr>
                <w:rFonts w:ascii="Times New Roman" w:hAnsi="Times New Roman"/>
                <w:color w:val="000000"/>
                <w:sz w:val="24"/>
                <w:szCs w:val="24"/>
              </w:rPr>
            </w:pPr>
            <w:r w:rsidRPr="0075253D">
              <w:rPr>
                <w:rFonts w:ascii="Times New Roman" w:hAnsi="Times New Roman"/>
                <w:sz w:val="24"/>
                <w:szCs w:val="24"/>
                <w:lang w:val="en-US"/>
              </w:rPr>
              <w:t xml:space="preserve">    </w:t>
            </w:r>
            <w:r w:rsidR="00A7452B">
              <w:rPr>
                <w:rFonts w:ascii="Times New Roman" w:hAnsi="Times New Roman"/>
                <w:sz w:val="24"/>
                <w:szCs w:val="24"/>
                <w:lang w:val="en-US"/>
              </w:rPr>
              <w:t>Overweight</w:t>
            </w:r>
          </w:p>
        </w:tc>
        <w:tc>
          <w:tcPr>
            <w:tcW w:w="2310" w:type="dxa"/>
            <w:tcBorders>
              <w:left w:val="nil"/>
              <w:right w:val="nil"/>
            </w:tcBorders>
          </w:tcPr>
          <w:p w:rsidR="00F57113" w:rsidRPr="0075253D" w:rsidRDefault="00F57113" w:rsidP="00F12D56">
            <w:pPr>
              <w:autoSpaceDE w:val="0"/>
              <w:autoSpaceDN w:val="0"/>
              <w:adjustRightInd w:val="0"/>
              <w:spacing w:after="0" w:line="240" w:lineRule="auto"/>
              <w:jc w:val="center"/>
              <w:rPr>
                <w:rFonts w:ascii="Times New Roman" w:hAnsi="Times New Roman"/>
                <w:color w:val="000000"/>
                <w:sz w:val="24"/>
                <w:szCs w:val="24"/>
                <w:lang w:val="en-US"/>
              </w:rPr>
            </w:pPr>
          </w:p>
          <w:p w:rsidR="0075253D" w:rsidRPr="0075253D" w:rsidRDefault="00FF67D2"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9 </w:t>
            </w:r>
            <w:r w:rsidR="0022502A">
              <w:rPr>
                <w:rFonts w:ascii="Times New Roman" w:hAnsi="Times New Roman"/>
                <w:color w:val="000000"/>
                <w:sz w:val="24"/>
                <w:szCs w:val="24"/>
                <w:lang w:val="en-US"/>
              </w:rPr>
              <w:t xml:space="preserve">  </w:t>
            </w:r>
            <w:r>
              <w:rPr>
                <w:rFonts w:ascii="Times New Roman" w:hAnsi="Times New Roman"/>
                <w:color w:val="000000"/>
                <w:sz w:val="24"/>
                <w:szCs w:val="24"/>
                <w:lang w:val="en-US"/>
              </w:rPr>
              <w:t>(100.0</w:t>
            </w:r>
            <w:r w:rsidR="0075253D" w:rsidRPr="0075253D">
              <w:rPr>
                <w:rFonts w:ascii="Times New Roman" w:hAnsi="Times New Roman"/>
                <w:color w:val="000000"/>
                <w:sz w:val="24"/>
                <w:szCs w:val="24"/>
                <w:lang w:val="en-US"/>
              </w:rPr>
              <w:t>)</w:t>
            </w:r>
          </w:p>
          <w:p w:rsidR="0075253D" w:rsidRPr="0075253D" w:rsidRDefault="0075253D" w:rsidP="0022502A">
            <w:pPr>
              <w:autoSpaceDE w:val="0"/>
              <w:autoSpaceDN w:val="0"/>
              <w:adjustRightInd w:val="0"/>
              <w:spacing w:after="0" w:line="240" w:lineRule="auto"/>
              <w:rPr>
                <w:rFonts w:ascii="Times New Roman" w:hAnsi="Times New Roman"/>
                <w:color w:val="000000"/>
                <w:sz w:val="24"/>
                <w:szCs w:val="24"/>
                <w:lang w:val="en-US"/>
              </w:rPr>
            </w:pPr>
            <w:r w:rsidRPr="0075253D">
              <w:rPr>
                <w:rFonts w:ascii="Times New Roman" w:hAnsi="Times New Roman"/>
                <w:color w:val="000000"/>
                <w:sz w:val="24"/>
                <w:szCs w:val="24"/>
                <w:lang w:val="en-US"/>
              </w:rPr>
              <w:t>2</w:t>
            </w:r>
            <w:r w:rsidR="0022502A">
              <w:rPr>
                <w:rFonts w:ascii="Times New Roman" w:hAnsi="Times New Roman"/>
                <w:color w:val="000000"/>
                <w:sz w:val="24"/>
                <w:szCs w:val="24"/>
                <w:lang w:val="en-US"/>
              </w:rPr>
              <w:t xml:space="preserve">   </w:t>
            </w:r>
            <w:r w:rsidRPr="0075253D">
              <w:rPr>
                <w:rFonts w:ascii="Times New Roman" w:hAnsi="Times New Roman"/>
                <w:color w:val="000000"/>
                <w:sz w:val="24"/>
                <w:szCs w:val="24"/>
                <w:lang w:val="en-US"/>
              </w:rPr>
              <w:t>(</w:t>
            </w:r>
            <w:r w:rsidR="00FF67D2">
              <w:rPr>
                <w:rFonts w:ascii="Times New Roman" w:hAnsi="Times New Roman"/>
                <w:color w:val="000000"/>
                <w:sz w:val="24"/>
                <w:szCs w:val="24"/>
                <w:lang w:val="en-US"/>
              </w:rPr>
              <w:t>13.3</w:t>
            </w:r>
            <w:r w:rsidRPr="0075253D">
              <w:rPr>
                <w:rFonts w:ascii="Times New Roman" w:hAnsi="Times New Roman"/>
                <w:color w:val="000000"/>
                <w:sz w:val="24"/>
                <w:szCs w:val="24"/>
                <w:lang w:val="en-US"/>
              </w:rPr>
              <w:t>)</w:t>
            </w:r>
          </w:p>
          <w:p w:rsidR="0075253D" w:rsidRPr="0075253D" w:rsidRDefault="0022502A"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0    </w:t>
            </w:r>
            <w:r w:rsidR="00FF67D2">
              <w:rPr>
                <w:rFonts w:ascii="Times New Roman" w:hAnsi="Times New Roman"/>
                <w:color w:val="000000"/>
                <w:sz w:val="24"/>
                <w:szCs w:val="24"/>
                <w:lang w:val="en-US"/>
              </w:rPr>
              <w:t>(0.0</w:t>
            </w:r>
            <w:r w:rsidR="0075253D" w:rsidRPr="0075253D">
              <w:rPr>
                <w:rFonts w:ascii="Times New Roman" w:hAnsi="Times New Roman"/>
                <w:color w:val="000000"/>
                <w:sz w:val="24"/>
                <w:szCs w:val="24"/>
                <w:lang w:val="en-US"/>
              </w:rPr>
              <w:t>)</w:t>
            </w:r>
          </w:p>
        </w:tc>
        <w:tc>
          <w:tcPr>
            <w:tcW w:w="2311" w:type="dxa"/>
            <w:tcBorders>
              <w:left w:val="nil"/>
              <w:right w:val="nil"/>
            </w:tcBorders>
          </w:tcPr>
          <w:p w:rsidR="00F57113" w:rsidRDefault="00F57113" w:rsidP="00F12D56">
            <w:pPr>
              <w:autoSpaceDE w:val="0"/>
              <w:autoSpaceDN w:val="0"/>
              <w:adjustRightInd w:val="0"/>
              <w:spacing w:after="0" w:line="240" w:lineRule="auto"/>
              <w:jc w:val="center"/>
              <w:rPr>
                <w:rFonts w:ascii="Times New Roman" w:hAnsi="Times New Roman"/>
                <w:color w:val="000000"/>
                <w:sz w:val="24"/>
                <w:szCs w:val="24"/>
                <w:lang w:val="en-US"/>
              </w:rPr>
            </w:pPr>
          </w:p>
          <w:p w:rsidR="0075253D" w:rsidRDefault="00FF67D2"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0</w:t>
            </w:r>
            <w:r w:rsidR="0022502A">
              <w:rPr>
                <w:rFonts w:ascii="Times New Roman" w:hAnsi="Times New Roman"/>
                <w:color w:val="000000"/>
                <w:sz w:val="24"/>
                <w:szCs w:val="24"/>
                <w:lang w:val="en-US"/>
              </w:rPr>
              <w:t xml:space="preserve">    </w:t>
            </w:r>
            <w:r>
              <w:rPr>
                <w:rFonts w:ascii="Times New Roman" w:hAnsi="Times New Roman"/>
                <w:color w:val="000000"/>
                <w:sz w:val="24"/>
                <w:szCs w:val="24"/>
                <w:lang w:val="en-US"/>
              </w:rPr>
              <w:t>(0.0</w:t>
            </w:r>
            <w:r w:rsidR="0075253D">
              <w:rPr>
                <w:rFonts w:ascii="Times New Roman" w:hAnsi="Times New Roman"/>
                <w:color w:val="000000"/>
                <w:sz w:val="24"/>
                <w:szCs w:val="24"/>
                <w:lang w:val="en-US"/>
              </w:rPr>
              <w:t>)</w:t>
            </w:r>
          </w:p>
          <w:p w:rsidR="0075253D" w:rsidRDefault="00FF67D2"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12</w:t>
            </w:r>
            <w:r w:rsidR="0022502A">
              <w:rPr>
                <w:rFonts w:ascii="Times New Roman" w:hAnsi="Times New Roman"/>
                <w:color w:val="000000"/>
                <w:sz w:val="24"/>
                <w:szCs w:val="24"/>
                <w:lang w:val="en-US"/>
              </w:rPr>
              <w:t xml:space="preserve">  </w:t>
            </w:r>
            <w:r>
              <w:rPr>
                <w:rFonts w:ascii="Times New Roman" w:hAnsi="Times New Roman"/>
                <w:color w:val="000000"/>
                <w:sz w:val="24"/>
                <w:szCs w:val="24"/>
                <w:lang w:val="en-US"/>
              </w:rPr>
              <w:t>(80.0</w:t>
            </w:r>
            <w:r w:rsidR="0075253D">
              <w:rPr>
                <w:rFonts w:ascii="Times New Roman" w:hAnsi="Times New Roman"/>
                <w:color w:val="000000"/>
                <w:sz w:val="24"/>
                <w:szCs w:val="24"/>
                <w:lang w:val="en-US"/>
              </w:rPr>
              <w:t>)</w:t>
            </w:r>
          </w:p>
          <w:p w:rsidR="0075253D" w:rsidRPr="0075253D" w:rsidRDefault="00FF67D2"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r w:rsidR="0022502A">
              <w:rPr>
                <w:rFonts w:ascii="Times New Roman" w:hAnsi="Times New Roman"/>
                <w:color w:val="000000"/>
                <w:sz w:val="24"/>
                <w:szCs w:val="24"/>
                <w:lang w:val="en-US"/>
              </w:rPr>
              <w:t xml:space="preserve">    </w:t>
            </w:r>
            <w:r>
              <w:rPr>
                <w:rFonts w:ascii="Times New Roman" w:hAnsi="Times New Roman"/>
                <w:color w:val="000000"/>
                <w:sz w:val="24"/>
                <w:szCs w:val="24"/>
                <w:lang w:val="en-US"/>
              </w:rPr>
              <w:t>(6.3</w:t>
            </w:r>
            <w:r w:rsidR="0075253D">
              <w:rPr>
                <w:rFonts w:ascii="Times New Roman" w:hAnsi="Times New Roman"/>
                <w:color w:val="000000"/>
                <w:sz w:val="24"/>
                <w:szCs w:val="24"/>
                <w:lang w:val="en-US"/>
              </w:rPr>
              <w:t>)</w:t>
            </w:r>
          </w:p>
        </w:tc>
        <w:tc>
          <w:tcPr>
            <w:tcW w:w="2311" w:type="dxa"/>
            <w:tcBorders>
              <w:left w:val="nil"/>
              <w:right w:val="nil"/>
            </w:tcBorders>
          </w:tcPr>
          <w:p w:rsidR="00FF67D2" w:rsidRDefault="00FF67D2" w:rsidP="00F12D56">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0.001</w:t>
            </w:r>
          </w:p>
          <w:p w:rsidR="00FF67D2" w:rsidRDefault="0075253D"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0</w:t>
            </w:r>
            <w:r w:rsidR="0022502A">
              <w:rPr>
                <w:rFonts w:ascii="Times New Roman" w:hAnsi="Times New Roman"/>
                <w:color w:val="000000"/>
                <w:sz w:val="24"/>
                <w:szCs w:val="24"/>
                <w:lang w:val="en-US"/>
              </w:rPr>
              <w:t xml:space="preserve">     </w:t>
            </w:r>
            <w:r w:rsidR="00FF67D2">
              <w:rPr>
                <w:rFonts w:ascii="Times New Roman" w:hAnsi="Times New Roman"/>
                <w:color w:val="000000"/>
                <w:sz w:val="24"/>
                <w:szCs w:val="24"/>
                <w:lang w:val="en-US"/>
              </w:rPr>
              <w:t>(0.0)</w:t>
            </w:r>
          </w:p>
          <w:p w:rsidR="0075253D" w:rsidRDefault="0075253D"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r w:rsidR="0022502A">
              <w:rPr>
                <w:rFonts w:ascii="Times New Roman" w:hAnsi="Times New Roman"/>
                <w:color w:val="000000"/>
                <w:sz w:val="24"/>
                <w:szCs w:val="24"/>
                <w:lang w:val="en-US"/>
              </w:rPr>
              <w:t xml:space="preserve">     </w:t>
            </w:r>
            <w:r w:rsidR="00FF67D2">
              <w:rPr>
                <w:rFonts w:ascii="Times New Roman" w:hAnsi="Times New Roman"/>
                <w:color w:val="000000"/>
                <w:sz w:val="24"/>
                <w:szCs w:val="24"/>
                <w:lang w:val="en-US"/>
              </w:rPr>
              <w:t>(6.7)</w:t>
            </w:r>
          </w:p>
          <w:p w:rsidR="0075253D" w:rsidRPr="0075253D" w:rsidRDefault="0075253D" w:rsidP="0022502A">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15</w:t>
            </w:r>
            <w:r w:rsidR="0022502A">
              <w:rPr>
                <w:rFonts w:ascii="Times New Roman" w:hAnsi="Times New Roman"/>
                <w:color w:val="000000"/>
                <w:sz w:val="24"/>
                <w:szCs w:val="24"/>
                <w:lang w:val="en-US"/>
              </w:rPr>
              <w:t xml:space="preserve">   </w:t>
            </w:r>
            <w:r w:rsidR="00FF67D2">
              <w:rPr>
                <w:rFonts w:ascii="Times New Roman" w:hAnsi="Times New Roman"/>
                <w:color w:val="000000"/>
                <w:sz w:val="24"/>
                <w:szCs w:val="24"/>
                <w:lang w:val="en-US"/>
              </w:rPr>
              <w:t>(93.7)</w:t>
            </w:r>
          </w:p>
        </w:tc>
      </w:tr>
      <w:tr w:rsidR="00F57113" w:rsidTr="0022502A">
        <w:tc>
          <w:tcPr>
            <w:tcW w:w="2310" w:type="dxa"/>
            <w:tcBorders>
              <w:left w:val="nil"/>
              <w:right w:val="nil"/>
            </w:tcBorders>
          </w:tcPr>
          <w:p w:rsidR="00F57113" w:rsidRPr="00FF67D2" w:rsidRDefault="00FF67D2" w:rsidP="0075253D">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Total</w:t>
            </w:r>
          </w:p>
        </w:tc>
        <w:tc>
          <w:tcPr>
            <w:tcW w:w="2310" w:type="dxa"/>
            <w:tcBorders>
              <w:left w:val="nil"/>
              <w:right w:val="nil"/>
            </w:tcBorders>
          </w:tcPr>
          <w:p w:rsidR="00F57113" w:rsidRPr="00FF67D2" w:rsidRDefault="00FF67D2" w:rsidP="0075253D">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11</w:t>
            </w:r>
            <w:r w:rsidR="0022502A">
              <w:rPr>
                <w:rFonts w:ascii="Times New Roman" w:hAnsi="Times New Roman"/>
                <w:color w:val="000000"/>
                <w:sz w:val="24"/>
                <w:szCs w:val="24"/>
                <w:lang w:val="en-US"/>
              </w:rPr>
              <w:t xml:space="preserve">  </w:t>
            </w:r>
            <w:r>
              <w:rPr>
                <w:rFonts w:ascii="Times New Roman" w:hAnsi="Times New Roman"/>
                <w:color w:val="000000"/>
                <w:sz w:val="24"/>
                <w:szCs w:val="24"/>
                <w:lang w:val="en-US"/>
              </w:rPr>
              <w:t>(27.5)</w:t>
            </w:r>
          </w:p>
        </w:tc>
        <w:tc>
          <w:tcPr>
            <w:tcW w:w="2311" w:type="dxa"/>
            <w:tcBorders>
              <w:left w:val="nil"/>
              <w:right w:val="nil"/>
            </w:tcBorders>
          </w:tcPr>
          <w:p w:rsidR="00F57113" w:rsidRPr="00FF67D2" w:rsidRDefault="00FF67D2" w:rsidP="0075253D">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13</w:t>
            </w:r>
            <w:r w:rsidR="0022502A">
              <w:rPr>
                <w:rFonts w:ascii="Times New Roman" w:hAnsi="Times New Roman"/>
                <w:color w:val="000000"/>
                <w:sz w:val="24"/>
                <w:szCs w:val="24"/>
                <w:lang w:val="en-US"/>
              </w:rPr>
              <w:t xml:space="preserve">  </w:t>
            </w:r>
            <w:r>
              <w:rPr>
                <w:rFonts w:ascii="Times New Roman" w:hAnsi="Times New Roman"/>
                <w:color w:val="000000"/>
                <w:sz w:val="24"/>
                <w:szCs w:val="24"/>
                <w:lang w:val="en-US"/>
              </w:rPr>
              <w:t>(32.5)</w:t>
            </w:r>
          </w:p>
        </w:tc>
        <w:tc>
          <w:tcPr>
            <w:tcW w:w="2311" w:type="dxa"/>
            <w:tcBorders>
              <w:left w:val="nil"/>
              <w:right w:val="nil"/>
            </w:tcBorders>
          </w:tcPr>
          <w:p w:rsidR="00F57113" w:rsidRPr="00FF67D2" w:rsidRDefault="00FF67D2" w:rsidP="0075253D">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16 </w:t>
            </w:r>
            <w:r w:rsidR="0022502A">
              <w:rPr>
                <w:rFonts w:ascii="Times New Roman" w:hAnsi="Times New Roman"/>
                <w:color w:val="000000"/>
                <w:sz w:val="24"/>
                <w:szCs w:val="24"/>
                <w:lang w:val="en-US"/>
              </w:rPr>
              <w:t xml:space="preserve">  </w:t>
            </w:r>
            <w:r>
              <w:rPr>
                <w:rFonts w:ascii="Times New Roman" w:hAnsi="Times New Roman"/>
                <w:color w:val="000000"/>
                <w:sz w:val="24"/>
                <w:szCs w:val="24"/>
                <w:lang w:val="en-US"/>
              </w:rPr>
              <w:t>(40</w:t>
            </w:r>
            <w:r w:rsidR="0022502A">
              <w:rPr>
                <w:rFonts w:ascii="Times New Roman" w:hAnsi="Times New Roman"/>
                <w:color w:val="000000"/>
                <w:sz w:val="24"/>
                <w:szCs w:val="24"/>
                <w:lang w:val="en-US"/>
              </w:rPr>
              <w:t>.0</w:t>
            </w:r>
            <w:r>
              <w:rPr>
                <w:rFonts w:ascii="Times New Roman" w:hAnsi="Times New Roman"/>
                <w:color w:val="000000"/>
                <w:sz w:val="24"/>
                <w:szCs w:val="24"/>
                <w:lang w:val="en-US"/>
              </w:rPr>
              <w:t>)</w:t>
            </w:r>
          </w:p>
        </w:tc>
      </w:tr>
    </w:tbl>
    <w:p w:rsidR="00A7452B" w:rsidRDefault="00A7452B" w:rsidP="00A7452B">
      <w:pPr>
        <w:spacing w:after="0" w:line="360" w:lineRule="auto"/>
        <w:ind w:firstLine="567"/>
        <w:jc w:val="both"/>
        <w:rPr>
          <w:rFonts w:ascii="Times New Roman" w:eastAsia="Times New Roman" w:hAnsi="Times New Roman"/>
          <w:sz w:val="24"/>
          <w:szCs w:val="24"/>
          <w:lang w:val="en-ID" w:eastAsia="en-GB"/>
        </w:rPr>
      </w:pPr>
    </w:p>
    <w:p w:rsidR="00A7452B" w:rsidRDefault="00A7452B" w:rsidP="00A7452B">
      <w:pPr>
        <w:spacing w:after="0" w:line="360" w:lineRule="auto"/>
        <w:ind w:firstLine="567"/>
        <w:jc w:val="both"/>
        <w:rPr>
          <w:rFonts w:ascii="Times New Roman" w:eastAsia="Times New Roman" w:hAnsi="Times New Roman"/>
          <w:sz w:val="24"/>
          <w:szCs w:val="24"/>
          <w:lang w:eastAsia="en-GB"/>
        </w:rPr>
      </w:pPr>
      <w:r w:rsidRPr="00927DCF">
        <w:rPr>
          <w:rFonts w:ascii="Times New Roman" w:eastAsia="Times New Roman" w:hAnsi="Times New Roman"/>
          <w:sz w:val="24"/>
          <w:szCs w:val="24"/>
          <w:lang w:val="en-ID" w:eastAsia="en-GB"/>
        </w:rPr>
        <w:t xml:space="preserve">Tabel diatas menunjukkan bahwa </w:t>
      </w:r>
      <w:r w:rsidRPr="00927DCF">
        <w:rPr>
          <w:rFonts w:ascii="Times New Roman" w:eastAsia="Times New Roman" w:hAnsi="Times New Roman"/>
          <w:sz w:val="24"/>
          <w:szCs w:val="24"/>
          <w:lang w:eastAsia="en-GB"/>
        </w:rPr>
        <w:t xml:space="preserve">pada subjek </w:t>
      </w:r>
      <w:r>
        <w:rPr>
          <w:rFonts w:ascii="Times New Roman" w:eastAsia="Times New Roman" w:hAnsi="Times New Roman"/>
          <w:sz w:val="24"/>
          <w:szCs w:val="24"/>
          <w:lang w:eastAsia="en-GB"/>
        </w:rPr>
        <w:t>yang mengalami BMI underweight dengan fungsi kognitif normal dijumpai sebanyak 9 orang (100.0</w:t>
      </w:r>
      <w:r w:rsidR="00F67F52">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dan BMI normoweight </w:t>
      </w:r>
      <w:r w:rsidR="00F67F52">
        <w:rPr>
          <w:rFonts w:ascii="Times New Roman" w:eastAsia="Times New Roman" w:hAnsi="Times New Roman"/>
          <w:sz w:val="24"/>
          <w:szCs w:val="24"/>
          <w:lang w:eastAsia="en-GB"/>
        </w:rPr>
        <w:t xml:space="preserve">dengan fungsi kognitif normal </w:t>
      </w:r>
      <w:r>
        <w:rPr>
          <w:rFonts w:ascii="Times New Roman" w:eastAsia="Times New Roman" w:hAnsi="Times New Roman"/>
          <w:sz w:val="24"/>
          <w:szCs w:val="24"/>
          <w:lang w:eastAsia="en-GB"/>
        </w:rPr>
        <w:t xml:space="preserve">dijumpai sebanyak </w:t>
      </w:r>
      <w:r w:rsidR="00F67F52">
        <w:rPr>
          <w:rFonts w:ascii="Times New Roman" w:eastAsia="Times New Roman" w:hAnsi="Times New Roman"/>
          <w:sz w:val="24"/>
          <w:szCs w:val="24"/>
          <w:lang w:eastAsia="en-GB"/>
        </w:rPr>
        <w:t xml:space="preserve">2 orang (13.3%), fungsi kognitif probable sebanyak 12 orang (80.0%), dan fungsi kognitif terganggu sebanyak 1 orang (6.7%). Pada </w:t>
      </w:r>
      <w:r w:rsidR="008C148F">
        <w:rPr>
          <w:rFonts w:ascii="Times New Roman" w:eastAsia="Times New Roman" w:hAnsi="Times New Roman"/>
          <w:sz w:val="24"/>
          <w:szCs w:val="24"/>
          <w:lang w:eastAsia="en-GB"/>
        </w:rPr>
        <w:t>subjek</w:t>
      </w:r>
      <w:r w:rsidR="00F67F52">
        <w:rPr>
          <w:rFonts w:ascii="Times New Roman" w:eastAsia="Times New Roman" w:hAnsi="Times New Roman"/>
          <w:sz w:val="24"/>
          <w:szCs w:val="24"/>
          <w:lang w:eastAsia="en-GB"/>
        </w:rPr>
        <w:t xml:space="preserve"> dengan BMI overweight dijumpai sebanyak 1 orang dengan fungsi kognitif probable (6.3%) dan sebanyak 15 orang dengan fungsi kognitif terganggu (93.7%). Pada uji analis dengan menggunakan uji Kolmogorov-smirnove dijumpai perbedaan bermakna antara </w:t>
      </w:r>
      <w:r w:rsidR="000170E1">
        <w:rPr>
          <w:rFonts w:ascii="Times New Roman" w:eastAsia="Times New Roman" w:hAnsi="Times New Roman"/>
          <w:sz w:val="24"/>
          <w:szCs w:val="24"/>
          <w:lang w:eastAsia="en-GB"/>
        </w:rPr>
        <w:t>BMI dengan</w:t>
      </w:r>
      <w:r w:rsidR="00983B24">
        <w:rPr>
          <w:rFonts w:ascii="Times New Roman" w:eastAsia="Times New Roman" w:hAnsi="Times New Roman"/>
          <w:sz w:val="24"/>
          <w:szCs w:val="24"/>
          <w:lang w:eastAsia="en-GB"/>
        </w:rPr>
        <w:t xml:space="preserve"> fungsi kognitif dengan nilai P=</w:t>
      </w:r>
      <w:r w:rsidR="000170E1">
        <w:rPr>
          <w:rFonts w:ascii="Times New Roman" w:eastAsia="Times New Roman" w:hAnsi="Times New Roman"/>
          <w:sz w:val="24"/>
          <w:szCs w:val="24"/>
          <w:lang w:eastAsia="en-GB"/>
        </w:rPr>
        <w:t>0.001.</w:t>
      </w:r>
    </w:p>
    <w:p w:rsidR="00F57113" w:rsidRDefault="00F57113" w:rsidP="00F57113">
      <w:pPr>
        <w:autoSpaceDE w:val="0"/>
        <w:autoSpaceDN w:val="0"/>
        <w:adjustRightInd w:val="0"/>
        <w:spacing w:after="0" w:line="360" w:lineRule="auto"/>
        <w:rPr>
          <w:rFonts w:ascii="Times New Roman" w:hAnsi="Times New Roman"/>
          <w:b/>
          <w:color w:val="000000"/>
          <w:sz w:val="24"/>
          <w:szCs w:val="24"/>
        </w:rPr>
      </w:pPr>
    </w:p>
    <w:p w:rsidR="00F12D56" w:rsidRDefault="00F12D56" w:rsidP="00F57113">
      <w:pPr>
        <w:spacing w:after="0" w:line="360" w:lineRule="auto"/>
        <w:jc w:val="both"/>
        <w:rPr>
          <w:rFonts w:ascii="Times New Roman" w:hAnsi="Times New Roman"/>
          <w:b/>
          <w:sz w:val="24"/>
          <w:szCs w:val="24"/>
        </w:rPr>
      </w:pPr>
    </w:p>
    <w:p w:rsidR="00194DBC" w:rsidRPr="00A85A9A" w:rsidRDefault="00F57113" w:rsidP="00194DBC">
      <w:pPr>
        <w:spacing w:after="0" w:line="360" w:lineRule="auto"/>
        <w:jc w:val="both"/>
        <w:rPr>
          <w:rFonts w:ascii="Times New Roman" w:hAnsi="Times New Roman"/>
          <w:b/>
          <w:sz w:val="24"/>
          <w:szCs w:val="24"/>
        </w:rPr>
      </w:pPr>
      <w:r>
        <w:rPr>
          <w:rFonts w:ascii="Times New Roman" w:hAnsi="Times New Roman"/>
          <w:b/>
          <w:sz w:val="24"/>
          <w:szCs w:val="24"/>
        </w:rPr>
        <w:t>Tabel 3. Hubungan Fungsi Kognitif Terhadap Tekanan darah</w:t>
      </w:r>
    </w:p>
    <w:tbl>
      <w:tblPr>
        <w:tblStyle w:val="TableGrid"/>
        <w:tblW w:w="0" w:type="auto"/>
        <w:tblLook w:val="04A0"/>
      </w:tblPr>
      <w:tblGrid>
        <w:gridCol w:w="2310"/>
        <w:gridCol w:w="2310"/>
        <w:gridCol w:w="2311"/>
        <w:gridCol w:w="2311"/>
      </w:tblGrid>
      <w:tr w:rsidR="00194DBC" w:rsidTr="005E4D15">
        <w:tc>
          <w:tcPr>
            <w:tcW w:w="2310" w:type="dxa"/>
            <w:tcBorders>
              <w:left w:val="nil"/>
              <w:right w:val="nil"/>
            </w:tcBorders>
          </w:tcPr>
          <w:p w:rsidR="00194DBC" w:rsidRPr="0075253D" w:rsidRDefault="00194DBC" w:rsidP="005E4D15">
            <w:pPr>
              <w:autoSpaceDE w:val="0"/>
              <w:autoSpaceDN w:val="0"/>
              <w:adjustRightInd w:val="0"/>
              <w:spacing w:after="0" w:line="240" w:lineRule="auto"/>
              <w:rPr>
                <w:rFonts w:ascii="Times New Roman" w:hAnsi="Times New Roman"/>
                <w:color w:val="000000"/>
                <w:sz w:val="24"/>
                <w:szCs w:val="24"/>
              </w:rPr>
            </w:pPr>
          </w:p>
        </w:tc>
        <w:tc>
          <w:tcPr>
            <w:tcW w:w="2310" w:type="dxa"/>
            <w:tcBorders>
              <w:left w:val="nil"/>
              <w:right w:val="nil"/>
            </w:tcBorders>
          </w:tcPr>
          <w:p w:rsidR="00194DBC" w:rsidRPr="0075253D" w:rsidRDefault="00194DBC" w:rsidP="005E4D15">
            <w:pPr>
              <w:autoSpaceDE w:val="0"/>
              <w:autoSpaceDN w:val="0"/>
              <w:adjustRightInd w:val="0"/>
              <w:spacing w:after="0" w:line="240" w:lineRule="auto"/>
              <w:jc w:val="center"/>
              <w:rPr>
                <w:rFonts w:ascii="Times New Roman" w:hAnsi="Times New Roman"/>
                <w:color w:val="000000"/>
                <w:sz w:val="24"/>
                <w:szCs w:val="24"/>
              </w:rPr>
            </w:pPr>
          </w:p>
        </w:tc>
        <w:tc>
          <w:tcPr>
            <w:tcW w:w="2311" w:type="dxa"/>
            <w:tcBorders>
              <w:left w:val="nil"/>
              <w:right w:val="nil"/>
            </w:tcBorders>
          </w:tcPr>
          <w:p w:rsidR="00194DBC" w:rsidRPr="0075253D" w:rsidRDefault="00194DBC" w:rsidP="005E4D15">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Fungsi Kognitif</w:t>
            </w:r>
          </w:p>
        </w:tc>
        <w:tc>
          <w:tcPr>
            <w:tcW w:w="2311" w:type="dxa"/>
            <w:tcBorders>
              <w:left w:val="nil"/>
              <w:right w:val="nil"/>
            </w:tcBorders>
          </w:tcPr>
          <w:p w:rsidR="00194DBC" w:rsidRPr="0075253D" w:rsidRDefault="00194DBC" w:rsidP="005E4D15">
            <w:pPr>
              <w:autoSpaceDE w:val="0"/>
              <w:autoSpaceDN w:val="0"/>
              <w:adjustRightInd w:val="0"/>
              <w:spacing w:after="0" w:line="240" w:lineRule="auto"/>
              <w:jc w:val="center"/>
              <w:rPr>
                <w:rFonts w:ascii="Times New Roman" w:hAnsi="Times New Roman"/>
                <w:color w:val="000000"/>
                <w:sz w:val="24"/>
                <w:szCs w:val="24"/>
              </w:rPr>
            </w:pPr>
          </w:p>
        </w:tc>
      </w:tr>
      <w:tr w:rsidR="00194DBC" w:rsidTr="005E4D15">
        <w:tc>
          <w:tcPr>
            <w:tcW w:w="2310" w:type="dxa"/>
            <w:tcBorders>
              <w:left w:val="nil"/>
              <w:right w:val="nil"/>
            </w:tcBorders>
          </w:tcPr>
          <w:p w:rsidR="00194DBC" w:rsidRPr="0075253D" w:rsidRDefault="00194DBC" w:rsidP="005E4D15">
            <w:pPr>
              <w:autoSpaceDE w:val="0"/>
              <w:autoSpaceDN w:val="0"/>
              <w:adjustRightInd w:val="0"/>
              <w:spacing w:after="0" w:line="240" w:lineRule="auto"/>
              <w:rPr>
                <w:rFonts w:ascii="Times New Roman" w:hAnsi="Times New Roman"/>
                <w:color w:val="000000"/>
                <w:sz w:val="24"/>
                <w:szCs w:val="24"/>
              </w:rPr>
            </w:pPr>
          </w:p>
        </w:tc>
        <w:tc>
          <w:tcPr>
            <w:tcW w:w="2310" w:type="dxa"/>
            <w:tcBorders>
              <w:left w:val="nil"/>
              <w:right w:val="nil"/>
            </w:tcBorders>
          </w:tcPr>
          <w:p w:rsidR="00194DBC"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Normal</w:t>
            </w:r>
          </w:p>
          <w:p w:rsidR="00194DBC" w:rsidRPr="0075253D"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      %</w:t>
            </w:r>
          </w:p>
        </w:tc>
        <w:tc>
          <w:tcPr>
            <w:tcW w:w="2311" w:type="dxa"/>
            <w:tcBorders>
              <w:left w:val="nil"/>
              <w:right w:val="nil"/>
            </w:tcBorders>
          </w:tcPr>
          <w:p w:rsidR="00194DBC"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Probable</w:t>
            </w:r>
          </w:p>
          <w:p w:rsidR="00194DBC" w:rsidRPr="0075253D"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     %</w:t>
            </w:r>
          </w:p>
        </w:tc>
        <w:tc>
          <w:tcPr>
            <w:tcW w:w="2311" w:type="dxa"/>
            <w:tcBorders>
              <w:left w:val="nil"/>
              <w:right w:val="nil"/>
            </w:tcBorders>
          </w:tcPr>
          <w:p w:rsidR="00194DBC"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Terganggu</w:t>
            </w:r>
          </w:p>
          <w:p w:rsidR="00194DBC" w:rsidRPr="0075253D" w:rsidRDefault="00194DBC" w:rsidP="005E4D15">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n     %                      </w:t>
            </w:r>
            <w:r w:rsidRPr="0075253D">
              <w:rPr>
                <w:rFonts w:ascii="Times New Roman" w:hAnsi="Times New Roman"/>
                <w:color w:val="000000"/>
                <w:sz w:val="24"/>
                <w:szCs w:val="24"/>
                <w:lang w:val="en-US"/>
              </w:rPr>
              <w:t>P</w:t>
            </w:r>
          </w:p>
        </w:tc>
      </w:tr>
      <w:tr w:rsidR="00194DBC" w:rsidTr="005E4D15">
        <w:tc>
          <w:tcPr>
            <w:tcW w:w="2310" w:type="dxa"/>
            <w:tcBorders>
              <w:left w:val="nil"/>
              <w:right w:val="nil"/>
            </w:tcBorders>
          </w:tcPr>
          <w:p w:rsidR="00194DBC" w:rsidRPr="0075253D" w:rsidRDefault="00C32DF8" w:rsidP="005E4D15">
            <w:pPr>
              <w:spacing w:after="0" w:line="240" w:lineRule="auto"/>
              <w:jc w:val="both"/>
              <w:rPr>
                <w:rFonts w:ascii="Times New Roman" w:hAnsi="Times New Roman"/>
                <w:sz w:val="24"/>
                <w:szCs w:val="24"/>
                <w:lang w:val="en-US"/>
              </w:rPr>
            </w:pPr>
            <w:r>
              <w:rPr>
                <w:rFonts w:ascii="Times New Roman" w:hAnsi="Times New Roman"/>
                <w:sz w:val="24"/>
                <w:szCs w:val="24"/>
                <w:lang w:val="en-US"/>
              </w:rPr>
              <w:t>Tekanan Darah</w:t>
            </w:r>
          </w:p>
          <w:p w:rsidR="00194DBC" w:rsidRPr="0075253D" w:rsidRDefault="00194DBC" w:rsidP="005E4D15">
            <w:pPr>
              <w:spacing w:after="0" w:line="240" w:lineRule="auto"/>
              <w:jc w:val="both"/>
              <w:rPr>
                <w:rFonts w:ascii="Times New Roman" w:hAnsi="Times New Roman"/>
                <w:sz w:val="24"/>
                <w:szCs w:val="24"/>
                <w:lang w:val="en-US"/>
              </w:rPr>
            </w:pPr>
            <w:r w:rsidRPr="0075253D">
              <w:rPr>
                <w:rFonts w:ascii="Times New Roman" w:hAnsi="Times New Roman"/>
                <w:sz w:val="24"/>
                <w:szCs w:val="24"/>
                <w:lang w:val="en-US"/>
              </w:rPr>
              <w:t xml:space="preserve">    </w:t>
            </w:r>
            <w:r w:rsidR="00C32DF8">
              <w:rPr>
                <w:rFonts w:ascii="Times New Roman" w:hAnsi="Times New Roman"/>
                <w:sz w:val="24"/>
                <w:szCs w:val="24"/>
                <w:lang w:val="en-US"/>
              </w:rPr>
              <w:t>Normotensi</w:t>
            </w:r>
          </w:p>
          <w:p w:rsidR="00194DBC" w:rsidRPr="0075253D" w:rsidRDefault="00194DBC" w:rsidP="005E4D15">
            <w:pPr>
              <w:autoSpaceDE w:val="0"/>
              <w:autoSpaceDN w:val="0"/>
              <w:adjustRightInd w:val="0"/>
              <w:spacing w:after="0" w:line="240" w:lineRule="auto"/>
              <w:rPr>
                <w:rFonts w:ascii="Times New Roman" w:hAnsi="Times New Roman"/>
                <w:color w:val="000000"/>
                <w:sz w:val="24"/>
                <w:szCs w:val="24"/>
              </w:rPr>
            </w:pPr>
            <w:r w:rsidRPr="0075253D">
              <w:rPr>
                <w:rFonts w:ascii="Times New Roman" w:hAnsi="Times New Roman"/>
                <w:sz w:val="24"/>
                <w:szCs w:val="24"/>
                <w:lang w:val="en-US"/>
              </w:rPr>
              <w:t xml:space="preserve">    </w:t>
            </w:r>
            <w:r w:rsidR="00C32DF8">
              <w:rPr>
                <w:rFonts w:ascii="Times New Roman" w:hAnsi="Times New Roman"/>
                <w:sz w:val="24"/>
                <w:szCs w:val="24"/>
                <w:lang w:val="en-US"/>
              </w:rPr>
              <w:t>Hipertensi</w:t>
            </w:r>
          </w:p>
        </w:tc>
        <w:tc>
          <w:tcPr>
            <w:tcW w:w="2310" w:type="dxa"/>
            <w:tcBorders>
              <w:left w:val="nil"/>
              <w:right w:val="nil"/>
            </w:tcBorders>
          </w:tcPr>
          <w:p w:rsidR="00C32DF8" w:rsidRDefault="00C32DF8" w:rsidP="005E4D15">
            <w:pPr>
              <w:autoSpaceDE w:val="0"/>
              <w:autoSpaceDN w:val="0"/>
              <w:adjustRightInd w:val="0"/>
              <w:spacing w:after="0" w:line="240" w:lineRule="auto"/>
              <w:rPr>
                <w:rFonts w:ascii="Times New Roman" w:hAnsi="Times New Roman"/>
                <w:color w:val="000000"/>
                <w:sz w:val="24"/>
                <w:szCs w:val="24"/>
                <w:lang w:val="en-US"/>
              </w:rPr>
            </w:pPr>
          </w:p>
          <w:p w:rsidR="00194DBC" w:rsidRPr="0075253D" w:rsidRDefault="00C32DF8"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11</w:t>
            </w:r>
            <w:r w:rsidR="00194DBC">
              <w:rPr>
                <w:rFonts w:ascii="Times New Roman" w:hAnsi="Times New Roman"/>
                <w:color w:val="000000"/>
                <w:sz w:val="24"/>
                <w:szCs w:val="24"/>
                <w:lang w:val="en-US"/>
              </w:rPr>
              <w:t xml:space="preserve">   </w:t>
            </w:r>
            <w:r w:rsidR="008F3D22">
              <w:rPr>
                <w:rFonts w:ascii="Times New Roman" w:hAnsi="Times New Roman"/>
                <w:color w:val="000000"/>
                <w:sz w:val="24"/>
                <w:szCs w:val="24"/>
                <w:lang w:val="en-US"/>
              </w:rPr>
              <w:t>(73.3</w:t>
            </w:r>
            <w:r w:rsidR="00194DBC" w:rsidRPr="0075253D">
              <w:rPr>
                <w:rFonts w:ascii="Times New Roman" w:hAnsi="Times New Roman"/>
                <w:color w:val="000000"/>
                <w:sz w:val="24"/>
                <w:szCs w:val="24"/>
                <w:lang w:val="en-US"/>
              </w:rPr>
              <w:t>)</w:t>
            </w:r>
          </w:p>
          <w:p w:rsidR="00194DBC" w:rsidRPr="0075253D" w:rsidRDefault="00C32DF8"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0</w:t>
            </w:r>
            <w:r w:rsidR="00194DBC">
              <w:rPr>
                <w:rFonts w:ascii="Times New Roman" w:hAnsi="Times New Roman"/>
                <w:color w:val="000000"/>
                <w:sz w:val="24"/>
                <w:szCs w:val="24"/>
                <w:lang w:val="en-US"/>
              </w:rPr>
              <w:t xml:space="preserve">  </w:t>
            </w:r>
            <w:r w:rsidR="008F3D22">
              <w:rPr>
                <w:rFonts w:ascii="Times New Roman" w:hAnsi="Times New Roman"/>
                <w:color w:val="000000"/>
                <w:sz w:val="24"/>
                <w:szCs w:val="24"/>
                <w:lang w:val="en-US"/>
              </w:rPr>
              <w:t xml:space="preserve">   </w:t>
            </w:r>
            <w:r w:rsidR="00194DBC" w:rsidRPr="0075253D">
              <w:rPr>
                <w:rFonts w:ascii="Times New Roman" w:hAnsi="Times New Roman"/>
                <w:color w:val="000000"/>
                <w:sz w:val="24"/>
                <w:szCs w:val="24"/>
                <w:lang w:val="en-US"/>
              </w:rPr>
              <w:t>(</w:t>
            </w:r>
            <w:r w:rsidR="008F3D22">
              <w:rPr>
                <w:rFonts w:ascii="Times New Roman" w:hAnsi="Times New Roman"/>
                <w:color w:val="000000"/>
                <w:sz w:val="24"/>
                <w:szCs w:val="24"/>
                <w:lang w:val="en-US"/>
              </w:rPr>
              <w:t>0.0</w:t>
            </w:r>
            <w:r w:rsidR="00194DBC" w:rsidRPr="0075253D">
              <w:rPr>
                <w:rFonts w:ascii="Times New Roman" w:hAnsi="Times New Roman"/>
                <w:color w:val="000000"/>
                <w:sz w:val="24"/>
                <w:szCs w:val="24"/>
                <w:lang w:val="en-US"/>
              </w:rPr>
              <w:t>)</w:t>
            </w:r>
          </w:p>
        </w:tc>
        <w:tc>
          <w:tcPr>
            <w:tcW w:w="2311" w:type="dxa"/>
            <w:tcBorders>
              <w:left w:val="nil"/>
              <w:right w:val="nil"/>
            </w:tcBorders>
          </w:tcPr>
          <w:p w:rsidR="00194DBC" w:rsidRDefault="00194DBC" w:rsidP="005E4D15">
            <w:pPr>
              <w:autoSpaceDE w:val="0"/>
              <w:autoSpaceDN w:val="0"/>
              <w:adjustRightInd w:val="0"/>
              <w:spacing w:after="0" w:line="240" w:lineRule="auto"/>
              <w:jc w:val="center"/>
              <w:rPr>
                <w:rFonts w:ascii="Times New Roman" w:hAnsi="Times New Roman"/>
                <w:color w:val="000000"/>
                <w:sz w:val="24"/>
                <w:szCs w:val="24"/>
                <w:lang w:val="en-US"/>
              </w:rPr>
            </w:pPr>
          </w:p>
          <w:p w:rsidR="00194DBC" w:rsidRDefault="00C32DF8"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4</w:t>
            </w:r>
            <w:r w:rsidR="00194DBC">
              <w:rPr>
                <w:rFonts w:ascii="Times New Roman" w:hAnsi="Times New Roman"/>
                <w:color w:val="000000"/>
                <w:sz w:val="24"/>
                <w:szCs w:val="24"/>
                <w:lang w:val="en-US"/>
              </w:rPr>
              <w:t xml:space="preserve">   </w:t>
            </w:r>
            <w:r w:rsidR="008F3D22">
              <w:rPr>
                <w:rFonts w:ascii="Times New Roman" w:hAnsi="Times New Roman"/>
                <w:color w:val="000000"/>
                <w:sz w:val="24"/>
                <w:szCs w:val="24"/>
                <w:lang w:val="en-US"/>
              </w:rPr>
              <w:t>(26.7</w:t>
            </w:r>
            <w:r w:rsidR="00194DBC">
              <w:rPr>
                <w:rFonts w:ascii="Times New Roman" w:hAnsi="Times New Roman"/>
                <w:color w:val="000000"/>
                <w:sz w:val="24"/>
                <w:szCs w:val="24"/>
                <w:lang w:val="en-US"/>
              </w:rPr>
              <w:t>)</w:t>
            </w:r>
          </w:p>
          <w:p w:rsidR="00194DBC" w:rsidRPr="0075253D" w:rsidRDefault="00C32DF8"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9</w:t>
            </w:r>
            <w:r w:rsidR="00194DBC">
              <w:rPr>
                <w:rFonts w:ascii="Times New Roman" w:hAnsi="Times New Roman"/>
                <w:color w:val="000000"/>
                <w:sz w:val="24"/>
                <w:szCs w:val="24"/>
                <w:lang w:val="en-US"/>
              </w:rPr>
              <w:t xml:space="preserve">  </w:t>
            </w:r>
            <w:r w:rsidR="008F3D22">
              <w:rPr>
                <w:rFonts w:ascii="Times New Roman" w:hAnsi="Times New Roman"/>
                <w:color w:val="000000"/>
                <w:sz w:val="24"/>
                <w:szCs w:val="24"/>
                <w:lang w:val="en-US"/>
              </w:rPr>
              <w:t>(36.0</w:t>
            </w:r>
            <w:r w:rsidR="00194DBC">
              <w:rPr>
                <w:rFonts w:ascii="Times New Roman" w:hAnsi="Times New Roman"/>
                <w:color w:val="000000"/>
                <w:sz w:val="24"/>
                <w:szCs w:val="24"/>
                <w:lang w:val="en-US"/>
              </w:rPr>
              <w:t>)</w:t>
            </w:r>
          </w:p>
        </w:tc>
        <w:tc>
          <w:tcPr>
            <w:tcW w:w="2311" w:type="dxa"/>
            <w:tcBorders>
              <w:left w:val="nil"/>
              <w:right w:val="nil"/>
            </w:tcBorders>
          </w:tcPr>
          <w:p w:rsidR="00194DBC" w:rsidRDefault="00194DBC" w:rsidP="005E4D15">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0.001</w:t>
            </w:r>
          </w:p>
          <w:p w:rsidR="00194DBC"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0</w:t>
            </w:r>
            <w:r w:rsidR="008F3D22">
              <w:rPr>
                <w:rFonts w:ascii="Times New Roman" w:hAnsi="Times New Roman"/>
                <w:color w:val="000000"/>
                <w:sz w:val="24"/>
                <w:szCs w:val="24"/>
                <w:lang w:val="en-US"/>
              </w:rPr>
              <w:t xml:space="preserve">    </w:t>
            </w:r>
            <w:r>
              <w:rPr>
                <w:rFonts w:ascii="Times New Roman" w:hAnsi="Times New Roman"/>
                <w:color w:val="000000"/>
                <w:sz w:val="24"/>
                <w:szCs w:val="24"/>
                <w:lang w:val="en-US"/>
              </w:rPr>
              <w:t>(0.0)</w:t>
            </w:r>
          </w:p>
          <w:p w:rsidR="00194DBC"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r w:rsidR="00C32DF8">
              <w:rPr>
                <w:rFonts w:ascii="Times New Roman" w:hAnsi="Times New Roman"/>
                <w:color w:val="000000"/>
                <w:sz w:val="24"/>
                <w:szCs w:val="24"/>
                <w:lang w:val="en-US"/>
              </w:rPr>
              <w:t>6</w:t>
            </w:r>
            <w:r w:rsidR="008F3D22">
              <w:rPr>
                <w:rFonts w:ascii="Times New Roman" w:hAnsi="Times New Roman"/>
                <w:color w:val="000000"/>
                <w:sz w:val="24"/>
                <w:szCs w:val="24"/>
                <w:lang w:val="en-US"/>
              </w:rPr>
              <w:t xml:space="preserve">   </w:t>
            </w:r>
            <w:r>
              <w:rPr>
                <w:rFonts w:ascii="Times New Roman" w:hAnsi="Times New Roman"/>
                <w:color w:val="000000"/>
                <w:sz w:val="24"/>
                <w:szCs w:val="24"/>
                <w:lang w:val="en-US"/>
              </w:rPr>
              <w:t>(6</w:t>
            </w:r>
            <w:r w:rsidR="008F3D22">
              <w:rPr>
                <w:rFonts w:ascii="Times New Roman" w:hAnsi="Times New Roman"/>
                <w:color w:val="000000"/>
                <w:sz w:val="24"/>
                <w:szCs w:val="24"/>
                <w:lang w:val="en-US"/>
              </w:rPr>
              <w:t>4.0</w:t>
            </w:r>
            <w:r>
              <w:rPr>
                <w:rFonts w:ascii="Times New Roman" w:hAnsi="Times New Roman"/>
                <w:color w:val="000000"/>
                <w:sz w:val="24"/>
                <w:szCs w:val="24"/>
                <w:lang w:val="en-US"/>
              </w:rPr>
              <w:t>)</w:t>
            </w:r>
          </w:p>
          <w:p w:rsidR="00194DBC" w:rsidRPr="0075253D" w:rsidRDefault="00194DBC" w:rsidP="005E4D15">
            <w:pPr>
              <w:autoSpaceDE w:val="0"/>
              <w:autoSpaceDN w:val="0"/>
              <w:adjustRightInd w:val="0"/>
              <w:spacing w:after="0" w:line="240" w:lineRule="auto"/>
              <w:rPr>
                <w:rFonts w:ascii="Times New Roman" w:hAnsi="Times New Roman"/>
                <w:color w:val="000000"/>
                <w:sz w:val="24"/>
                <w:szCs w:val="24"/>
                <w:lang w:val="en-US"/>
              </w:rPr>
            </w:pPr>
          </w:p>
        </w:tc>
      </w:tr>
      <w:tr w:rsidR="00194DBC" w:rsidTr="005E4D15">
        <w:tc>
          <w:tcPr>
            <w:tcW w:w="2310" w:type="dxa"/>
            <w:tcBorders>
              <w:left w:val="nil"/>
              <w:right w:val="nil"/>
            </w:tcBorders>
          </w:tcPr>
          <w:p w:rsidR="00194DBC" w:rsidRPr="00FF67D2"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Total</w:t>
            </w:r>
          </w:p>
        </w:tc>
        <w:tc>
          <w:tcPr>
            <w:tcW w:w="2310" w:type="dxa"/>
            <w:tcBorders>
              <w:left w:val="nil"/>
              <w:right w:val="nil"/>
            </w:tcBorders>
          </w:tcPr>
          <w:p w:rsidR="00194DBC" w:rsidRPr="00FF67D2"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11  (27.5)</w:t>
            </w:r>
          </w:p>
        </w:tc>
        <w:tc>
          <w:tcPr>
            <w:tcW w:w="2311" w:type="dxa"/>
            <w:tcBorders>
              <w:left w:val="nil"/>
              <w:right w:val="nil"/>
            </w:tcBorders>
          </w:tcPr>
          <w:p w:rsidR="00194DBC" w:rsidRPr="00FF67D2"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13  (32.5)</w:t>
            </w:r>
          </w:p>
        </w:tc>
        <w:tc>
          <w:tcPr>
            <w:tcW w:w="2311" w:type="dxa"/>
            <w:tcBorders>
              <w:left w:val="nil"/>
              <w:right w:val="nil"/>
            </w:tcBorders>
          </w:tcPr>
          <w:p w:rsidR="00194DBC" w:rsidRPr="00FF67D2" w:rsidRDefault="00194DBC"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16   (40.0)</w:t>
            </w:r>
          </w:p>
        </w:tc>
      </w:tr>
    </w:tbl>
    <w:p w:rsidR="00194DBC" w:rsidRDefault="00194DBC" w:rsidP="00194DBC">
      <w:pPr>
        <w:spacing w:after="0" w:line="360" w:lineRule="auto"/>
        <w:ind w:firstLine="567"/>
        <w:jc w:val="both"/>
        <w:rPr>
          <w:rFonts w:ascii="Times New Roman" w:eastAsia="Times New Roman" w:hAnsi="Times New Roman"/>
          <w:sz w:val="24"/>
          <w:szCs w:val="24"/>
          <w:lang w:val="en-ID" w:eastAsia="en-GB"/>
        </w:rPr>
      </w:pPr>
    </w:p>
    <w:p w:rsidR="008F3D22" w:rsidRDefault="00194DBC" w:rsidP="008C148F">
      <w:pPr>
        <w:spacing w:after="0" w:line="360" w:lineRule="auto"/>
        <w:ind w:firstLine="567"/>
        <w:jc w:val="both"/>
        <w:rPr>
          <w:rFonts w:ascii="Times New Roman" w:eastAsia="Times New Roman" w:hAnsi="Times New Roman"/>
          <w:sz w:val="24"/>
          <w:szCs w:val="24"/>
          <w:lang w:eastAsia="en-GB"/>
        </w:rPr>
      </w:pPr>
      <w:r w:rsidRPr="00927DCF">
        <w:rPr>
          <w:rFonts w:ascii="Times New Roman" w:eastAsia="Times New Roman" w:hAnsi="Times New Roman"/>
          <w:sz w:val="24"/>
          <w:szCs w:val="24"/>
          <w:lang w:val="en-ID" w:eastAsia="en-GB"/>
        </w:rPr>
        <w:t xml:space="preserve">Tabel diatas menunjukkan bahwa </w:t>
      </w:r>
      <w:r w:rsidRPr="00927DCF">
        <w:rPr>
          <w:rFonts w:ascii="Times New Roman" w:eastAsia="Times New Roman" w:hAnsi="Times New Roman"/>
          <w:sz w:val="24"/>
          <w:szCs w:val="24"/>
          <w:lang w:eastAsia="en-GB"/>
        </w:rPr>
        <w:t xml:space="preserve">pada subjek </w:t>
      </w:r>
      <w:r>
        <w:rPr>
          <w:rFonts w:ascii="Times New Roman" w:eastAsia="Times New Roman" w:hAnsi="Times New Roman"/>
          <w:sz w:val="24"/>
          <w:szCs w:val="24"/>
          <w:lang w:eastAsia="en-GB"/>
        </w:rPr>
        <w:t xml:space="preserve">yang mengalami </w:t>
      </w:r>
      <w:r w:rsidR="008F3D22">
        <w:rPr>
          <w:rFonts w:ascii="Times New Roman" w:eastAsia="Times New Roman" w:hAnsi="Times New Roman"/>
          <w:sz w:val="24"/>
          <w:szCs w:val="24"/>
          <w:lang w:eastAsia="en-GB"/>
        </w:rPr>
        <w:t xml:space="preserve">tekanan darah yang normal </w:t>
      </w:r>
      <w:r w:rsidR="008C148F">
        <w:rPr>
          <w:rFonts w:ascii="Times New Roman" w:eastAsia="Times New Roman" w:hAnsi="Times New Roman"/>
          <w:sz w:val="24"/>
          <w:szCs w:val="24"/>
          <w:lang w:eastAsia="en-GB"/>
        </w:rPr>
        <w:t>dijumpai fungsi kognitif normal sebanyak11 orang (73.3%) dan fungsi kognitif probable sebanyak 4 orang (26.7%). Pada subjek dengan tekanan darah tinggi</w:t>
      </w:r>
      <w:r w:rsidR="008C148F" w:rsidRPr="008C148F">
        <w:rPr>
          <w:rFonts w:ascii="Times New Roman" w:eastAsia="Times New Roman" w:hAnsi="Times New Roman"/>
          <w:sz w:val="24"/>
          <w:szCs w:val="24"/>
          <w:lang w:eastAsia="en-GB"/>
        </w:rPr>
        <w:t xml:space="preserve"> </w:t>
      </w:r>
      <w:r w:rsidR="008C148F">
        <w:rPr>
          <w:rFonts w:ascii="Times New Roman" w:eastAsia="Times New Roman" w:hAnsi="Times New Roman"/>
          <w:sz w:val="24"/>
          <w:szCs w:val="24"/>
          <w:lang w:eastAsia="en-GB"/>
        </w:rPr>
        <w:t>dijumpai sebanyak 9 orang (36.0%) dengan fungsi kognitif probable dan sebanyak 16 orang dengan fungsi kognitif terganggu (64.0%). Pada uji analis dengan menggunakan uji Kolmogorov-smirnove dijumpai perbedaan bermakna antara tekanan darah dengan</w:t>
      </w:r>
      <w:r w:rsidR="00983B24">
        <w:rPr>
          <w:rFonts w:ascii="Times New Roman" w:eastAsia="Times New Roman" w:hAnsi="Times New Roman"/>
          <w:sz w:val="24"/>
          <w:szCs w:val="24"/>
          <w:lang w:eastAsia="en-GB"/>
        </w:rPr>
        <w:t xml:space="preserve"> fungsi kognitif dengan nilai P=</w:t>
      </w:r>
      <w:r w:rsidR="008C148F">
        <w:rPr>
          <w:rFonts w:ascii="Times New Roman" w:eastAsia="Times New Roman" w:hAnsi="Times New Roman"/>
          <w:sz w:val="24"/>
          <w:szCs w:val="24"/>
          <w:lang w:eastAsia="en-GB"/>
        </w:rPr>
        <w:t>0.001.</w:t>
      </w:r>
    </w:p>
    <w:p w:rsidR="00F57113" w:rsidRDefault="00F57113" w:rsidP="00F57113">
      <w:pPr>
        <w:spacing w:after="0" w:line="360" w:lineRule="auto"/>
        <w:jc w:val="both"/>
        <w:rPr>
          <w:rFonts w:ascii="Times New Roman" w:eastAsia="Times New Roman" w:hAnsi="Times New Roman"/>
          <w:sz w:val="24"/>
          <w:szCs w:val="24"/>
          <w:lang w:eastAsia="en-GB"/>
        </w:rPr>
      </w:pPr>
    </w:p>
    <w:p w:rsidR="008C148F" w:rsidRDefault="008C148F" w:rsidP="00F57113">
      <w:pPr>
        <w:spacing w:after="0" w:line="360" w:lineRule="auto"/>
        <w:jc w:val="both"/>
        <w:rPr>
          <w:rFonts w:ascii="Times New Roman" w:hAnsi="Times New Roman"/>
          <w:b/>
          <w:sz w:val="24"/>
          <w:szCs w:val="24"/>
        </w:rPr>
      </w:pPr>
    </w:p>
    <w:p w:rsidR="008C148F" w:rsidRPr="00A85A9A" w:rsidRDefault="00F57113" w:rsidP="008C148F">
      <w:pPr>
        <w:spacing w:after="0" w:line="360" w:lineRule="auto"/>
        <w:jc w:val="both"/>
        <w:rPr>
          <w:rFonts w:ascii="Times New Roman" w:hAnsi="Times New Roman"/>
          <w:b/>
          <w:sz w:val="24"/>
          <w:szCs w:val="24"/>
        </w:rPr>
      </w:pPr>
      <w:r>
        <w:rPr>
          <w:rFonts w:ascii="Times New Roman" w:hAnsi="Times New Roman"/>
          <w:b/>
          <w:sz w:val="24"/>
          <w:szCs w:val="24"/>
        </w:rPr>
        <w:lastRenderedPageBreak/>
        <w:t>Tabel 4. Hubungan Fungsi Kognitif Terhadap KGD</w:t>
      </w:r>
    </w:p>
    <w:tbl>
      <w:tblPr>
        <w:tblStyle w:val="TableGrid"/>
        <w:tblW w:w="0" w:type="auto"/>
        <w:tblLook w:val="04A0"/>
      </w:tblPr>
      <w:tblGrid>
        <w:gridCol w:w="2310"/>
        <w:gridCol w:w="2310"/>
        <w:gridCol w:w="2311"/>
        <w:gridCol w:w="2311"/>
      </w:tblGrid>
      <w:tr w:rsidR="008C148F" w:rsidTr="005E4D15">
        <w:tc>
          <w:tcPr>
            <w:tcW w:w="2310" w:type="dxa"/>
            <w:tcBorders>
              <w:left w:val="nil"/>
              <w:right w:val="nil"/>
            </w:tcBorders>
          </w:tcPr>
          <w:p w:rsidR="008C148F" w:rsidRPr="0075253D" w:rsidRDefault="008C148F" w:rsidP="005E4D15">
            <w:pPr>
              <w:autoSpaceDE w:val="0"/>
              <w:autoSpaceDN w:val="0"/>
              <w:adjustRightInd w:val="0"/>
              <w:spacing w:after="0" w:line="240" w:lineRule="auto"/>
              <w:rPr>
                <w:rFonts w:ascii="Times New Roman" w:hAnsi="Times New Roman"/>
                <w:color w:val="000000"/>
                <w:sz w:val="24"/>
                <w:szCs w:val="24"/>
              </w:rPr>
            </w:pPr>
          </w:p>
        </w:tc>
        <w:tc>
          <w:tcPr>
            <w:tcW w:w="2310" w:type="dxa"/>
            <w:tcBorders>
              <w:left w:val="nil"/>
              <w:right w:val="nil"/>
            </w:tcBorders>
          </w:tcPr>
          <w:p w:rsidR="008C148F" w:rsidRPr="0075253D" w:rsidRDefault="008C148F" w:rsidP="005E4D15">
            <w:pPr>
              <w:autoSpaceDE w:val="0"/>
              <w:autoSpaceDN w:val="0"/>
              <w:adjustRightInd w:val="0"/>
              <w:spacing w:after="0" w:line="240" w:lineRule="auto"/>
              <w:jc w:val="center"/>
              <w:rPr>
                <w:rFonts w:ascii="Times New Roman" w:hAnsi="Times New Roman"/>
                <w:color w:val="000000"/>
                <w:sz w:val="24"/>
                <w:szCs w:val="24"/>
              </w:rPr>
            </w:pPr>
          </w:p>
        </w:tc>
        <w:tc>
          <w:tcPr>
            <w:tcW w:w="2311" w:type="dxa"/>
            <w:tcBorders>
              <w:left w:val="nil"/>
              <w:right w:val="nil"/>
            </w:tcBorders>
          </w:tcPr>
          <w:p w:rsidR="008C148F" w:rsidRPr="0075253D" w:rsidRDefault="008C148F" w:rsidP="005E4D15">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Fungsi Kognitif</w:t>
            </w:r>
          </w:p>
        </w:tc>
        <w:tc>
          <w:tcPr>
            <w:tcW w:w="2311" w:type="dxa"/>
            <w:tcBorders>
              <w:left w:val="nil"/>
              <w:right w:val="nil"/>
            </w:tcBorders>
          </w:tcPr>
          <w:p w:rsidR="008C148F" w:rsidRPr="0075253D" w:rsidRDefault="008C148F" w:rsidP="005E4D15">
            <w:pPr>
              <w:autoSpaceDE w:val="0"/>
              <w:autoSpaceDN w:val="0"/>
              <w:adjustRightInd w:val="0"/>
              <w:spacing w:after="0" w:line="240" w:lineRule="auto"/>
              <w:jc w:val="center"/>
              <w:rPr>
                <w:rFonts w:ascii="Times New Roman" w:hAnsi="Times New Roman"/>
                <w:color w:val="000000"/>
                <w:sz w:val="24"/>
                <w:szCs w:val="24"/>
              </w:rPr>
            </w:pPr>
          </w:p>
        </w:tc>
      </w:tr>
      <w:tr w:rsidR="008C148F" w:rsidTr="005E4D15">
        <w:tc>
          <w:tcPr>
            <w:tcW w:w="2310" w:type="dxa"/>
            <w:tcBorders>
              <w:left w:val="nil"/>
              <w:right w:val="nil"/>
            </w:tcBorders>
          </w:tcPr>
          <w:p w:rsidR="008C148F" w:rsidRPr="0075253D" w:rsidRDefault="008C148F" w:rsidP="005E4D15">
            <w:pPr>
              <w:autoSpaceDE w:val="0"/>
              <w:autoSpaceDN w:val="0"/>
              <w:adjustRightInd w:val="0"/>
              <w:spacing w:after="0" w:line="240" w:lineRule="auto"/>
              <w:rPr>
                <w:rFonts w:ascii="Times New Roman" w:hAnsi="Times New Roman"/>
                <w:color w:val="000000"/>
                <w:sz w:val="24"/>
                <w:szCs w:val="24"/>
              </w:rPr>
            </w:pPr>
          </w:p>
        </w:tc>
        <w:tc>
          <w:tcPr>
            <w:tcW w:w="2310" w:type="dxa"/>
            <w:tcBorders>
              <w:left w:val="nil"/>
              <w:right w:val="nil"/>
            </w:tcBorders>
          </w:tcPr>
          <w:p w:rsidR="008C148F"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Normal</w:t>
            </w:r>
          </w:p>
          <w:p w:rsidR="008C148F" w:rsidRPr="0075253D"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      %</w:t>
            </w:r>
          </w:p>
        </w:tc>
        <w:tc>
          <w:tcPr>
            <w:tcW w:w="2311" w:type="dxa"/>
            <w:tcBorders>
              <w:left w:val="nil"/>
              <w:right w:val="nil"/>
            </w:tcBorders>
          </w:tcPr>
          <w:p w:rsidR="008C148F"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Probable</w:t>
            </w:r>
          </w:p>
          <w:p w:rsidR="008C148F" w:rsidRPr="0075253D"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     %</w:t>
            </w:r>
          </w:p>
        </w:tc>
        <w:tc>
          <w:tcPr>
            <w:tcW w:w="2311" w:type="dxa"/>
            <w:tcBorders>
              <w:left w:val="nil"/>
              <w:right w:val="nil"/>
            </w:tcBorders>
          </w:tcPr>
          <w:p w:rsidR="008C148F"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Terganggu</w:t>
            </w:r>
          </w:p>
          <w:p w:rsidR="008C148F" w:rsidRPr="0075253D" w:rsidRDefault="008C148F" w:rsidP="005E4D15">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n     %                      </w:t>
            </w:r>
            <w:r w:rsidRPr="0075253D">
              <w:rPr>
                <w:rFonts w:ascii="Times New Roman" w:hAnsi="Times New Roman"/>
                <w:color w:val="000000"/>
                <w:sz w:val="24"/>
                <w:szCs w:val="24"/>
                <w:lang w:val="en-US"/>
              </w:rPr>
              <w:t>P</w:t>
            </w:r>
          </w:p>
        </w:tc>
      </w:tr>
      <w:tr w:rsidR="008C148F" w:rsidTr="005E4D15">
        <w:tc>
          <w:tcPr>
            <w:tcW w:w="2310" w:type="dxa"/>
            <w:tcBorders>
              <w:left w:val="nil"/>
              <w:right w:val="nil"/>
            </w:tcBorders>
          </w:tcPr>
          <w:p w:rsidR="008C148F" w:rsidRPr="0075253D" w:rsidRDefault="008C148F" w:rsidP="005E4D15">
            <w:pPr>
              <w:spacing w:after="0" w:line="240" w:lineRule="auto"/>
              <w:jc w:val="both"/>
              <w:rPr>
                <w:rFonts w:ascii="Times New Roman" w:hAnsi="Times New Roman"/>
                <w:sz w:val="24"/>
                <w:szCs w:val="24"/>
                <w:lang w:val="en-US"/>
              </w:rPr>
            </w:pPr>
            <w:r>
              <w:rPr>
                <w:rFonts w:ascii="Times New Roman" w:hAnsi="Times New Roman"/>
                <w:sz w:val="24"/>
                <w:szCs w:val="24"/>
                <w:lang w:val="en-US"/>
              </w:rPr>
              <w:t>KGD</w:t>
            </w:r>
          </w:p>
          <w:p w:rsidR="008C148F" w:rsidRPr="0075253D" w:rsidRDefault="008C148F" w:rsidP="005E4D15">
            <w:pPr>
              <w:spacing w:after="0" w:line="240" w:lineRule="auto"/>
              <w:jc w:val="both"/>
              <w:rPr>
                <w:rFonts w:ascii="Times New Roman" w:hAnsi="Times New Roman"/>
                <w:sz w:val="24"/>
                <w:szCs w:val="24"/>
                <w:lang w:val="en-US"/>
              </w:rPr>
            </w:pPr>
            <w:r w:rsidRPr="0075253D">
              <w:rPr>
                <w:rFonts w:ascii="Times New Roman" w:hAnsi="Times New Roman"/>
                <w:sz w:val="24"/>
                <w:szCs w:val="24"/>
                <w:lang w:val="en-US"/>
              </w:rPr>
              <w:t xml:space="preserve">    </w:t>
            </w:r>
            <w:r>
              <w:rPr>
                <w:rFonts w:ascii="Times New Roman" w:hAnsi="Times New Roman"/>
                <w:sz w:val="24"/>
                <w:szCs w:val="24"/>
                <w:lang w:val="en-US"/>
              </w:rPr>
              <w:t>Normal</w:t>
            </w:r>
          </w:p>
          <w:p w:rsidR="008C148F" w:rsidRPr="0075253D" w:rsidRDefault="008C148F" w:rsidP="005E4D15">
            <w:pPr>
              <w:spacing w:after="0" w:line="240" w:lineRule="auto"/>
              <w:jc w:val="both"/>
              <w:rPr>
                <w:rFonts w:ascii="Times New Roman" w:hAnsi="Times New Roman"/>
                <w:sz w:val="24"/>
                <w:szCs w:val="24"/>
                <w:lang w:val="en-US"/>
              </w:rPr>
            </w:pPr>
            <w:r w:rsidRPr="0075253D">
              <w:rPr>
                <w:rFonts w:ascii="Times New Roman" w:hAnsi="Times New Roman"/>
                <w:sz w:val="24"/>
                <w:szCs w:val="24"/>
                <w:lang w:val="en-US"/>
              </w:rPr>
              <w:t xml:space="preserve">    </w:t>
            </w:r>
            <w:r>
              <w:rPr>
                <w:rFonts w:ascii="Times New Roman" w:hAnsi="Times New Roman"/>
                <w:sz w:val="24"/>
                <w:szCs w:val="24"/>
                <w:lang w:val="en-US"/>
              </w:rPr>
              <w:t>Meningkat</w:t>
            </w:r>
          </w:p>
          <w:p w:rsidR="008C148F" w:rsidRPr="0075253D" w:rsidRDefault="008C148F" w:rsidP="005E4D15">
            <w:pPr>
              <w:autoSpaceDE w:val="0"/>
              <w:autoSpaceDN w:val="0"/>
              <w:adjustRightInd w:val="0"/>
              <w:spacing w:after="0" w:line="240" w:lineRule="auto"/>
              <w:rPr>
                <w:rFonts w:ascii="Times New Roman" w:hAnsi="Times New Roman"/>
                <w:color w:val="000000"/>
                <w:sz w:val="24"/>
                <w:szCs w:val="24"/>
              </w:rPr>
            </w:pPr>
            <w:r w:rsidRPr="0075253D">
              <w:rPr>
                <w:rFonts w:ascii="Times New Roman" w:hAnsi="Times New Roman"/>
                <w:sz w:val="24"/>
                <w:szCs w:val="24"/>
                <w:lang w:val="en-US"/>
              </w:rPr>
              <w:t xml:space="preserve">    </w:t>
            </w:r>
          </w:p>
        </w:tc>
        <w:tc>
          <w:tcPr>
            <w:tcW w:w="2310" w:type="dxa"/>
            <w:tcBorders>
              <w:left w:val="nil"/>
              <w:right w:val="nil"/>
            </w:tcBorders>
          </w:tcPr>
          <w:p w:rsidR="008C148F" w:rsidRPr="0075253D" w:rsidRDefault="008C148F" w:rsidP="005E4D15">
            <w:pPr>
              <w:autoSpaceDE w:val="0"/>
              <w:autoSpaceDN w:val="0"/>
              <w:adjustRightInd w:val="0"/>
              <w:spacing w:after="0" w:line="240" w:lineRule="auto"/>
              <w:jc w:val="center"/>
              <w:rPr>
                <w:rFonts w:ascii="Times New Roman" w:hAnsi="Times New Roman"/>
                <w:color w:val="000000"/>
                <w:sz w:val="24"/>
                <w:szCs w:val="24"/>
                <w:lang w:val="en-US"/>
              </w:rPr>
            </w:pPr>
          </w:p>
          <w:p w:rsidR="008C148F" w:rsidRPr="0075253D" w:rsidRDefault="003F05CB"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11</w:t>
            </w:r>
            <w:r w:rsidR="008C148F">
              <w:rPr>
                <w:rFonts w:ascii="Times New Roman" w:hAnsi="Times New Roman"/>
                <w:color w:val="000000"/>
                <w:sz w:val="24"/>
                <w:szCs w:val="24"/>
                <w:lang w:val="en-US"/>
              </w:rPr>
              <w:t xml:space="preserve">   </w:t>
            </w:r>
            <w:r>
              <w:rPr>
                <w:rFonts w:ascii="Times New Roman" w:hAnsi="Times New Roman"/>
                <w:color w:val="000000"/>
                <w:sz w:val="24"/>
                <w:szCs w:val="24"/>
                <w:lang w:val="en-US"/>
              </w:rPr>
              <w:t>(52.4</w:t>
            </w:r>
            <w:r w:rsidR="008C148F" w:rsidRPr="0075253D">
              <w:rPr>
                <w:rFonts w:ascii="Times New Roman" w:hAnsi="Times New Roman"/>
                <w:color w:val="000000"/>
                <w:sz w:val="24"/>
                <w:szCs w:val="24"/>
                <w:lang w:val="en-US"/>
              </w:rPr>
              <w:t>)</w:t>
            </w:r>
          </w:p>
          <w:p w:rsidR="008C148F" w:rsidRPr="0075253D" w:rsidRDefault="003F05CB"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0</w:t>
            </w:r>
            <w:r w:rsidR="008C148F">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8C148F" w:rsidRPr="0075253D">
              <w:rPr>
                <w:rFonts w:ascii="Times New Roman" w:hAnsi="Times New Roman"/>
                <w:color w:val="000000"/>
                <w:sz w:val="24"/>
                <w:szCs w:val="24"/>
                <w:lang w:val="en-US"/>
              </w:rPr>
              <w:t>(</w:t>
            </w:r>
            <w:r>
              <w:rPr>
                <w:rFonts w:ascii="Times New Roman" w:hAnsi="Times New Roman"/>
                <w:color w:val="000000"/>
                <w:sz w:val="24"/>
                <w:szCs w:val="24"/>
                <w:lang w:val="en-US"/>
              </w:rPr>
              <w:t>0.0</w:t>
            </w:r>
            <w:r w:rsidR="008C148F" w:rsidRPr="0075253D">
              <w:rPr>
                <w:rFonts w:ascii="Times New Roman" w:hAnsi="Times New Roman"/>
                <w:color w:val="000000"/>
                <w:sz w:val="24"/>
                <w:szCs w:val="24"/>
                <w:lang w:val="en-US"/>
              </w:rPr>
              <w:t>)</w:t>
            </w:r>
            <w:r>
              <w:rPr>
                <w:rFonts w:ascii="Times New Roman" w:hAnsi="Times New Roman"/>
                <w:color w:val="000000"/>
                <w:sz w:val="24"/>
                <w:szCs w:val="24"/>
                <w:lang w:val="en-US"/>
              </w:rPr>
              <w:t xml:space="preserve"> </w:t>
            </w:r>
          </w:p>
          <w:p w:rsidR="008C148F" w:rsidRPr="0075253D" w:rsidRDefault="008C148F" w:rsidP="005E4D15">
            <w:pPr>
              <w:autoSpaceDE w:val="0"/>
              <w:autoSpaceDN w:val="0"/>
              <w:adjustRightInd w:val="0"/>
              <w:spacing w:after="0" w:line="240" w:lineRule="auto"/>
              <w:rPr>
                <w:rFonts w:ascii="Times New Roman" w:hAnsi="Times New Roman"/>
                <w:color w:val="000000"/>
                <w:sz w:val="24"/>
                <w:szCs w:val="24"/>
                <w:lang w:val="en-US"/>
              </w:rPr>
            </w:pPr>
          </w:p>
        </w:tc>
        <w:tc>
          <w:tcPr>
            <w:tcW w:w="2311" w:type="dxa"/>
            <w:tcBorders>
              <w:left w:val="nil"/>
              <w:right w:val="nil"/>
            </w:tcBorders>
          </w:tcPr>
          <w:p w:rsidR="008C148F" w:rsidRDefault="008C148F" w:rsidP="005E4D15">
            <w:pPr>
              <w:autoSpaceDE w:val="0"/>
              <w:autoSpaceDN w:val="0"/>
              <w:adjustRightInd w:val="0"/>
              <w:spacing w:after="0" w:line="240" w:lineRule="auto"/>
              <w:jc w:val="center"/>
              <w:rPr>
                <w:rFonts w:ascii="Times New Roman" w:hAnsi="Times New Roman"/>
                <w:color w:val="000000"/>
                <w:sz w:val="24"/>
                <w:szCs w:val="24"/>
                <w:lang w:val="en-US"/>
              </w:rPr>
            </w:pPr>
          </w:p>
          <w:p w:rsidR="008C148F" w:rsidRDefault="003F05CB"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9</w:t>
            </w:r>
            <w:r w:rsidR="008C148F">
              <w:rPr>
                <w:rFonts w:ascii="Times New Roman" w:hAnsi="Times New Roman"/>
                <w:color w:val="000000"/>
                <w:sz w:val="24"/>
                <w:szCs w:val="24"/>
                <w:lang w:val="en-US"/>
              </w:rPr>
              <w:t xml:space="preserve">   </w:t>
            </w:r>
            <w:r>
              <w:rPr>
                <w:rFonts w:ascii="Times New Roman" w:hAnsi="Times New Roman"/>
                <w:color w:val="000000"/>
                <w:sz w:val="24"/>
                <w:szCs w:val="24"/>
                <w:lang w:val="en-US"/>
              </w:rPr>
              <w:t>(42.8</w:t>
            </w:r>
            <w:r w:rsidR="008C148F">
              <w:rPr>
                <w:rFonts w:ascii="Times New Roman" w:hAnsi="Times New Roman"/>
                <w:color w:val="000000"/>
                <w:sz w:val="24"/>
                <w:szCs w:val="24"/>
                <w:lang w:val="en-US"/>
              </w:rPr>
              <w:t>)</w:t>
            </w:r>
          </w:p>
          <w:p w:rsidR="008C148F" w:rsidRDefault="003F05CB"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4</w:t>
            </w:r>
            <w:r w:rsidR="008C148F">
              <w:rPr>
                <w:rFonts w:ascii="Times New Roman" w:hAnsi="Times New Roman"/>
                <w:color w:val="000000"/>
                <w:sz w:val="24"/>
                <w:szCs w:val="24"/>
                <w:lang w:val="en-US"/>
              </w:rPr>
              <w:t xml:space="preserve">  </w:t>
            </w:r>
            <w:r w:rsidR="008C55A6">
              <w:rPr>
                <w:rFonts w:ascii="Times New Roman" w:hAnsi="Times New Roman"/>
                <w:color w:val="000000"/>
                <w:sz w:val="24"/>
                <w:szCs w:val="24"/>
                <w:lang w:val="en-US"/>
              </w:rPr>
              <w:t xml:space="preserve"> </w:t>
            </w:r>
            <w:r>
              <w:rPr>
                <w:rFonts w:ascii="Times New Roman" w:hAnsi="Times New Roman"/>
                <w:color w:val="000000"/>
                <w:sz w:val="24"/>
                <w:szCs w:val="24"/>
                <w:lang w:val="en-US"/>
              </w:rPr>
              <w:t>(21</w:t>
            </w:r>
            <w:r w:rsidR="008C55A6">
              <w:rPr>
                <w:rFonts w:ascii="Times New Roman" w:hAnsi="Times New Roman"/>
                <w:color w:val="000000"/>
                <w:sz w:val="24"/>
                <w:szCs w:val="24"/>
                <w:lang w:val="en-US"/>
              </w:rPr>
              <w:t>.1</w:t>
            </w:r>
            <w:r w:rsidR="008C148F">
              <w:rPr>
                <w:rFonts w:ascii="Times New Roman" w:hAnsi="Times New Roman"/>
                <w:color w:val="000000"/>
                <w:sz w:val="24"/>
                <w:szCs w:val="24"/>
                <w:lang w:val="en-US"/>
              </w:rPr>
              <w:t>)</w:t>
            </w:r>
          </w:p>
          <w:p w:rsidR="008C148F" w:rsidRPr="0075253D" w:rsidRDefault="008C148F" w:rsidP="005E4D15">
            <w:pPr>
              <w:autoSpaceDE w:val="0"/>
              <w:autoSpaceDN w:val="0"/>
              <w:adjustRightInd w:val="0"/>
              <w:spacing w:after="0" w:line="240" w:lineRule="auto"/>
              <w:rPr>
                <w:rFonts w:ascii="Times New Roman" w:hAnsi="Times New Roman"/>
                <w:color w:val="000000"/>
                <w:sz w:val="24"/>
                <w:szCs w:val="24"/>
                <w:lang w:val="en-US"/>
              </w:rPr>
            </w:pPr>
          </w:p>
        </w:tc>
        <w:tc>
          <w:tcPr>
            <w:tcW w:w="2311" w:type="dxa"/>
            <w:tcBorders>
              <w:left w:val="nil"/>
              <w:right w:val="nil"/>
            </w:tcBorders>
          </w:tcPr>
          <w:p w:rsidR="008C148F" w:rsidRDefault="008C148F" w:rsidP="005E4D15">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0.001</w:t>
            </w:r>
          </w:p>
          <w:p w:rsidR="008C148F" w:rsidRDefault="003F05CB"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r w:rsidR="008C148F">
              <w:rPr>
                <w:rFonts w:ascii="Times New Roman" w:hAnsi="Times New Roman"/>
                <w:color w:val="000000"/>
                <w:sz w:val="24"/>
                <w:szCs w:val="24"/>
                <w:lang w:val="en-US"/>
              </w:rPr>
              <w:t xml:space="preserve">    </w:t>
            </w:r>
            <w:r>
              <w:rPr>
                <w:rFonts w:ascii="Times New Roman" w:hAnsi="Times New Roman"/>
                <w:color w:val="000000"/>
                <w:sz w:val="24"/>
                <w:szCs w:val="24"/>
                <w:lang w:val="en-US"/>
              </w:rPr>
              <w:t>(4.8</w:t>
            </w:r>
            <w:r w:rsidR="008C148F">
              <w:rPr>
                <w:rFonts w:ascii="Times New Roman" w:hAnsi="Times New Roman"/>
                <w:color w:val="000000"/>
                <w:sz w:val="24"/>
                <w:szCs w:val="24"/>
                <w:lang w:val="en-US"/>
              </w:rPr>
              <w:t>)</w:t>
            </w:r>
          </w:p>
          <w:p w:rsidR="008C148F"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r w:rsidR="003F05CB">
              <w:rPr>
                <w:rFonts w:ascii="Times New Roman" w:hAnsi="Times New Roman"/>
                <w:color w:val="000000"/>
                <w:sz w:val="24"/>
                <w:szCs w:val="24"/>
                <w:lang w:val="en-US"/>
              </w:rPr>
              <w:t>5</w:t>
            </w:r>
            <w:r w:rsidR="008C55A6">
              <w:rPr>
                <w:rFonts w:ascii="Times New Roman" w:hAnsi="Times New Roman"/>
                <w:color w:val="000000"/>
                <w:sz w:val="24"/>
                <w:szCs w:val="24"/>
                <w:lang w:val="en-US"/>
              </w:rPr>
              <w:t xml:space="preserve">   (78.9</w:t>
            </w:r>
            <w:r>
              <w:rPr>
                <w:rFonts w:ascii="Times New Roman" w:hAnsi="Times New Roman"/>
                <w:color w:val="000000"/>
                <w:sz w:val="24"/>
                <w:szCs w:val="24"/>
                <w:lang w:val="en-US"/>
              </w:rPr>
              <w:t>)</w:t>
            </w:r>
          </w:p>
          <w:p w:rsidR="008C148F" w:rsidRPr="0075253D" w:rsidRDefault="008C148F" w:rsidP="005E4D15">
            <w:pPr>
              <w:autoSpaceDE w:val="0"/>
              <w:autoSpaceDN w:val="0"/>
              <w:adjustRightInd w:val="0"/>
              <w:spacing w:after="0" w:line="240" w:lineRule="auto"/>
              <w:rPr>
                <w:rFonts w:ascii="Times New Roman" w:hAnsi="Times New Roman"/>
                <w:color w:val="000000"/>
                <w:sz w:val="24"/>
                <w:szCs w:val="24"/>
                <w:lang w:val="en-US"/>
              </w:rPr>
            </w:pPr>
          </w:p>
        </w:tc>
      </w:tr>
      <w:tr w:rsidR="008C148F" w:rsidTr="005E4D15">
        <w:tc>
          <w:tcPr>
            <w:tcW w:w="2310" w:type="dxa"/>
            <w:tcBorders>
              <w:left w:val="nil"/>
              <w:right w:val="nil"/>
            </w:tcBorders>
          </w:tcPr>
          <w:p w:rsidR="008C148F" w:rsidRPr="00FF67D2"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Total</w:t>
            </w:r>
          </w:p>
        </w:tc>
        <w:tc>
          <w:tcPr>
            <w:tcW w:w="2310" w:type="dxa"/>
            <w:tcBorders>
              <w:left w:val="nil"/>
              <w:right w:val="nil"/>
            </w:tcBorders>
          </w:tcPr>
          <w:p w:rsidR="008C148F" w:rsidRPr="00FF67D2"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11  (27.5)</w:t>
            </w:r>
          </w:p>
        </w:tc>
        <w:tc>
          <w:tcPr>
            <w:tcW w:w="2311" w:type="dxa"/>
            <w:tcBorders>
              <w:left w:val="nil"/>
              <w:right w:val="nil"/>
            </w:tcBorders>
          </w:tcPr>
          <w:p w:rsidR="008C148F" w:rsidRPr="00FF67D2"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13  (32.5)</w:t>
            </w:r>
          </w:p>
        </w:tc>
        <w:tc>
          <w:tcPr>
            <w:tcW w:w="2311" w:type="dxa"/>
            <w:tcBorders>
              <w:left w:val="nil"/>
              <w:right w:val="nil"/>
            </w:tcBorders>
          </w:tcPr>
          <w:p w:rsidR="008C148F" w:rsidRPr="00FF67D2" w:rsidRDefault="008C148F" w:rsidP="005E4D1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16   (40.0)</w:t>
            </w:r>
          </w:p>
        </w:tc>
      </w:tr>
    </w:tbl>
    <w:p w:rsidR="008C148F" w:rsidRDefault="008C148F" w:rsidP="008C148F">
      <w:pPr>
        <w:spacing w:after="0" w:line="360" w:lineRule="auto"/>
        <w:ind w:firstLine="567"/>
        <w:jc w:val="both"/>
        <w:rPr>
          <w:rFonts w:ascii="Times New Roman" w:eastAsia="Times New Roman" w:hAnsi="Times New Roman"/>
          <w:sz w:val="24"/>
          <w:szCs w:val="24"/>
          <w:lang w:val="en-ID" w:eastAsia="en-GB"/>
        </w:rPr>
      </w:pPr>
    </w:p>
    <w:p w:rsidR="008C148F" w:rsidRDefault="008C148F" w:rsidP="00983B24">
      <w:pPr>
        <w:spacing w:after="0" w:line="360" w:lineRule="auto"/>
        <w:ind w:firstLine="567"/>
        <w:jc w:val="both"/>
        <w:rPr>
          <w:rFonts w:ascii="Times New Roman" w:eastAsia="Times New Roman" w:hAnsi="Times New Roman"/>
          <w:sz w:val="24"/>
          <w:szCs w:val="24"/>
          <w:lang w:eastAsia="en-GB"/>
        </w:rPr>
      </w:pPr>
      <w:r w:rsidRPr="00927DCF">
        <w:rPr>
          <w:rFonts w:ascii="Times New Roman" w:eastAsia="Times New Roman" w:hAnsi="Times New Roman"/>
          <w:sz w:val="24"/>
          <w:szCs w:val="24"/>
          <w:lang w:val="en-ID" w:eastAsia="en-GB"/>
        </w:rPr>
        <w:t xml:space="preserve">Tabel diatas menunjukkan bahwa </w:t>
      </w:r>
      <w:r w:rsidRPr="00927DCF">
        <w:rPr>
          <w:rFonts w:ascii="Times New Roman" w:eastAsia="Times New Roman" w:hAnsi="Times New Roman"/>
          <w:sz w:val="24"/>
          <w:szCs w:val="24"/>
          <w:lang w:eastAsia="en-GB"/>
        </w:rPr>
        <w:t xml:space="preserve">pada subjek </w:t>
      </w:r>
      <w:r>
        <w:rPr>
          <w:rFonts w:ascii="Times New Roman" w:eastAsia="Times New Roman" w:hAnsi="Times New Roman"/>
          <w:sz w:val="24"/>
          <w:szCs w:val="24"/>
          <w:lang w:eastAsia="en-GB"/>
        </w:rPr>
        <w:t xml:space="preserve">yang mengalami </w:t>
      </w:r>
      <w:r w:rsidR="00F5091A">
        <w:rPr>
          <w:rFonts w:ascii="Times New Roman" w:eastAsia="Times New Roman" w:hAnsi="Times New Roman"/>
          <w:sz w:val="24"/>
          <w:szCs w:val="24"/>
          <w:lang w:eastAsia="en-GB"/>
        </w:rPr>
        <w:t>KGD normal dijumpai sebanyak 11 orang dengan fungsi kognitif</w:t>
      </w:r>
      <w:r w:rsidR="0047000D">
        <w:rPr>
          <w:rFonts w:ascii="Times New Roman" w:eastAsia="Times New Roman" w:hAnsi="Times New Roman"/>
          <w:sz w:val="24"/>
          <w:szCs w:val="24"/>
          <w:lang w:eastAsia="en-GB"/>
        </w:rPr>
        <w:t xml:space="preserve"> normal sebanyak 11 orang (52.4%), fungsi kognitif probable sebanyak 9 orang</w:t>
      </w:r>
      <w:r w:rsidR="000F389A">
        <w:rPr>
          <w:rFonts w:ascii="Times New Roman" w:eastAsia="Times New Roman" w:hAnsi="Times New Roman"/>
          <w:sz w:val="24"/>
          <w:szCs w:val="24"/>
          <w:lang w:eastAsia="en-GB"/>
        </w:rPr>
        <w:t xml:space="preserve"> (42.8%), fungsi kognitif terganggu dijumpai 1 orang (4.8%). Pada subjek penelitian dengan KGD meningkat dijumpai subjek dengan fungsi kognitif probable 4 orang (21.1%) dan subjek dengan fungsi kognitif terganggu sebanyak 15 orang (78.9%). </w:t>
      </w:r>
      <w:r>
        <w:rPr>
          <w:rFonts w:ascii="Times New Roman" w:eastAsia="Times New Roman" w:hAnsi="Times New Roman"/>
          <w:sz w:val="24"/>
          <w:szCs w:val="24"/>
          <w:lang w:eastAsia="en-GB"/>
        </w:rPr>
        <w:t xml:space="preserve">Pada uji analis dengan menggunakan uji </w:t>
      </w:r>
      <w:r w:rsidR="000F389A">
        <w:rPr>
          <w:rFonts w:ascii="Times New Roman" w:eastAsia="Times New Roman" w:hAnsi="Times New Roman"/>
          <w:sz w:val="24"/>
          <w:szCs w:val="24"/>
          <w:lang w:eastAsia="en-GB"/>
        </w:rPr>
        <w:t xml:space="preserve">Chi-Square </w:t>
      </w:r>
      <w:r>
        <w:rPr>
          <w:rFonts w:ascii="Times New Roman" w:eastAsia="Times New Roman" w:hAnsi="Times New Roman"/>
          <w:sz w:val="24"/>
          <w:szCs w:val="24"/>
          <w:lang w:eastAsia="en-GB"/>
        </w:rPr>
        <w:t xml:space="preserve">dijumpai perbedaan bermakna antara </w:t>
      </w:r>
      <w:r w:rsidR="00983B24">
        <w:rPr>
          <w:rFonts w:ascii="Times New Roman" w:eastAsia="Times New Roman" w:hAnsi="Times New Roman"/>
          <w:sz w:val="24"/>
          <w:szCs w:val="24"/>
          <w:lang w:eastAsia="en-GB"/>
        </w:rPr>
        <w:t>KGD</w:t>
      </w:r>
      <w:r>
        <w:rPr>
          <w:rFonts w:ascii="Times New Roman" w:eastAsia="Times New Roman" w:hAnsi="Times New Roman"/>
          <w:sz w:val="24"/>
          <w:szCs w:val="24"/>
          <w:lang w:eastAsia="en-GB"/>
        </w:rPr>
        <w:t xml:space="preserve"> dengan</w:t>
      </w:r>
      <w:r w:rsidR="00983B24">
        <w:rPr>
          <w:rFonts w:ascii="Times New Roman" w:eastAsia="Times New Roman" w:hAnsi="Times New Roman"/>
          <w:sz w:val="24"/>
          <w:szCs w:val="24"/>
          <w:lang w:eastAsia="en-GB"/>
        </w:rPr>
        <w:t xml:space="preserve"> fungsi kognitif dengan nilai P=</w:t>
      </w:r>
      <w:r>
        <w:rPr>
          <w:rFonts w:ascii="Times New Roman" w:eastAsia="Times New Roman" w:hAnsi="Times New Roman"/>
          <w:sz w:val="24"/>
          <w:szCs w:val="24"/>
          <w:lang w:eastAsia="en-GB"/>
        </w:rPr>
        <w:t>0.001.</w:t>
      </w:r>
    </w:p>
    <w:p w:rsidR="00403CBB" w:rsidRDefault="00C07B37" w:rsidP="00E804E3">
      <w:pPr>
        <w:spacing w:after="0" w:line="360" w:lineRule="auto"/>
        <w:ind w:firstLine="567"/>
        <w:jc w:val="both"/>
        <w:rPr>
          <w:rFonts w:ascii="Times New Roman" w:hAnsi="Times New Roman"/>
          <w:sz w:val="24"/>
          <w:szCs w:val="24"/>
        </w:rPr>
      </w:pPr>
      <w:r w:rsidRPr="00C07B37">
        <w:rPr>
          <w:rFonts w:ascii="Times New Roman" w:hAnsi="Times New Roman"/>
          <w:sz w:val="24"/>
          <w:szCs w:val="24"/>
        </w:rPr>
        <w:t xml:space="preserve">Studi </w:t>
      </w:r>
      <w:r>
        <w:rPr>
          <w:rFonts w:ascii="Times New Roman" w:hAnsi="Times New Roman"/>
          <w:sz w:val="24"/>
          <w:szCs w:val="24"/>
        </w:rPr>
        <w:t xml:space="preserve">yang dilakukan untuk menilai </w:t>
      </w:r>
      <w:r w:rsidRPr="005945FA">
        <w:rPr>
          <w:rFonts w:ascii="Times New Roman" w:hAnsi="Times New Roman"/>
          <w:sz w:val="24"/>
          <w:szCs w:val="24"/>
        </w:rPr>
        <w:t xml:space="preserve">perbedaan </w:t>
      </w:r>
      <w:r>
        <w:rPr>
          <w:rFonts w:ascii="Times New Roman" w:hAnsi="Times New Roman"/>
          <w:sz w:val="24"/>
          <w:szCs w:val="24"/>
        </w:rPr>
        <w:t>status gizi, kadar gula darah, dan</w:t>
      </w:r>
      <w:r w:rsidRPr="005945FA">
        <w:rPr>
          <w:rFonts w:ascii="Times New Roman" w:hAnsi="Times New Roman"/>
          <w:sz w:val="24"/>
          <w:szCs w:val="24"/>
        </w:rPr>
        <w:t xml:space="preserve"> tekanan darah terhadap fungsi kognitif pada warga masyarakt kelurahan tegal sari mandala</w:t>
      </w:r>
      <w:r>
        <w:rPr>
          <w:rFonts w:ascii="Times New Roman" w:hAnsi="Times New Roman"/>
          <w:sz w:val="24"/>
          <w:szCs w:val="24"/>
        </w:rPr>
        <w:t xml:space="preserve"> II dan III menjumpai adanya perbedaan bermakna antara status gizi, kadar gula darah, dan</w:t>
      </w:r>
      <w:r w:rsidRPr="005945FA">
        <w:rPr>
          <w:rFonts w:ascii="Times New Roman" w:hAnsi="Times New Roman"/>
          <w:sz w:val="24"/>
          <w:szCs w:val="24"/>
        </w:rPr>
        <w:t xml:space="preserve"> tekanan darah terhadap fungsi kognitif</w:t>
      </w:r>
      <w:r>
        <w:rPr>
          <w:rFonts w:ascii="Times New Roman" w:hAnsi="Times New Roman"/>
          <w:sz w:val="24"/>
          <w:szCs w:val="24"/>
        </w:rPr>
        <w:t xml:space="preserve"> dengan nilai P=0.001. Hal ini sesuai dengan studi yang dilakukan</w:t>
      </w:r>
      <w:r w:rsidR="00E804E3" w:rsidRPr="00E804E3">
        <w:rPr>
          <w:rFonts w:ascii="Times New Roman" w:eastAsiaTheme="minorHAnsi" w:hAnsi="Times New Roman"/>
          <w:color w:val="000000"/>
          <w:sz w:val="24"/>
          <w:szCs w:val="24"/>
          <w:lang w:val="id-ID"/>
        </w:rPr>
        <w:t xml:space="preserve"> </w:t>
      </w:r>
      <w:r w:rsidR="00E804E3">
        <w:rPr>
          <w:rFonts w:ascii="Times New Roman" w:eastAsiaTheme="minorHAnsi" w:hAnsi="Times New Roman"/>
          <w:color w:val="000000"/>
          <w:sz w:val="24"/>
          <w:szCs w:val="24"/>
          <w:lang w:val="id-ID"/>
        </w:rPr>
        <w:t xml:space="preserve">oleh Manoux dkk melalui studi kohort selama 10 tahun, didapati </w:t>
      </w:r>
      <w:r w:rsidR="00E804E3" w:rsidRPr="00B37356">
        <w:rPr>
          <w:rFonts w:ascii="Times New Roman" w:eastAsiaTheme="minorHAnsi" w:hAnsi="Times New Roman"/>
          <w:color w:val="000000"/>
          <w:sz w:val="24"/>
          <w:szCs w:val="24"/>
          <w:lang w:val="id-ID"/>
        </w:rPr>
        <w:t>subyek yang mengalami</w:t>
      </w:r>
      <w:r w:rsidR="00E804E3">
        <w:rPr>
          <w:rFonts w:ascii="Times New Roman" w:eastAsiaTheme="minorHAnsi" w:hAnsi="Times New Roman"/>
          <w:color w:val="000000"/>
          <w:sz w:val="24"/>
          <w:szCs w:val="24"/>
          <w:lang w:val="id-ID"/>
        </w:rPr>
        <w:t xml:space="preserve"> obesitas menunjukkan penurunan </w:t>
      </w:r>
      <w:r w:rsidR="00E804E3" w:rsidRPr="00B37356">
        <w:rPr>
          <w:rFonts w:ascii="Times New Roman" w:eastAsiaTheme="minorHAnsi" w:hAnsi="Times New Roman"/>
          <w:color w:val="000000"/>
          <w:sz w:val="24"/>
          <w:szCs w:val="24"/>
          <w:lang w:val="id-ID"/>
        </w:rPr>
        <w:t>yang amat tajam terhadap fungsi kognitifnya.</w:t>
      </w:r>
      <w:r w:rsidR="00E804E3">
        <w:rPr>
          <w:rFonts w:ascii="Times New Roman" w:eastAsiaTheme="minorHAnsi" w:hAnsi="Times New Roman"/>
          <w:color w:val="000000"/>
          <w:sz w:val="24"/>
          <w:szCs w:val="24"/>
          <w:lang w:val="id-ID"/>
        </w:rPr>
        <w:t xml:space="preserve"> Mekanisme potensial yang </w:t>
      </w:r>
      <w:r w:rsidR="00E804E3" w:rsidRPr="00B37356">
        <w:rPr>
          <w:rFonts w:ascii="Times New Roman" w:eastAsiaTheme="minorHAnsi" w:hAnsi="Times New Roman"/>
          <w:color w:val="000000"/>
          <w:sz w:val="24"/>
          <w:szCs w:val="24"/>
          <w:lang w:val="id-ID"/>
        </w:rPr>
        <w:t xml:space="preserve">menghubungkan obesitas dengan penyakit Alzheimer yang ditandai denganmenurunnya fungsi kognitif meliputi hiperinsulinemia, </w:t>
      </w:r>
      <w:r w:rsidR="00E804E3" w:rsidRPr="00B37356">
        <w:rPr>
          <w:rFonts w:ascii="Times New Roman" w:eastAsiaTheme="minorHAnsi" w:hAnsi="Times New Roman"/>
          <w:i/>
          <w:iCs/>
          <w:color w:val="000000"/>
          <w:sz w:val="24"/>
          <w:szCs w:val="24"/>
          <w:lang w:val="id-ID"/>
        </w:rPr>
        <w:t>advanced glycosylation products</w:t>
      </w:r>
      <w:r w:rsidR="00E804E3">
        <w:rPr>
          <w:rFonts w:ascii="Times New Roman" w:eastAsiaTheme="minorHAnsi" w:hAnsi="Times New Roman"/>
          <w:color w:val="000000"/>
          <w:sz w:val="24"/>
          <w:szCs w:val="24"/>
          <w:lang w:val="id-ID"/>
        </w:rPr>
        <w:t xml:space="preserve">, </w:t>
      </w:r>
      <w:r w:rsidR="00E804E3" w:rsidRPr="00B37356">
        <w:rPr>
          <w:rFonts w:ascii="Times New Roman" w:eastAsiaTheme="minorHAnsi" w:hAnsi="Times New Roman"/>
          <w:color w:val="000000"/>
          <w:sz w:val="24"/>
          <w:szCs w:val="24"/>
          <w:lang w:val="id-ID"/>
        </w:rPr>
        <w:t>hormon turunan adiposit (adipokin dan sitokin)</w:t>
      </w:r>
      <w:r w:rsidR="00E804E3">
        <w:rPr>
          <w:rFonts w:ascii="Times New Roman" w:eastAsiaTheme="minorHAnsi" w:hAnsi="Times New Roman"/>
          <w:color w:val="000000"/>
          <w:sz w:val="24"/>
          <w:szCs w:val="24"/>
          <w:lang w:val="id-ID"/>
        </w:rPr>
        <w:t xml:space="preserve"> dan pengaruh lemak pada risiko </w:t>
      </w:r>
      <w:r w:rsidR="00E804E3" w:rsidRPr="00B37356">
        <w:rPr>
          <w:rFonts w:ascii="Times New Roman" w:eastAsiaTheme="minorHAnsi" w:hAnsi="Times New Roman"/>
          <w:color w:val="000000"/>
          <w:sz w:val="24"/>
          <w:szCs w:val="24"/>
          <w:lang w:val="id-ID"/>
        </w:rPr>
        <w:t>penyakit vaskular dan serebrovaskular.</w:t>
      </w:r>
      <w:r w:rsidR="00E804E3">
        <w:rPr>
          <w:rFonts w:ascii="Times New Roman" w:eastAsiaTheme="minorHAnsi" w:hAnsi="Times New Roman"/>
          <w:color w:val="000000"/>
          <w:sz w:val="24"/>
          <w:szCs w:val="24"/>
        </w:rPr>
        <w:t xml:space="preserve"> Studi yang dilakukan oleh Xu tahun 2009 dan Crane 2013, juga menjumpai kadar gula darah yang tinggi dapat mempengaruhi fungsi kognitif yaitu meningkatkan risiko terjadinya penyakit demensia. Studi yang dilakukan oleh Taufik pada tahun 2014 juga menunjukkan terdapat hubungan peningkatan tekanan darah terhadap funsi kognitif, hal ini tdapat terjadi karena</w:t>
      </w:r>
      <w:r w:rsidR="00E804E3">
        <w:rPr>
          <w:rFonts w:ascii="Times New Roman" w:hAnsi="Times New Roman"/>
          <w:sz w:val="24"/>
          <w:szCs w:val="24"/>
        </w:rPr>
        <w:t xml:space="preserve"> </w:t>
      </w:r>
      <w:r w:rsidRPr="00B37356">
        <w:rPr>
          <w:rFonts w:ascii="Times New Roman" w:hAnsi="Times New Roman"/>
          <w:sz w:val="24"/>
          <w:szCs w:val="24"/>
        </w:rPr>
        <w:t xml:space="preserve">penyempitan dan sklerosis arteri kecil di daerah subkortikal, yang mengakibatkan hipoperfusi, kehilangan autoregulasi, penurunan sawar otak, dan pada akhirnya terjadi proses </w:t>
      </w:r>
      <w:r w:rsidRPr="00B37356">
        <w:rPr>
          <w:rFonts w:ascii="Times New Roman" w:hAnsi="Times New Roman"/>
          <w:i/>
          <w:sz w:val="24"/>
          <w:szCs w:val="24"/>
        </w:rPr>
        <w:t>demyelinisasi white matter subcortical</w:t>
      </w:r>
      <w:r w:rsidRPr="00B37356">
        <w:rPr>
          <w:rFonts w:ascii="Times New Roman" w:hAnsi="Times New Roman"/>
          <w:sz w:val="24"/>
          <w:szCs w:val="24"/>
        </w:rPr>
        <w:t xml:space="preserve">, mikroinfark dan penurunan kognitif. Pemeriksaan </w:t>
      </w:r>
      <w:r w:rsidRPr="00B37356">
        <w:rPr>
          <w:rFonts w:ascii="Times New Roman" w:hAnsi="Times New Roman"/>
          <w:i/>
          <w:sz w:val="24"/>
          <w:szCs w:val="24"/>
          <w:lang w:val="id-ID"/>
        </w:rPr>
        <w:t>Magnetic Radio Imaging</w:t>
      </w:r>
      <w:r w:rsidRPr="00B37356">
        <w:rPr>
          <w:rFonts w:ascii="Times New Roman" w:hAnsi="Times New Roman"/>
          <w:sz w:val="24"/>
          <w:szCs w:val="24"/>
          <w:lang w:val="id-ID"/>
        </w:rPr>
        <w:t xml:space="preserve"> (</w:t>
      </w:r>
      <w:r w:rsidRPr="00B37356">
        <w:rPr>
          <w:rFonts w:ascii="Times New Roman" w:hAnsi="Times New Roman"/>
          <w:sz w:val="24"/>
          <w:szCs w:val="24"/>
        </w:rPr>
        <w:t>MRI</w:t>
      </w:r>
      <w:r w:rsidRPr="00B37356">
        <w:rPr>
          <w:rFonts w:ascii="Times New Roman" w:hAnsi="Times New Roman"/>
          <w:sz w:val="24"/>
          <w:szCs w:val="24"/>
          <w:lang w:val="id-ID"/>
        </w:rPr>
        <w:t>)</w:t>
      </w:r>
      <w:r w:rsidRPr="00B37356">
        <w:rPr>
          <w:rFonts w:ascii="Times New Roman" w:hAnsi="Times New Roman"/>
          <w:sz w:val="24"/>
          <w:szCs w:val="24"/>
        </w:rPr>
        <w:t xml:space="preserve"> pada pasien dengan hipertensi kronik sering mendapatkan lesi subkortikal, mikroinfark, </w:t>
      </w:r>
      <w:r w:rsidRPr="00B37356">
        <w:rPr>
          <w:rFonts w:ascii="Times New Roman" w:hAnsi="Times New Roman"/>
          <w:sz w:val="24"/>
          <w:szCs w:val="24"/>
        </w:rPr>
        <w:lastRenderedPageBreak/>
        <w:t>astrogliosis, pelebaran ventrikel, dan akumulasi cairan ekstrasel dibanding yang tanpa hipertensi.</w:t>
      </w:r>
      <w:r w:rsidR="00403CBB">
        <w:rPr>
          <w:rFonts w:ascii="Times New Roman" w:hAnsi="Times New Roman"/>
          <w:sz w:val="24"/>
          <w:szCs w:val="24"/>
        </w:rPr>
        <w:t xml:space="preserve"> </w:t>
      </w:r>
    </w:p>
    <w:p w:rsidR="00C07B37" w:rsidRPr="00E804E3" w:rsidRDefault="00403CBB" w:rsidP="00E804E3">
      <w:pPr>
        <w:spacing w:after="0" w:line="360" w:lineRule="auto"/>
        <w:ind w:firstLine="567"/>
        <w:jc w:val="both"/>
        <w:rPr>
          <w:rFonts w:ascii="Times New Roman" w:hAnsi="Times New Roman"/>
          <w:sz w:val="24"/>
          <w:szCs w:val="24"/>
        </w:rPr>
      </w:pPr>
      <w:r>
        <w:rPr>
          <w:rFonts w:ascii="Times New Roman" w:hAnsi="Times New Roman"/>
          <w:sz w:val="24"/>
          <w:szCs w:val="24"/>
        </w:rPr>
        <w:t>Dengan dijumpai adanya pengaruh</w:t>
      </w:r>
      <w:r w:rsidRPr="005945FA">
        <w:rPr>
          <w:rFonts w:ascii="Times New Roman" w:hAnsi="Times New Roman"/>
          <w:sz w:val="24"/>
          <w:szCs w:val="24"/>
        </w:rPr>
        <w:t xml:space="preserve"> </w:t>
      </w:r>
      <w:r>
        <w:rPr>
          <w:rFonts w:ascii="Times New Roman" w:hAnsi="Times New Roman"/>
          <w:sz w:val="24"/>
          <w:szCs w:val="24"/>
        </w:rPr>
        <w:t>status gizi, kadar gula darah, dan</w:t>
      </w:r>
      <w:r w:rsidRPr="005945FA">
        <w:rPr>
          <w:rFonts w:ascii="Times New Roman" w:hAnsi="Times New Roman"/>
          <w:sz w:val="24"/>
          <w:szCs w:val="24"/>
        </w:rPr>
        <w:t xml:space="preserve"> tekanan darah ter</w:t>
      </w:r>
      <w:r>
        <w:rPr>
          <w:rFonts w:ascii="Times New Roman" w:hAnsi="Times New Roman"/>
          <w:sz w:val="24"/>
          <w:szCs w:val="24"/>
        </w:rPr>
        <w:t xml:space="preserve">hadap fungsi kognitif diharapkan masyarakat lebih menjaga pola hidup yang sehat, life style, dan tidak hanya lebih concern terhadap penyakit </w:t>
      </w:r>
      <w:r w:rsidR="0060750A">
        <w:rPr>
          <w:rFonts w:ascii="Times New Roman" w:hAnsi="Times New Roman"/>
          <w:sz w:val="24"/>
          <w:szCs w:val="24"/>
        </w:rPr>
        <w:t>metabolik</w:t>
      </w:r>
      <w:r>
        <w:rPr>
          <w:rFonts w:ascii="Times New Roman" w:hAnsi="Times New Roman"/>
          <w:sz w:val="24"/>
          <w:szCs w:val="24"/>
        </w:rPr>
        <w:t xml:space="preserve"> saja, karena</w:t>
      </w:r>
      <w:r w:rsidRPr="00403CBB">
        <w:rPr>
          <w:rFonts w:ascii="Times New Roman" w:hAnsi="Times New Roman"/>
          <w:sz w:val="24"/>
          <w:szCs w:val="24"/>
        </w:rPr>
        <w:t xml:space="preserve"> </w:t>
      </w:r>
      <w:r>
        <w:rPr>
          <w:rFonts w:ascii="Times New Roman" w:hAnsi="Times New Roman"/>
          <w:sz w:val="24"/>
          <w:szCs w:val="24"/>
        </w:rPr>
        <w:t>status gizi, kadar gula darah, dan</w:t>
      </w:r>
      <w:r w:rsidRPr="005945FA">
        <w:rPr>
          <w:rFonts w:ascii="Times New Roman" w:hAnsi="Times New Roman"/>
          <w:sz w:val="24"/>
          <w:szCs w:val="24"/>
        </w:rPr>
        <w:t xml:space="preserve"> tekanan darah</w:t>
      </w:r>
      <w:r>
        <w:rPr>
          <w:rFonts w:ascii="Times New Roman" w:hAnsi="Times New Roman"/>
          <w:sz w:val="24"/>
          <w:szCs w:val="24"/>
        </w:rPr>
        <w:t xml:space="preserve"> yng buruk akan berdampak terhadap fungsi kognitif, dimana fungsi kognitif sangat ini dibutuhkan dalam melakukan aktifitas sehari-hari dan tidak mudah terkena penyakit pikun. Studi ini juga masih banyak kekurangan karena tidak menilai faktor genetik, kebiasaan merokok, olahraga, dan aktifitas sehari-hari karena hal ini memberikan pengaruh terhadap fungsi kognitif.</w:t>
      </w:r>
    </w:p>
    <w:p w:rsidR="00C07B37" w:rsidRDefault="00C07B37"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341881">
      <w:pPr>
        <w:autoSpaceDE w:val="0"/>
        <w:autoSpaceDN w:val="0"/>
        <w:adjustRightInd w:val="0"/>
        <w:spacing w:after="0" w:line="360" w:lineRule="auto"/>
        <w:jc w:val="both"/>
        <w:rPr>
          <w:rFonts w:ascii="Times New Roman" w:hAnsi="Times New Roman"/>
          <w:b/>
          <w:color w:val="000000"/>
          <w:sz w:val="24"/>
          <w:szCs w:val="24"/>
        </w:rPr>
      </w:pPr>
    </w:p>
    <w:p w:rsidR="00341881" w:rsidRPr="004575B3" w:rsidRDefault="00341881" w:rsidP="00341881">
      <w:pPr>
        <w:autoSpaceDE w:val="0"/>
        <w:autoSpaceDN w:val="0"/>
        <w:adjustRightInd w:val="0"/>
        <w:spacing w:after="0" w:line="360" w:lineRule="auto"/>
        <w:jc w:val="both"/>
        <w:rPr>
          <w:rFonts w:ascii="Times New Roman" w:hAnsi="Times New Roman"/>
          <w:b/>
          <w:color w:val="000000"/>
          <w:sz w:val="24"/>
          <w:szCs w:val="24"/>
        </w:rPr>
      </w:pPr>
      <w:r w:rsidRPr="004575B3">
        <w:rPr>
          <w:rFonts w:ascii="Times New Roman" w:hAnsi="Times New Roman"/>
          <w:b/>
          <w:color w:val="000000"/>
          <w:sz w:val="24"/>
          <w:szCs w:val="24"/>
        </w:rPr>
        <w:t>LUARAN YANG DICAPAI</w:t>
      </w:r>
    </w:p>
    <w:p w:rsidR="00341881" w:rsidRPr="00341881" w:rsidRDefault="00341881" w:rsidP="00341881">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olor w:val="000000"/>
          <w:sz w:val="24"/>
          <w:szCs w:val="24"/>
        </w:rPr>
        <w:t xml:space="preserve">Penelitian ini akan akan dipublikasi di Jurnal Online Buletin Farmatera </w:t>
      </w:r>
      <w:r w:rsidR="007E69AE">
        <w:rPr>
          <w:rFonts w:ascii="Times New Roman" w:hAnsi="Times New Roman"/>
          <w:color w:val="000000"/>
          <w:sz w:val="24"/>
          <w:szCs w:val="24"/>
        </w:rPr>
        <w:t xml:space="preserve">dan akan </w:t>
      </w:r>
      <w:r>
        <w:rPr>
          <w:rFonts w:ascii="Times New Roman" w:hAnsi="Times New Roman"/>
          <w:color w:val="000000"/>
          <w:sz w:val="24"/>
          <w:szCs w:val="24"/>
        </w:rPr>
        <w:t xml:space="preserve">dipresentasikan dalam bentuk oral presentasi </w:t>
      </w:r>
      <w:r w:rsidRPr="00341881">
        <w:rPr>
          <w:rFonts w:ascii="Times New Roman" w:hAnsi="Times New Roman"/>
          <w:sz w:val="24"/>
          <w:szCs w:val="24"/>
        </w:rPr>
        <w:t>pada Pertemuan Ilmiah Nasional Keshatan Jiwa, Adiksi, Neurosains (PINKAN) dan Indonesia Conference on Neuroscience (ICN) 2 Ilmiah di Padang, Bulan Agustus tahun 2019.</w:t>
      </w:r>
    </w:p>
    <w:p w:rsidR="00C07B37" w:rsidRDefault="00C07B37"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C07B37" w:rsidRDefault="00C07B37"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C07B37" w:rsidRDefault="00C07B37"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7E69AE" w:rsidRDefault="007E69AE" w:rsidP="000A5679">
      <w:pPr>
        <w:autoSpaceDE w:val="0"/>
        <w:autoSpaceDN w:val="0"/>
        <w:adjustRightInd w:val="0"/>
        <w:spacing w:after="0" w:line="360" w:lineRule="auto"/>
        <w:ind w:firstLine="720"/>
        <w:jc w:val="center"/>
        <w:rPr>
          <w:rFonts w:ascii="Times New Roman" w:hAnsi="Times New Roman"/>
          <w:b/>
          <w:color w:val="000000"/>
          <w:sz w:val="24"/>
          <w:szCs w:val="24"/>
        </w:rPr>
      </w:pPr>
    </w:p>
    <w:p w:rsidR="000A5679" w:rsidRPr="0089349A" w:rsidRDefault="000A5679" w:rsidP="000A5679">
      <w:pPr>
        <w:autoSpaceDE w:val="0"/>
        <w:autoSpaceDN w:val="0"/>
        <w:adjustRightInd w:val="0"/>
        <w:spacing w:after="0" w:line="360" w:lineRule="auto"/>
        <w:ind w:firstLine="720"/>
        <w:jc w:val="center"/>
        <w:rPr>
          <w:rFonts w:ascii="Times New Roman" w:hAnsi="Times New Roman"/>
          <w:b/>
          <w:color w:val="000000"/>
          <w:sz w:val="24"/>
          <w:szCs w:val="24"/>
        </w:rPr>
      </w:pPr>
      <w:r w:rsidRPr="0089349A">
        <w:rPr>
          <w:rFonts w:ascii="Times New Roman" w:hAnsi="Times New Roman"/>
          <w:b/>
          <w:color w:val="000000"/>
          <w:sz w:val="24"/>
          <w:szCs w:val="24"/>
        </w:rPr>
        <w:lastRenderedPageBreak/>
        <w:t>BAB 6. RENCANA TAHAPAN BERIKUTNYA</w:t>
      </w:r>
    </w:p>
    <w:p w:rsidR="00693FE7" w:rsidRDefault="00693FE7" w:rsidP="00E05D4C">
      <w:pPr>
        <w:autoSpaceDE w:val="0"/>
        <w:autoSpaceDN w:val="0"/>
        <w:adjustRightInd w:val="0"/>
        <w:spacing w:after="0" w:line="240" w:lineRule="auto"/>
        <w:jc w:val="center"/>
        <w:rPr>
          <w:rFonts w:ascii="Times New Roman" w:hAnsi="Times New Roman"/>
          <w:b/>
          <w:bCs/>
          <w:sz w:val="24"/>
          <w:szCs w:val="24"/>
        </w:rPr>
      </w:pPr>
    </w:p>
    <w:p w:rsidR="00E05D4C" w:rsidRDefault="00E05D4C" w:rsidP="00E05D4C">
      <w:pPr>
        <w:autoSpaceDE w:val="0"/>
        <w:autoSpaceDN w:val="0"/>
        <w:adjustRightInd w:val="0"/>
        <w:spacing w:after="0" w:line="240" w:lineRule="auto"/>
        <w:jc w:val="center"/>
        <w:rPr>
          <w:rFonts w:ascii="Times New Roman" w:hAnsi="Times New Roman"/>
          <w:b/>
          <w:bCs/>
          <w:sz w:val="24"/>
          <w:szCs w:val="24"/>
        </w:rPr>
      </w:pPr>
    </w:p>
    <w:p w:rsidR="000A5679" w:rsidRDefault="00CD0FBA" w:rsidP="00786B7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Dengan diketahu</w:t>
      </w:r>
      <w:r w:rsidR="0060750A">
        <w:rPr>
          <w:rFonts w:ascii="Times New Roman" w:hAnsi="Times New Roman"/>
          <w:sz w:val="24"/>
          <w:szCs w:val="24"/>
        </w:rPr>
        <w:t>i</w:t>
      </w:r>
      <w:r>
        <w:rPr>
          <w:rFonts w:ascii="Times New Roman" w:hAnsi="Times New Roman"/>
          <w:sz w:val="24"/>
          <w:szCs w:val="24"/>
        </w:rPr>
        <w:t xml:space="preserve"> adanya perbedaan status gizi, kadar gula darah, dan</w:t>
      </w:r>
      <w:r w:rsidRPr="005945FA">
        <w:rPr>
          <w:rFonts w:ascii="Times New Roman" w:hAnsi="Times New Roman"/>
          <w:sz w:val="24"/>
          <w:szCs w:val="24"/>
        </w:rPr>
        <w:t xml:space="preserve"> tekanan darah</w:t>
      </w:r>
      <w:r>
        <w:rPr>
          <w:rFonts w:ascii="Times New Roman" w:hAnsi="Times New Roman"/>
          <w:sz w:val="24"/>
          <w:szCs w:val="24"/>
        </w:rPr>
        <w:t xml:space="preserve"> terhadap </w:t>
      </w:r>
      <w:r w:rsidR="00786B70">
        <w:rPr>
          <w:rFonts w:ascii="Times New Roman" w:hAnsi="Times New Roman"/>
          <w:sz w:val="24"/>
          <w:szCs w:val="24"/>
        </w:rPr>
        <w:t>fungsi kognitif di Kelurahan tegal sari Mandala II dan III diharapkan dapat menjadi masukan masyarakat dala menjaga pola hidupnya, gizi, kesehatan, olahraga teratur sehingga terhindar dari penyakit gangguan kognitif seperti demensia vascular dan demensia alzeimer. Perlu dilakukan skrining secara berkala paling sedikit 1 tahun sekali, untuk menilai fungsi kognitif masyarakat dan juga pemeriksaan gizi, tekanan darah, kadar gula darah untuk mencegah terjadinya penyakit demensia vascular dan demensia alzeimer (pikun).</w:t>
      </w:r>
    </w:p>
    <w:p w:rsidR="00791052" w:rsidRDefault="00791052" w:rsidP="007E69AE">
      <w:pPr>
        <w:autoSpaceDE w:val="0"/>
        <w:autoSpaceDN w:val="0"/>
        <w:adjustRightInd w:val="0"/>
        <w:spacing w:after="0" w:line="360" w:lineRule="auto"/>
        <w:ind w:firstLine="720"/>
        <w:jc w:val="both"/>
        <w:rPr>
          <w:rFonts w:ascii="Times New Roman" w:hAnsi="Times New Roman"/>
          <w:sz w:val="24"/>
          <w:szCs w:val="24"/>
        </w:rPr>
      </w:pPr>
      <w:r w:rsidRPr="00341881">
        <w:rPr>
          <w:rFonts w:ascii="Times New Roman" w:hAnsi="Times New Roman"/>
          <w:sz w:val="24"/>
          <w:szCs w:val="24"/>
        </w:rPr>
        <w:t>Hasil studi akan dipresentasikan pada Pertemuan Ilmiah Nasional Keshatan Jiwa, Adiksi, Neurosains (PINKAN) dan Indonesia Conference on Neuroscience (ICN) 2 Ilmiah di Padang, Bulan Agustus tahun 20</w:t>
      </w:r>
      <w:r w:rsidR="007E69AE">
        <w:rPr>
          <w:rFonts w:ascii="Times New Roman" w:hAnsi="Times New Roman"/>
          <w:sz w:val="24"/>
          <w:szCs w:val="24"/>
        </w:rPr>
        <w:t>19.</w:t>
      </w:r>
    </w:p>
    <w:p w:rsidR="007E69AE" w:rsidRDefault="007E69AE" w:rsidP="007E69AE">
      <w:pPr>
        <w:autoSpaceDE w:val="0"/>
        <w:autoSpaceDN w:val="0"/>
        <w:adjustRightInd w:val="0"/>
        <w:spacing w:after="0" w:line="360" w:lineRule="auto"/>
        <w:ind w:firstLine="720"/>
        <w:jc w:val="both"/>
        <w:rPr>
          <w:rFonts w:ascii="Times New Roman" w:hAnsi="Times New Roman"/>
          <w:sz w:val="24"/>
          <w:szCs w:val="24"/>
        </w:rPr>
      </w:pPr>
    </w:p>
    <w:p w:rsidR="0060750A" w:rsidRDefault="0060750A" w:rsidP="007E69AE">
      <w:pPr>
        <w:autoSpaceDE w:val="0"/>
        <w:autoSpaceDN w:val="0"/>
        <w:adjustRightInd w:val="0"/>
        <w:spacing w:after="0" w:line="360" w:lineRule="auto"/>
        <w:ind w:firstLine="720"/>
        <w:jc w:val="both"/>
        <w:rPr>
          <w:rFonts w:ascii="Times New Roman" w:hAnsi="Times New Roman"/>
          <w:sz w:val="24"/>
          <w:szCs w:val="24"/>
        </w:rPr>
      </w:pPr>
    </w:p>
    <w:p w:rsidR="0060750A" w:rsidRDefault="0060750A" w:rsidP="007E69AE">
      <w:pPr>
        <w:autoSpaceDE w:val="0"/>
        <w:autoSpaceDN w:val="0"/>
        <w:adjustRightInd w:val="0"/>
        <w:spacing w:after="0" w:line="360" w:lineRule="auto"/>
        <w:ind w:firstLine="720"/>
        <w:jc w:val="both"/>
        <w:rPr>
          <w:rFonts w:ascii="Times New Roman" w:hAnsi="Times New Roman"/>
          <w:sz w:val="24"/>
          <w:szCs w:val="24"/>
        </w:rPr>
      </w:pPr>
    </w:p>
    <w:p w:rsidR="007E69AE" w:rsidRDefault="007E69AE" w:rsidP="007E69AE">
      <w:pPr>
        <w:autoSpaceDE w:val="0"/>
        <w:autoSpaceDN w:val="0"/>
        <w:adjustRightInd w:val="0"/>
        <w:spacing w:after="0" w:line="360" w:lineRule="auto"/>
        <w:ind w:firstLine="720"/>
        <w:jc w:val="both"/>
        <w:rPr>
          <w:rFonts w:ascii="Times New Roman" w:hAnsi="Times New Roman"/>
          <w:color w:val="000000"/>
          <w:sz w:val="24"/>
          <w:szCs w:val="24"/>
        </w:rPr>
      </w:pPr>
    </w:p>
    <w:p w:rsidR="000A5679" w:rsidRPr="0089349A" w:rsidRDefault="000A5679" w:rsidP="000A5679">
      <w:pPr>
        <w:autoSpaceDE w:val="0"/>
        <w:autoSpaceDN w:val="0"/>
        <w:adjustRightInd w:val="0"/>
        <w:spacing w:after="0" w:line="360" w:lineRule="auto"/>
        <w:ind w:firstLine="720"/>
        <w:jc w:val="center"/>
        <w:rPr>
          <w:rFonts w:ascii="Times New Roman" w:hAnsi="Times New Roman"/>
          <w:b/>
          <w:color w:val="000000"/>
          <w:sz w:val="24"/>
          <w:szCs w:val="24"/>
        </w:rPr>
      </w:pPr>
      <w:r w:rsidRPr="0089349A">
        <w:rPr>
          <w:rFonts w:ascii="Times New Roman" w:hAnsi="Times New Roman"/>
          <w:b/>
          <w:color w:val="000000"/>
          <w:sz w:val="24"/>
          <w:szCs w:val="24"/>
        </w:rPr>
        <w:t>B</w:t>
      </w:r>
      <w:r>
        <w:rPr>
          <w:rFonts w:ascii="Times New Roman" w:hAnsi="Times New Roman"/>
          <w:b/>
          <w:color w:val="000000"/>
          <w:sz w:val="24"/>
          <w:szCs w:val="24"/>
        </w:rPr>
        <w:t>AB 7. KESIMPULAN DAN SARAN</w:t>
      </w:r>
    </w:p>
    <w:p w:rsidR="000A5679" w:rsidRPr="00927DCF" w:rsidRDefault="000A5679" w:rsidP="0060750A">
      <w:pPr>
        <w:autoSpaceDE w:val="0"/>
        <w:autoSpaceDN w:val="0"/>
        <w:adjustRightInd w:val="0"/>
        <w:spacing w:after="0" w:line="240" w:lineRule="auto"/>
        <w:rPr>
          <w:rFonts w:ascii="Times New Roman" w:hAnsi="Times New Roman"/>
          <w:b/>
          <w:bCs/>
          <w:sz w:val="24"/>
          <w:szCs w:val="24"/>
        </w:rPr>
      </w:pPr>
    </w:p>
    <w:p w:rsidR="007E69AE" w:rsidRDefault="0060750A" w:rsidP="0060750A">
      <w:pPr>
        <w:pStyle w:val="NoSpacing"/>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C07B37">
        <w:rPr>
          <w:rFonts w:ascii="Times New Roman" w:hAnsi="Times New Roman"/>
          <w:sz w:val="24"/>
          <w:szCs w:val="24"/>
        </w:rPr>
        <w:t xml:space="preserve">Studi </w:t>
      </w:r>
      <w:r>
        <w:rPr>
          <w:rFonts w:ascii="Times New Roman" w:hAnsi="Times New Roman"/>
          <w:sz w:val="24"/>
          <w:szCs w:val="24"/>
        </w:rPr>
        <w:t xml:space="preserve">yang dilakukan untuk menilai </w:t>
      </w:r>
      <w:r w:rsidRPr="005945FA">
        <w:rPr>
          <w:rFonts w:ascii="Times New Roman" w:hAnsi="Times New Roman"/>
          <w:sz w:val="24"/>
          <w:szCs w:val="24"/>
        </w:rPr>
        <w:t xml:space="preserve">perbedaan </w:t>
      </w:r>
      <w:r>
        <w:rPr>
          <w:rFonts w:ascii="Times New Roman" w:hAnsi="Times New Roman"/>
          <w:sz w:val="24"/>
          <w:szCs w:val="24"/>
        </w:rPr>
        <w:t>status gizi, kadar gula darah, dan</w:t>
      </w:r>
      <w:r w:rsidRPr="005945FA">
        <w:rPr>
          <w:rFonts w:ascii="Times New Roman" w:hAnsi="Times New Roman"/>
          <w:sz w:val="24"/>
          <w:szCs w:val="24"/>
        </w:rPr>
        <w:t xml:space="preserve"> tekanan darah terhadap fungsi kognitif pada warga masyarakt kelurahan tegal sari mandala</w:t>
      </w:r>
      <w:r>
        <w:rPr>
          <w:rFonts w:ascii="Times New Roman" w:hAnsi="Times New Roman"/>
          <w:sz w:val="24"/>
          <w:szCs w:val="24"/>
        </w:rPr>
        <w:t xml:space="preserve"> II dan III menjumpai adanya perbedaan bermakna antara status gizi, kadar gula darah, dan</w:t>
      </w:r>
      <w:r w:rsidRPr="005945FA">
        <w:rPr>
          <w:rFonts w:ascii="Times New Roman" w:hAnsi="Times New Roman"/>
          <w:sz w:val="24"/>
          <w:szCs w:val="24"/>
        </w:rPr>
        <w:t xml:space="preserve"> tekanan darah terhadap fungsi kognitif</w:t>
      </w:r>
      <w:r>
        <w:rPr>
          <w:rFonts w:ascii="Times New Roman" w:hAnsi="Times New Roman"/>
          <w:sz w:val="24"/>
          <w:szCs w:val="24"/>
        </w:rPr>
        <w:t xml:space="preserve"> dengan nilai P=0.001</w:t>
      </w:r>
      <w:r>
        <w:rPr>
          <w:rFonts w:ascii="Times New Roman" w:hAnsi="Times New Roman"/>
          <w:sz w:val="24"/>
          <w:szCs w:val="24"/>
          <w:lang w:val="en-US"/>
        </w:rPr>
        <w:t xml:space="preserve">, </w:t>
      </w:r>
      <w:r w:rsidRPr="005945FA">
        <w:rPr>
          <w:rFonts w:ascii="Times New Roman" w:hAnsi="Times New Roman"/>
          <w:sz w:val="24"/>
          <w:szCs w:val="24"/>
        </w:rPr>
        <w:t>sehingga</w:t>
      </w:r>
      <w:r>
        <w:rPr>
          <w:rFonts w:ascii="Times New Roman" w:hAnsi="Times New Roman"/>
          <w:sz w:val="24"/>
          <w:szCs w:val="24"/>
          <w:lang w:val="en-US"/>
        </w:rPr>
        <w:t xml:space="preserve"> diharapkan</w:t>
      </w:r>
      <w:r w:rsidRPr="005945FA">
        <w:rPr>
          <w:rFonts w:ascii="Times New Roman" w:hAnsi="Times New Roman"/>
          <w:sz w:val="24"/>
          <w:szCs w:val="24"/>
        </w:rPr>
        <w:t xml:space="preserve"> dapat menjadi masukan bagi warga masyarakat setempat</w:t>
      </w:r>
      <w:r>
        <w:rPr>
          <w:rFonts w:ascii="Times New Roman" w:hAnsi="Times New Roman"/>
          <w:sz w:val="24"/>
          <w:szCs w:val="24"/>
          <w:lang w:val="en-US"/>
        </w:rPr>
        <w:t xml:space="preserve"> untuk menjapa pola hidup, pola makan, olahraga teratur, kebiasaan, dan melakukan pemeriksaan kadar gula dan tekanan darahnya secara teratur agar terhindar dari penyakit demensia</w:t>
      </w:r>
      <w:r>
        <w:rPr>
          <w:rFonts w:ascii="Times New Roman" w:hAnsi="Times New Roman"/>
          <w:sz w:val="24"/>
          <w:szCs w:val="24"/>
        </w:rPr>
        <w:t xml:space="preserve"> dan juga kualitas hidupnya juga menjadi lebih baik.</w:t>
      </w:r>
      <w:r>
        <w:rPr>
          <w:rFonts w:ascii="Times New Roman" w:hAnsi="Times New Roman"/>
          <w:sz w:val="24"/>
          <w:szCs w:val="24"/>
          <w:lang w:val="en-US"/>
        </w:rPr>
        <w:t xml:space="preserve"> Hal ini juga dapat </w:t>
      </w:r>
      <w:r w:rsidR="007E69AE" w:rsidRPr="00961E10">
        <w:rPr>
          <w:rFonts w:ascii="Times New Roman" w:hAnsi="Times New Roman"/>
          <w:sz w:val="24"/>
          <w:szCs w:val="24"/>
        </w:rPr>
        <w:t>dijadikan informasi dan m</w:t>
      </w:r>
      <w:r w:rsidR="007E69AE">
        <w:rPr>
          <w:rFonts w:ascii="Times New Roman" w:hAnsi="Times New Roman"/>
          <w:sz w:val="24"/>
          <w:szCs w:val="24"/>
          <w:lang w:val="en-US"/>
        </w:rPr>
        <w:t>e</w:t>
      </w:r>
      <w:r w:rsidR="007E69AE" w:rsidRPr="00961E10">
        <w:rPr>
          <w:rFonts w:ascii="Times New Roman" w:hAnsi="Times New Roman"/>
          <w:sz w:val="24"/>
          <w:szCs w:val="24"/>
        </w:rPr>
        <w:t>nambah wawasan mengenai tekanan darah</w:t>
      </w:r>
      <w:r>
        <w:rPr>
          <w:rFonts w:ascii="Times New Roman" w:hAnsi="Times New Roman"/>
          <w:sz w:val="24"/>
          <w:szCs w:val="24"/>
          <w:lang w:val="en-US"/>
        </w:rPr>
        <w:t>, kadar gula darah, dan status gizi</w:t>
      </w:r>
      <w:r w:rsidR="007E69AE" w:rsidRPr="00961E10">
        <w:rPr>
          <w:rFonts w:ascii="Times New Roman" w:hAnsi="Times New Roman"/>
          <w:sz w:val="24"/>
          <w:szCs w:val="24"/>
        </w:rPr>
        <w:t xml:space="preserve"> dan efeknya terhadap fugsi kognitif</w:t>
      </w:r>
      <w:r>
        <w:rPr>
          <w:rFonts w:ascii="Times New Roman" w:hAnsi="Times New Roman"/>
          <w:sz w:val="24"/>
          <w:szCs w:val="24"/>
          <w:lang w:val="en-US"/>
        </w:rPr>
        <w:t>.</w:t>
      </w:r>
    </w:p>
    <w:p w:rsidR="007E69AE" w:rsidRPr="00961E10" w:rsidRDefault="0060750A" w:rsidP="0060750A">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Dengan diketahui adanya perbedaan status gizi, kadar gula darah, dan</w:t>
      </w:r>
      <w:r w:rsidRPr="005945FA">
        <w:rPr>
          <w:rFonts w:ascii="Times New Roman" w:hAnsi="Times New Roman"/>
          <w:sz w:val="24"/>
          <w:szCs w:val="24"/>
        </w:rPr>
        <w:t xml:space="preserve"> tekanan darah</w:t>
      </w:r>
      <w:r>
        <w:rPr>
          <w:rFonts w:ascii="Times New Roman" w:hAnsi="Times New Roman"/>
          <w:sz w:val="24"/>
          <w:szCs w:val="24"/>
        </w:rPr>
        <w:t xml:space="preserve"> terhadap fungsi hendaknya </w:t>
      </w:r>
      <w:r w:rsidR="007E69AE">
        <w:rPr>
          <w:rFonts w:ascii="Times New Roman" w:hAnsi="Times New Roman"/>
          <w:sz w:val="24"/>
          <w:szCs w:val="24"/>
        </w:rPr>
        <w:t>para klinisi tidak hanya memperhatikan penyakit kadar gula dan hipertensi pasien saja, tetapi dampak akibat penyakit tersebut</w:t>
      </w:r>
      <w:r>
        <w:rPr>
          <w:rFonts w:ascii="Times New Roman" w:hAnsi="Times New Roman"/>
          <w:sz w:val="24"/>
          <w:szCs w:val="24"/>
        </w:rPr>
        <w:t xml:space="preserve"> dan komplikasinya</w:t>
      </w:r>
      <w:r w:rsidR="007E69AE">
        <w:rPr>
          <w:rFonts w:ascii="Times New Roman" w:hAnsi="Times New Roman"/>
          <w:sz w:val="24"/>
          <w:szCs w:val="24"/>
        </w:rPr>
        <w:t xml:space="preserve"> menjadi pertimbangan para klinisi.</w:t>
      </w:r>
    </w:p>
    <w:p w:rsidR="00E05D4C" w:rsidRDefault="00E05D4C" w:rsidP="00E05D4C">
      <w:pPr>
        <w:spacing w:after="0" w:line="360" w:lineRule="auto"/>
        <w:jc w:val="both"/>
        <w:rPr>
          <w:rFonts w:ascii="Times New Roman" w:hAnsi="Times New Roman"/>
          <w:sz w:val="24"/>
          <w:szCs w:val="24"/>
        </w:rPr>
      </w:pPr>
    </w:p>
    <w:p w:rsidR="0060750A" w:rsidRDefault="0060750A" w:rsidP="00E05D4C">
      <w:pPr>
        <w:spacing w:after="0" w:line="360" w:lineRule="auto"/>
        <w:jc w:val="both"/>
        <w:rPr>
          <w:rFonts w:ascii="Times New Roman" w:hAnsi="Times New Roman"/>
          <w:sz w:val="24"/>
          <w:szCs w:val="24"/>
        </w:rPr>
      </w:pPr>
    </w:p>
    <w:p w:rsidR="0060750A" w:rsidRDefault="0060750A" w:rsidP="00E05D4C">
      <w:pPr>
        <w:spacing w:after="0" w:line="360" w:lineRule="auto"/>
        <w:jc w:val="both"/>
        <w:rPr>
          <w:rFonts w:ascii="Times New Roman" w:hAnsi="Times New Roman"/>
          <w:sz w:val="24"/>
          <w:szCs w:val="24"/>
        </w:rPr>
      </w:pPr>
    </w:p>
    <w:p w:rsidR="00E05D4C" w:rsidRDefault="00E05D4C" w:rsidP="00E05D4C">
      <w:pPr>
        <w:pStyle w:val="ListParagraph"/>
        <w:spacing w:after="0" w:line="360" w:lineRule="auto"/>
        <w:ind w:left="284"/>
        <w:jc w:val="center"/>
        <w:rPr>
          <w:rFonts w:ascii="Times New Roman" w:eastAsiaTheme="minorHAnsi" w:hAnsi="Times New Roman"/>
          <w:b/>
          <w:sz w:val="24"/>
          <w:szCs w:val="24"/>
          <w:lang w:val="en-US"/>
        </w:rPr>
      </w:pPr>
      <w:r w:rsidRPr="00C82C89">
        <w:rPr>
          <w:rFonts w:ascii="Times New Roman" w:eastAsiaTheme="minorHAnsi" w:hAnsi="Times New Roman"/>
          <w:b/>
          <w:sz w:val="24"/>
          <w:szCs w:val="24"/>
        </w:rPr>
        <w:lastRenderedPageBreak/>
        <w:t>DAFTAR PUSTAKA</w:t>
      </w:r>
    </w:p>
    <w:p w:rsidR="00E05D4C" w:rsidRDefault="00E05D4C" w:rsidP="00E05D4C">
      <w:pPr>
        <w:pStyle w:val="ListParagraph"/>
        <w:spacing w:after="0" w:line="360" w:lineRule="auto"/>
        <w:ind w:left="284"/>
        <w:jc w:val="center"/>
        <w:rPr>
          <w:rFonts w:ascii="Times New Roman" w:eastAsiaTheme="minorHAnsi" w:hAnsi="Times New Roman"/>
          <w:b/>
          <w:sz w:val="24"/>
          <w:szCs w:val="24"/>
          <w:lang w:val="en-US"/>
        </w:rPr>
      </w:pPr>
    </w:p>
    <w:p w:rsidR="00E05D4C" w:rsidRPr="00FC6FA3" w:rsidRDefault="00E05D4C" w:rsidP="00E05D4C">
      <w:pPr>
        <w:pStyle w:val="ListParagraph"/>
        <w:widowControl w:val="0"/>
        <w:numPr>
          <w:ilvl w:val="0"/>
          <w:numId w:val="12"/>
        </w:numPr>
        <w:autoSpaceDE w:val="0"/>
        <w:autoSpaceDN w:val="0"/>
        <w:adjustRightInd w:val="0"/>
        <w:spacing w:after="0" w:line="360" w:lineRule="auto"/>
        <w:ind w:left="284" w:hanging="284"/>
        <w:rPr>
          <w:rFonts w:ascii="Times New Roman" w:hAnsi="Times New Roman"/>
          <w:sz w:val="24"/>
          <w:szCs w:val="24"/>
        </w:rPr>
      </w:pPr>
      <w:r w:rsidRPr="00FC6FA3">
        <w:rPr>
          <w:rFonts w:ascii="Times New Roman" w:hAnsi="Times New Roman"/>
          <w:sz w:val="24"/>
          <w:szCs w:val="24"/>
        </w:rPr>
        <w:t>Taufik ES, 2014. Pengaruh hipertensi terhadap fungsi kognitif pada lanjut usia. Semarang, Indonesia, Universitas Diponegoro. Skripsi. Jurnal Media Medika Muda. \</w:t>
      </w:r>
    </w:p>
    <w:p w:rsidR="00E05D4C" w:rsidRPr="00FC6FA3" w:rsidRDefault="00E05D4C" w:rsidP="00E05D4C">
      <w:pPr>
        <w:pStyle w:val="ListParagraph"/>
        <w:widowControl w:val="0"/>
        <w:numPr>
          <w:ilvl w:val="0"/>
          <w:numId w:val="12"/>
        </w:numPr>
        <w:autoSpaceDE w:val="0"/>
        <w:autoSpaceDN w:val="0"/>
        <w:adjustRightInd w:val="0"/>
        <w:spacing w:after="0" w:line="360" w:lineRule="auto"/>
        <w:ind w:left="284" w:hanging="284"/>
        <w:rPr>
          <w:rFonts w:ascii="Times New Roman" w:hAnsi="Times New Roman"/>
          <w:sz w:val="24"/>
          <w:szCs w:val="24"/>
        </w:rPr>
      </w:pPr>
      <w:r w:rsidRPr="00FC6FA3">
        <w:rPr>
          <w:rFonts w:ascii="Times New Roman" w:hAnsi="Times New Roman"/>
          <w:sz w:val="24"/>
          <w:szCs w:val="24"/>
        </w:rPr>
        <w:t>Wreksoatmodjo BR. Aktivitas kognitif mempengaruhi fungsi kognitif lanjut usia di Jakarta. Bagian Neurologi Fakultas Kedokteran Universitas Atmajaya. 2015; 24 (1): 7-13.</w:t>
      </w:r>
    </w:p>
    <w:p w:rsidR="00E05D4C" w:rsidRPr="00FC6FA3" w:rsidRDefault="00E05D4C" w:rsidP="00E05D4C">
      <w:pPr>
        <w:pStyle w:val="ListParagraph"/>
        <w:widowControl w:val="0"/>
        <w:numPr>
          <w:ilvl w:val="0"/>
          <w:numId w:val="12"/>
        </w:numPr>
        <w:autoSpaceDE w:val="0"/>
        <w:autoSpaceDN w:val="0"/>
        <w:adjustRightInd w:val="0"/>
        <w:spacing w:after="0" w:line="360" w:lineRule="auto"/>
        <w:ind w:left="284" w:hanging="284"/>
        <w:rPr>
          <w:rFonts w:ascii="Times New Roman" w:hAnsi="Times New Roman"/>
          <w:sz w:val="24"/>
          <w:szCs w:val="24"/>
        </w:rPr>
      </w:pPr>
      <w:r w:rsidRPr="00FC6FA3">
        <w:rPr>
          <w:rFonts w:ascii="Times New Roman" w:hAnsi="Times New Roman"/>
          <w:sz w:val="24"/>
          <w:szCs w:val="24"/>
        </w:rPr>
        <w:t>Zhou, Y. Flaherty, J. Huang CQ. Lu, Z. Deny, BR. Cognitive Function among Chinese Nonagenarians/Centenarians. Dementia and Geriatric Cognitive Disorders. 2010;30:517- 24.</w:t>
      </w:r>
    </w:p>
    <w:p w:rsidR="00E05D4C" w:rsidRPr="00BB60AA" w:rsidRDefault="00E05D4C" w:rsidP="00E05D4C">
      <w:pPr>
        <w:pStyle w:val="ListParagraph"/>
        <w:numPr>
          <w:ilvl w:val="0"/>
          <w:numId w:val="12"/>
        </w:numPr>
        <w:spacing w:after="0" w:line="360" w:lineRule="auto"/>
        <w:ind w:left="284" w:hanging="284"/>
        <w:jc w:val="both"/>
        <w:rPr>
          <w:rFonts w:ascii="Times New Roman" w:hAnsi="Times New Roman"/>
          <w:sz w:val="24"/>
          <w:szCs w:val="24"/>
        </w:rPr>
      </w:pPr>
      <w:r w:rsidRPr="00BB60AA">
        <w:rPr>
          <w:rFonts w:ascii="Times New Roman" w:hAnsi="Times New Roman"/>
          <w:sz w:val="24"/>
          <w:szCs w:val="24"/>
        </w:rPr>
        <w:t xml:space="preserve">Becker AE, Kleinmann A. Global health mental and the global agenda. N ENGL J MED. 2013; 369(1): </w:t>
      </w:r>
      <w:r>
        <w:rPr>
          <w:rFonts w:ascii="Times New Roman" w:hAnsi="Times New Roman"/>
          <w:sz w:val="24"/>
          <w:szCs w:val="24"/>
        </w:rPr>
        <w:t>p.</w:t>
      </w:r>
      <w:r w:rsidRPr="00BB60AA">
        <w:rPr>
          <w:rFonts w:ascii="Times New Roman" w:hAnsi="Times New Roman"/>
          <w:sz w:val="24"/>
          <w:szCs w:val="24"/>
        </w:rPr>
        <w:t>66-72.</w:t>
      </w:r>
    </w:p>
    <w:p w:rsidR="00E05D4C" w:rsidRDefault="00E05D4C" w:rsidP="00E05D4C">
      <w:pPr>
        <w:pStyle w:val="ListParagraph"/>
        <w:numPr>
          <w:ilvl w:val="0"/>
          <w:numId w:val="12"/>
        </w:numPr>
        <w:spacing w:after="0" w:line="360" w:lineRule="auto"/>
        <w:ind w:left="284" w:hanging="284"/>
        <w:jc w:val="both"/>
        <w:rPr>
          <w:rFonts w:ascii="Times New Roman" w:hAnsi="Times New Roman"/>
          <w:sz w:val="24"/>
          <w:szCs w:val="24"/>
        </w:rPr>
      </w:pPr>
      <w:r w:rsidRPr="00BB60AA">
        <w:rPr>
          <w:rFonts w:ascii="Times New Roman" w:hAnsi="Times New Roman"/>
          <w:sz w:val="24"/>
          <w:szCs w:val="24"/>
        </w:rPr>
        <w:t xml:space="preserve">Talreja BT, Shah S, Katarina L. Cognitive function in schizophrenia and its association with sosio-demographics factors. Ind Psychiatry J. 2013; 22: </w:t>
      </w:r>
      <w:r>
        <w:rPr>
          <w:rFonts w:ascii="Times New Roman" w:hAnsi="Times New Roman"/>
          <w:sz w:val="24"/>
          <w:szCs w:val="24"/>
        </w:rPr>
        <w:t>p.</w:t>
      </w:r>
      <w:r w:rsidRPr="00BB60AA">
        <w:rPr>
          <w:rFonts w:ascii="Times New Roman" w:hAnsi="Times New Roman"/>
          <w:sz w:val="24"/>
          <w:szCs w:val="24"/>
        </w:rPr>
        <w:t>47-53.</w:t>
      </w:r>
    </w:p>
    <w:p w:rsidR="00E05D4C" w:rsidRPr="00286386" w:rsidRDefault="00E05D4C" w:rsidP="00E05D4C">
      <w:pPr>
        <w:pStyle w:val="ListParagraph"/>
        <w:numPr>
          <w:ilvl w:val="0"/>
          <w:numId w:val="12"/>
        </w:numPr>
        <w:spacing w:line="360" w:lineRule="auto"/>
        <w:ind w:left="284" w:hanging="284"/>
        <w:jc w:val="both"/>
        <w:rPr>
          <w:rFonts w:ascii="Times New Roman" w:hAnsi="Times New Roman"/>
          <w:sz w:val="24"/>
          <w:szCs w:val="24"/>
        </w:rPr>
      </w:pPr>
      <w:r w:rsidRPr="00BB60AA">
        <w:rPr>
          <w:rFonts w:ascii="Times New Roman" w:hAnsi="Times New Roman"/>
          <w:sz w:val="24"/>
          <w:szCs w:val="24"/>
        </w:rPr>
        <w:t>Sadock BJ, Sadock VA. Kaplan &amp; sadock buku ajar psikiatri klinis,ed.2. EGC; 2010. p.147-88.</w:t>
      </w:r>
    </w:p>
    <w:p w:rsidR="00E05D4C" w:rsidRPr="00BB60AA" w:rsidRDefault="00E05D4C" w:rsidP="00E05D4C">
      <w:pPr>
        <w:pStyle w:val="ListParagraph"/>
        <w:numPr>
          <w:ilvl w:val="0"/>
          <w:numId w:val="12"/>
        </w:numPr>
        <w:spacing w:line="360" w:lineRule="auto"/>
        <w:ind w:left="284" w:hanging="284"/>
        <w:jc w:val="both"/>
        <w:rPr>
          <w:rFonts w:ascii="Times New Roman" w:hAnsi="Times New Roman"/>
          <w:sz w:val="24"/>
          <w:szCs w:val="24"/>
        </w:rPr>
      </w:pPr>
      <w:r w:rsidRPr="00BB60AA">
        <w:rPr>
          <w:rFonts w:ascii="Times New Roman" w:hAnsi="Times New Roman"/>
          <w:sz w:val="24"/>
          <w:szCs w:val="24"/>
        </w:rPr>
        <w:t xml:space="preserve">Wreksoatmodjo BR. Aktivitas kognitif mempengaruhi fungsi kognitif lanjut usia di Jakarta. Bagian Neurologi Fakultas Kedokteran Universitas Atmajaya. 2015; 24 (1): </w:t>
      </w:r>
      <w:r>
        <w:rPr>
          <w:rFonts w:ascii="Times New Roman" w:hAnsi="Times New Roman"/>
          <w:sz w:val="24"/>
          <w:szCs w:val="24"/>
        </w:rPr>
        <w:t>p.</w:t>
      </w:r>
      <w:r w:rsidRPr="00BB60AA">
        <w:rPr>
          <w:rFonts w:ascii="Times New Roman" w:hAnsi="Times New Roman"/>
          <w:sz w:val="24"/>
          <w:szCs w:val="24"/>
        </w:rPr>
        <w:t>7-13.</w:t>
      </w:r>
    </w:p>
    <w:p w:rsidR="00E05D4C" w:rsidRPr="00BB60AA" w:rsidRDefault="00E05D4C" w:rsidP="00E05D4C">
      <w:pPr>
        <w:pStyle w:val="ListParagraph"/>
        <w:numPr>
          <w:ilvl w:val="0"/>
          <w:numId w:val="12"/>
        </w:numPr>
        <w:spacing w:line="360" w:lineRule="auto"/>
        <w:ind w:left="284" w:hanging="284"/>
        <w:jc w:val="both"/>
        <w:rPr>
          <w:rFonts w:ascii="Times New Roman" w:hAnsi="Times New Roman"/>
          <w:sz w:val="24"/>
          <w:szCs w:val="24"/>
        </w:rPr>
      </w:pPr>
      <w:r w:rsidRPr="00BB60AA">
        <w:rPr>
          <w:rFonts w:ascii="Times New Roman" w:hAnsi="Times New Roman"/>
          <w:sz w:val="24"/>
          <w:szCs w:val="24"/>
        </w:rPr>
        <w:t xml:space="preserve">Muzamil MS, Afriwardi, Martini RD. Hubungan antara tingkat aktivitas fisik dengan fungsi kognitif pada usila di Kelurahan Jati Kecamatan Padang Timur. Jurnal Kesehatan Andalas. 2014; 3(2): </w:t>
      </w:r>
      <w:r>
        <w:rPr>
          <w:rFonts w:ascii="Times New Roman" w:hAnsi="Times New Roman"/>
          <w:sz w:val="24"/>
          <w:szCs w:val="24"/>
        </w:rPr>
        <w:t>p.</w:t>
      </w:r>
      <w:r w:rsidRPr="00BB60AA">
        <w:rPr>
          <w:rFonts w:ascii="Times New Roman" w:hAnsi="Times New Roman"/>
          <w:sz w:val="24"/>
          <w:szCs w:val="24"/>
        </w:rPr>
        <w:t>202-5.</w:t>
      </w:r>
    </w:p>
    <w:p w:rsidR="00E05D4C" w:rsidRPr="00ED5488" w:rsidRDefault="00E05D4C" w:rsidP="00E05D4C">
      <w:pPr>
        <w:pStyle w:val="ListParagraph"/>
        <w:numPr>
          <w:ilvl w:val="0"/>
          <w:numId w:val="12"/>
        </w:numPr>
        <w:spacing w:line="360" w:lineRule="auto"/>
        <w:ind w:left="284" w:hanging="284"/>
        <w:jc w:val="both"/>
        <w:rPr>
          <w:rFonts w:ascii="Times New Roman" w:hAnsi="Times New Roman"/>
          <w:sz w:val="24"/>
          <w:szCs w:val="24"/>
        </w:rPr>
      </w:pPr>
      <w:r>
        <w:rPr>
          <w:rFonts w:ascii="Times New Roman" w:hAnsi="Times New Roman"/>
          <w:sz w:val="24"/>
          <w:szCs w:val="24"/>
        </w:rPr>
        <w:t>Wu MS, Lan TH, Chen CM, Chiu HC, Lan TY. Socio-demograph and health related factors associated with cognitive impairment in the elderly in taiwan. BMC Public Health. 2011; 11(22): p.1-8.</w:t>
      </w:r>
    </w:p>
    <w:p w:rsidR="00E05D4C" w:rsidRDefault="00E05D4C" w:rsidP="00E05D4C">
      <w:pPr>
        <w:pStyle w:val="ListParagraph"/>
        <w:numPr>
          <w:ilvl w:val="0"/>
          <w:numId w:val="12"/>
        </w:numPr>
        <w:spacing w:line="360" w:lineRule="auto"/>
        <w:ind w:left="284" w:hanging="284"/>
        <w:jc w:val="both"/>
        <w:rPr>
          <w:rFonts w:ascii="Times New Roman" w:hAnsi="Times New Roman"/>
          <w:sz w:val="24"/>
          <w:szCs w:val="24"/>
        </w:rPr>
      </w:pPr>
      <w:r>
        <w:rPr>
          <w:rFonts w:ascii="Times New Roman" w:hAnsi="Times New Roman"/>
          <w:sz w:val="24"/>
          <w:szCs w:val="24"/>
        </w:rPr>
        <w:t>Freidl W, Schmidt R, Stronegger WJ, Irmler A, Reinhart B, dkk. Mini mental state examination: influence of sociodemographic, environmental and behavioral factors, and vascular risk factors. J Clin Epidemiol. 1996; 49(1), p.73-8.</w:t>
      </w:r>
    </w:p>
    <w:p w:rsidR="00E05D4C" w:rsidRPr="00317E7A" w:rsidRDefault="00E05D4C" w:rsidP="00E05D4C">
      <w:pPr>
        <w:pStyle w:val="ListParagraph"/>
        <w:numPr>
          <w:ilvl w:val="0"/>
          <w:numId w:val="12"/>
        </w:numPr>
        <w:spacing w:line="360" w:lineRule="auto"/>
        <w:ind w:left="284" w:hanging="284"/>
        <w:jc w:val="both"/>
        <w:rPr>
          <w:rFonts w:ascii="Times New Roman" w:hAnsi="Times New Roman"/>
          <w:sz w:val="24"/>
          <w:szCs w:val="24"/>
        </w:rPr>
      </w:pPr>
      <w:r>
        <w:rPr>
          <w:rFonts w:ascii="Times New Roman" w:hAnsi="Times New Roman"/>
          <w:sz w:val="24"/>
          <w:szCs w:val="24"/>
        </w:rPr>
        <w:t>Sengupta P, Benjamin AI, Singh Yashpal, Grover A. Prevalence and correlates of cognitive impairment in a north indian elderly population. WHO Shouth-East Asia Journal of Public Health. 2014; 3(2): p.135-43.</w:t>
      </w:r>
    </w:p>
    <w:p w:rsidR="00E05D4C" w:rsidRDefault="00E05D4C" w:rsidP="00E05D4C">
      <w:pPr>
        <w:widowControl w:val="0"/>
        <w:autoSpaceDE w:val="0"/>
        <w:autoSpaceDN w:val="0"/>
        <w:adjustRightInd w:val="0"/>
        <w:spacing w:after="0" w:line="360" w:lineRule="auto"/>
        <w:ind w:left="284" w:hanging="284"/>
        <w:jc w:val="both"/>
        <w:rPr>
          <w:rFonts w:ascii="Times New Roman" w:eastAsiaTheme="minorHAnsi" w:hAnsi="Times New Roman"/>
          <w:b/>
          <w:sz w:val="24"/>
          <w:szCs w:val="24"/>
        </w:rPr>
      </w:pPr>
    </w:p>
    <w:p w:rsidR="00E05D4C" w:rsidRDefault="00E05D4C" w:rsidP="00E05D4C">
      <w:pPr>
        <w:widowControl w:val="0"/>
        <w:autoSpaceDE w:val="0"/>
        <w:autoSpaceDN w:val="0"/>
        <w:adjustRightInd w:val="0"/>
        <w:spacing w:after="0" w:line="360" w:lineRule="auto"/>
        <w:ind w:left="284" w:hanging="284"/>
        <w:jc w:val="both"/>
        <w:rPr>
          <w:rFonts w:ascii="Times New Roman" w:eastAsiaTheme="minorHAnsi" w:hAnsi="Times New Roman"/>
          <w:b/>
          <w:sz w:val="24"/>
          <w:szCs w:val="24"/>
        </w:rPr>
      </w:pPr>
    </w:p>
    <w:p w:rsidR="00E05D4C" w:rsidRPr="00FC6FA3" w:rsidRDefault="00E05D4C" w:rsidP="00E05D4C">
      <w:pPr>
        <w:widowControl w:val="0"/>
        <w:autoSpaceDE w:val="0"/>
        <w:autoSpaceDN w:val="0"/>
        <w:adjustRightInd w:val="0"/>
        <w:spacing w:after="0" w:line="360" w:lineRule="auto"/>
        <w:ind w:left="284" w:hanging="284"/>
        <w:jc w:val="both"/>
        <w:rPr>
          <w:rFonts w:ascii="Times New Roman" w:eastAsiaTheme="minorHAnsi" w:hAnsi="Times New Roman"/>
          <w:b/>
          <w:sz w:val="24"/>
          <w:szCs w:val="24"/>
        </w:rPr>
      </w:pPr>
    </w:p>
    <w:p w:rsidR="00E05D4C" w:rsidRPr="00D2691F" w:rsidRDefault="00E05D4C" w:rsidP="00E05D4C">
      <w:pPr>
        <w:spacing w:after="0" w:line="360" w:lineRule="auto"/>
        <w:ind w:left="284" w:hanging="284"/>
        <w:jc w:val="both"/>
        <w:rPr>
          <w:rFonts w:ascii="Times New Roman" w:hAnsi="Times New Roman"/>
          <w:b/>
          <w:sz w:val="24"/>
          <w:szCs w:val="24"/>
        </w:rPr>
      </w:pPr>
      <w:r w:rsidRPr="00D2691F">
        <w:rPr>
          <w:rFonts w:ascii="Times New Roman" w:hAnsi="Times New Roman"/>
          <w:b/>
          <w:sz w:val="24"/>
          <w:szCs w:val="24"/>
        </w:rPr>
        <w:lastRenderedPageBreak/>
        <w:t>Lampiran</w:t>
      </w:r>
      <w:r w:rsidR="00D2691F" w:rsidRPr="00D2691F">
        <w:rPr>
          <w:rFonts w:ascii="Times New Roman" w:hAnsi="Times New Roman"/>
          <w:b/>
          <w:sz w:val="24"/>
          <w:szCs w:val="24"/>
        </w:rPr>
        <w:t xml:space="preserve"> 1</w:t>
      </w:r>
      <w:r w:rsidRPr="00D2691F">
        <w:rPr>
          <w:rFonts w:ascii="Times New Roman" w:hAnsi="Times New Roman"/>
          <w:b/>
          <w:sz w:val="24"/>
          <w:szCs w:val="24"/>
        </w:rPr>
        <w:t>. Surat Keterangan Lolos Etik</w:t>
      </w:r>
    </w:p>
    <w:p w:rsidR="00E05D4C" w:rsidRDefault="00E05D4C" w:rsidP="00E05D4C">
      <w:pPr>
        <w:spacing w:after="0" w:line="360" w:lineRule="auto"/>
        <w:ind w:left="284" w:hanging="284"/>
        <w:jc w:val="both"/>
        <w:rPr>
          <w:rFonts w:ascii="Times New Roman" w:hAnsi="Times New Roman"/>
          <w:sz w:val="24"/>
          <w:szCs w:val="24"/>
        </w:rPr>
      </w:pPr>
    </w:p>
    <w:p w:rsidR="00E05D4C" w:rsidRPr="005945FA" w:rsidRDefault="00E05D4C" w:rsidP="00E05D4C">
      <w:pPr>
        <w:spacing w:after="0" w:line="360" w:lineRule="auto"/>
        <w:ind w:left="284" w:hanging="284"/>
        <w:jc w:val="both"/>
        <w:rPr>
          <w:rFonts w:ascii="Times New Roman" w:hAnsi="Times New Roman"/>
          <w:sz w:val="24"/>
          <w:szCs w:val="24"/>
        </w:rPr>
      </w:pPr>
      <w:r>
        <w:rPr>
          <w:rFonts w:ascii="Times New Roman" w:hAnsi="Times New Roman"/>
          <w:noProof/>
          <w:sz w:val="24"/>
          <w:szCs w:val="24"/>
        </w:rPr>
        <w:drawing>
          <wp:inline distT="0" distB="0" distL="0" distR="0">
            <wp:extent cx="4438650" cy="6543675"/>
            <wp:effectExtent l="19050" t="0" r="0" b="0"/>
            <wp:docPr id="1" name="Picture 0" descr="IMG-2019042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29-WA0004.jpg"/>
                    <pic:cNvPicPr/>
                  </pic:nvPicPr>
                  <pic:blipFill>
                    <a:blip r:embed="rId10"/>
                    <a:srcRect t="9404" r="4898" b="11812"/>
                    <a:stretch>
                      <a:fillRect/>
                    </a:stretch>
                  </pic:blipFill>
                  <pic:spPr>
                    <a:xfrm>
                      <a:off x="0" y="0"/>
                      <a:ext cx="4438650" cy="6543675"/>
                    </a:xfrm>
                    <a:prstGeom prst="rect">
                      <a:avLst/>
                    </a:prstGeom>
                  </pic:spPr>
                </pic:pic>
              </a:graphicData>
            </a:graphic>
          </wp:inline>
        </w:drawing>
      </w:r>
    </w:p>
    <w:p w:rsidR="00C64770" w:rsidRDefault="00C64770"/>
    <w:p w:rsidR="00D2691F" w:rsidRDefault="00D2691F"/>
    <w:p w:rsidR="00D2691F" w:rsidRDefault="00D2691F"/>
    <w:p w:rsidR="00D2691F" w:rsidRDefault="00D2691F"/>
    <w:p w:rsidR="00D2691F" w:rsidRDefault="00D2691F"/>
    <w:p w:rsidR="00D2691F" w:rsidRDefault="00D2691F"/>
    <w:p w:rsidR="00D2691F" w:rsidRPr="00D2691F" w:rsidRDefault="00D2691F">
      <w:pPr>
        <w:rPr>
          <w:rFonts w:ascii="Times New Roman" w:hAnsi="Times New Roman"/>
          <w:b/>
          <w:sz w:val="24"/>
          <w:szCs w:val="24"/>
        </w:rPr>
      </w:pPr>
      <w:r w:rsidRPr="00D2691F">
        <w:rPr>
          <w:rFonts w:ascii="Times New Roman" w:hAnsi="Times New Roman"/>
          <w:b/>
          <w:sz w:val="24"/>
          <w:szCs w:val="24"/>
        </w:rPr>
        <w:lastRenderedPageBreak/>
        <w:t>Lampiran 2. Hasil Data SPSS</w:t>
      </w:r>
    </w:p>
    <w:p w:rsidR="00D2691F" w:rsidRDefault="00D2691F" w:rsidP="00D2691F">
      <w:pPr>
        <w:autoSpaceDE w:val="0"/>
        <w:autoSpaceDN w:val="0"/>
        <w:adjustRightInd w:val="0"/>
        <w:spacing w:after="0" w:line="240" w:lineRule="auto"/>
        <w:rPr>
          <w:rFonts w:ascii="Times New Roman" w:hAnsi="Times New Roman"/>
          <w:sz w:val="24"/>
          <w:szCs w:val="24"/>
        </w:rPr>
      </w:pPr>
    </w:p>
    <w:p w:rsidR="00D2691F" w:rsidRPr="00AD76C9" w:rsidRDefault="00D2691F" w:rsidP="00D2691F">
      <w:pPr>
        <w:autoSpaceDE w:val="0"/>
        <w:autoSpaceDN w:val="0"/>
        <w:adjustRightInd w:val="0"/>
        <w:spacing w:after="0" w:line="240" w:lineRule="auto"/>
        <w:rPr>
          <w:rFonts w:ascii="Courier New" w:hAnsi="Courier New" w:cs="Courier New"/>
          <w:color w:val="000000"/>
          <w:sz w:val="18"/>
          <w:szCs w:val="18"/>
        </w:rPr>
      </w:pPr>
      <w:r>
        <w:rPr>
          <w:rFonts w:ascii="Arial" w:hAnsi="Arial" w:cs="Arial"/>
          <w:b/>
          <w:bCs/>
          <w:color w:val="000000"/>
          <w:sz w:val="26"/>
          <w:szCs w:val="26"/>
        </w:rPr>
        <w:t>Frequencies</w:t>
      </w:r>
    </w:p>
    <w:tbl>
      <w:tblPr>
        <w:tblW w:w="8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948"/>
        <w:gridCol w:w="1469"/>
        <w:gridCol w:w="1024"/>
        <w:gridCol w:w="1469"/>
        <w:gridCol w:w="1469"/>
        <w:gridCol w:w="1469"/>
      </w:tblGrid>
      <w:tr w:rsidR="00D2691F" w:rsidRPr="00AD76C9" w:rsidTr="005E4D15">
        <w:tblPrEx>
          <w:tblCellMar>
            <w:top w:w="0" w:type="dxa"/>
            <w:bottom w:w="0" w:type="dxa"/>
          </w:tblCellMar>
        </w:tblPrEx>
        <w:trPr>
          <w:cantSplit/>
        </w:trPr>
        <w:tc>
          <w:tcPr>
            <w:tcW w:w="8578" w:type="dxa"/>
            <w:gridSpan w:val="7"/>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Statistics</w:t>
            </w:r>
          </w:p>
        </w:tc>
      </w:tr>
      <w:tr w:rsidR="00D2691F" w:rsidRPr="00AD76C9" w:rsidTr="005E4D15">
        <w:tblPrEx>
          <w:tblCellMar>
            <w:top w:w="0" w:type="dxa"/>
            <w:bottom w:w="0" w:type="dxa"/>
          </w:tblCellMar>
        </w:tblPrEx>
        <w:trPr>
          <w:cantSplit/>
        </w:trPr>
        <w:tc>
          <w:tcPr>
            <w:tcW w:w="1682"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Jenis Kelamin</w:t>
            </w:r>
          </w:p>
        </w:tc>
        <w:tc>
          <w:tcPr>
            <w:tcW w:w="102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Nilai Gizi</w:t>
            </w:r>
          </w:p>
        </w:tc>
        <w:tc>
          <w:tcPr>
            <w:tcW w:w="1468"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Tekanan Darah</w:t>
            </w:r>
          </w:p>
        </w:tc>
        <w:tc>
          <w:tcPr>
            <w:tcW w:w="1468"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Kadar Gula Darah</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Fungsi Kognitif</w:t>
            </w:r>
          </w:p>
        </w:tc>
      </w:tr>
      <w:tr w:rsidR="00D2691F" w:rsidRPr="00AD76C9" w:rsidTr="005E4D1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w:t>
            </w:r>
          </w:p>
        </w:tc>
        <w:tc>
          <w:tcPr>
            <w:tcW w:w="948"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Valid</w:t>
            </w:r>
          </w:p>
        </w:tc>
        <w:tc>
          <w:tcPr>
            <w:tcW w:w="1468"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102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1468"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1468"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948"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Missing</w:t>
            </w:r>
          </w:p>
        </w:tc>
        <w:tc>
          <w:tcPr>
            <w:tcW w:w="1468"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02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468"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468"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Default="00D2691F" w:rsidP="00D2691F">
      <w:pPr>
        <w:autoSpaceDE w:val="0"/>
        <w:autoSpaceDN w:val="0"/>
        <w:adjustRightInd w:val="0"/>
        <w:spacing w:after="0" w:line="240" w:lineRule="auto"/>
        <w:rPr>
          <w:rFonts w:ascii="Courier New" w:hAnsi="Courier New" w:cs="Courier New"/>
          <w:color w:val="000000"/>
          <w:sz w:val="18"/>
          <w:szCs w:val="18"/>
        </w:rPr>
      </w:pPr>
      <w:r>
        <w:rPr>
          <w:rFonts w:ascii="Arial" w:hAnsi="Arial" w:cs="Arial"/>
          <w:b/>
          <w:bCs/>
          <w:color w:val="000000"/>
          <w:sz w:val="26"/>
          <w:szCs w:val="26"/>
        </w:rPr>
        <w:t>Frequency Table</w:t>
      </w:r>
    </w:p>
    <w:p w:rsidR="00D2691F" w:rsidRDefault="00D2691F" w:rsidP="00D2691F">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p>
    <w:p w:rsidR="00D2691F" w:rsidRPr="00AD76C9" w:rsidRDefault="00D2691F" w:rsidP="00D2691F">
      <w:pPr>
        <w:autoSpaceDE w:val="0"/>
        <w:autoSpaceDN w:val="0"/>
        <w:adjustRightInd w:val="0"/>
        <w:spacing w:after="0" w:line="240" w:lineRule="auto"/>
        <w:rPr>
          <w:rFonts w:ascii="Times New Roman" w:hAnsi="Times New Roman"/>
          <w:sz w:val="24"/>
          <w:szCs w:val="24"/>
        </w:rPr>
      </w:pP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70"/>
        <w:gridCol w:w="1162"/>
        <w:gridCol w:w="994"/>
        <w:gridCol w:w="1392"/>
        <w:gridCol w:w="1469"/>
      </w:tblGrid>
      <w:tr w:rsidR="00D2691F" w:rsidRPr="00AD76C9" w:rsidTr="005E4D15">
        <w:tblPrEx>
          <w:tblCellMar>
            <w:top w:w="0" w:type="dxa"/>
            <w:bottom w:w="0" w:type="dxa"/>
          </w:tblCellMar>
        </w:tblPrEx>
        <w:trPr>
          <w:cantSplit/>
        </w:trPr>
        <w:tc>
          <w:tcPr>
            <w:tcW w:w="7018" w:type="dxa"/>
            <w:gridSpan w:val="6"/>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Jenis Kelamin</w:t>
            </w:r>
          </w:p>
        </w:tc>
      </w:tr>
      <w:tr w:rsidR="00D2691F" w:rsidRPr="00AD76C9" w:rsidTr="005E4D15">
        <w:tblPrEx>
          <w:tblCellMar>
            <w:top w:w="0" w:type="dxa"/>
            <w:bottom w:w="0" w:type="dxa"/>
          </w:tblCellMar>
        </w:tblPrEx>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Cumulative Percent</w:t>
            </w:r>
          </w:p>
        </w:tc>
      </w:tr>
      <w:tr w:rsidR="00D2691F" w:rsidRPr="00AD76C9" w:rsidTr="005E4D1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Valid</w:t>
            </w:r>
          </w:p>
        </w:tc>
        <w:tc>
          <w:tcPr>
            <w:tcW w:w="1269"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laki-laki</w:t>
            </w:r>
          </w:p>
        </w:tc>
        <w:tc>
          <w:tcPr>
            <w:tcW w:w="1162"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c>
          <w:tcPr>
            <w:tcW w:w="1391"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perempuan</w:t>
            </w:r>
          </w:p>
        </w:tc>
        <w:tc>
          <w:tcPr>
            <w:tcW w:w="1162"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62.5</w:t>
            </w:r>
          </w:p>
        </w:tc>
        <w:tc>
          <w:tcPr>
            <w:tcW w:w="1391"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62.5</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69"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391"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240" w:lineRule="auto"/>
        <w:rPr>
          <w:rFonts w:ascii="Times New Roman" w:hAnsi="Times New Roman"/>
          <w:sz w:val="24"/>
          <w:szCs w:val="24"/>
        </w:rPr>
      </w:pPr>
    </w:p>
    <w:tbl>
      <w:tblPr>
        <w:tblW w:w="7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92"/>
        <w:gridCol w:w="1162"/>
        <w:gridCol w:w="994"/>
        <w:gridCol w:w="1392"/>
        <w:gridCol w:w="1469"/>
      </w:tblGrid>
      <w:tr w:rsidR="00D2691F" w:rsidRPr="00AD76C9" w:rsidTr="005E4D15">
        <w:tblPrEx>
          <w:tblCellMar>
            <w:top w:w="0" w:type="dxa"/>
            <w:bottom w:w="0" w:type="dxa"/>
          </w:tblCellMar>
        </w:tblPrEx>
        <w:trPr>
          <w:cantSplit/>
        </w:trPr>
        <w:tc>
          <w:tcPr>
            <w:tcW w:w="7140" w:type="dxa"/>
            <w:gridSpan w:val="6"/>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Nilai Gizi</w:t>
            </w:r>
          </w:p>
        </w:tc>
      </w:tr>
      <w:tr w:rsidR="00D2691F" w:rsidRPr="00AD76C9" w:rsidTr="005E4D15">
        <w:tblPrEx>
          <w:tblCellMar>
            <w:top w:w="0" w:type="dxa"/>
            <w:bottom w:w="0" w:type="dxa"/>
          </w:tblCellMar>
        </w:tblPrEx>
        <w:trPr>
          <w:cantSplit/>
        </w:trPr>
        <w:tc>
          <w:tcPr>
            <w:tcW w:w="2125"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Cumulative Percent</w:t>
            </w:r>
          </w:p>
        </w:tc>
      </w:tr>
      <w:tr w:rsidR="00D2691F" w:rsidRPr="00AD76C9" w:rsidTr="005E4D1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Valid</w:t>
            </w:r>
          </w:p>
        </w:tc>
        <w:tc>
          <w:tcPr>
            <w:tcW w:w="1391"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underweight</w:t>
            </w:r>
          </w:p>
        </w:tc>
        <w:tc>
          <w:tcPr>
            <w:tcW w:w="1162"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22.5</w:t>
            </w:r>
          </w:p>
        </w:tc>
        <w:tc>
          <w:tcPr>
            <w:tcW w:w="1391"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22.5</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22.5</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normoweight</w:t>
            </w:r>
          </w:p>
        </w:tc>
        <w:tc>
          <w:tcPr>
            <w:tcW w:w="1162"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c>
          <w:tcPr>
            <w:tcW w:w="1391"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60.0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overweight</w:t>
            </w:r>
          </w:p>
        </w:tc>
        <w:tc>
          <w:tcPr>
            <w:tcW w:w="1162"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c>
          <w:tcPr>
            <w:tcW w:w="1391"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391"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Default="00D2691F" w:rsidP="00D2691F"/>
    <w:p w:rsidR="00D2691F" w:rsidRPr="00AD76C9" w:rsidRDefault="00D2691F" w:rsidP="00D2691F">
      <w:pPr>
        <w:autoSpaceDE w:val="0"/>
        <w:autoSpaceDN w:val="0"/>
        <w:adjustRightInd w:val="0"/>
        <w:spacing w:after="0" w:line="240" w:lineRule="auto"/>
        <w:rPr>
          <w:rFonts w:ascii="Times New Roman" w:hAnsi="Times New Roman"/>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62"/>
        <w:gridCol w:w="994"/>
        <w:gridCol w:w="1392"/>
        <w:gridCol w:w="1468"/>
      </w:tblGrid>
      <w:tr w:rsidR="00D2691F" w:rsidRPr="00AD76C9" w:rsidTr="005E4D15">
        <w:tblPrEx>
          <w:tblCellMar>
            <w:top w:w="0" w:type="dxa"/>
            <w:bottom w:w="0" w:type="dxa"/>
          </w:tblCellMar>
        </w:tblPrEx>
        <w:trPr>
          <w:cantSplit/>
        </w:trPr>
        <w:tc>
          <w:tcPr>
            <w:tcW w:w="7004" w:type="dxa"/>
            <w:gridSpan w:val="6"/>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Tekanan Darah</w:t>
            </w:r>
          </w:p>
        </w:tc>
      </w:tr>
      <w:tr w:rsidR="00D2691F" w:rsidRPr="00AD76C9" w:rsidTr="005E4D15">
        <w:tblPrEx>
          <w:tblCellMar>
            <w:top w:w="0" w:type="dxa"/>
            <w:bottom w:w="0" w:type="dxa"/>
          </w:tblCellMar>
        </w:tblPrEx>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Cumulative Percent</w:t>
            </w:r>
          </w:p>
        </w:tc>
      </w:tr>
      <w:tr w:rsidR="00D2691F" w:rsidRPr="00AD76C9" w:rsidTr="005E4D1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Valid</w:t>
            </w:r>
          </w:p>
        </w:tc>
        <w:tc>
          <w:tcPr>
            <w:tcW w:w="1254"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normotensi</w:t>
            </w:r>
          </w:p>
        </w:tc>
        <w:tc>
          <w:tcPr>
            <w:tcW w:w="1162"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c>
          <w:tcPr>
            <w:tcW w:w="1392"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37.5</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54"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hipertensi</w:t>
            </w:r>
          </w:p>
        </w:tc>
        <w:tc>
          <w:tcPr>
            <w:tcW w:w="1162"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62.5</w:t>
            </w:r>
          </w:p>
        </w:tc>
        <w:tc>
          <w:tcPr>
            <w:tcW w:w="1392"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62.5</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54"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392"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6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163"/>
        <w:gridCol w:w="994"/>
        <w:gridCol w:w="1392"/>
        <w:gridCol w:w="1469"/>
      </w:tblGrid>
      <w:tr w:rsidR="00D2691F" w:rsidRPr="00AD76C9" w:rsidTr="005E4D15">
        <w:tblPrEx>
          <w:tblCellMar>
            <w:top w:w="0" w:type="dxa"/>
            <w:bottom w:w="0" w:type="dxa"/>
          </w:tblCellMar>
        </w:tblPrEx>
        <w:trPr>
          <w:cantSplit/>
        </w:trPr>
        <w:tc>
          <w:tcPr>
            <w:tcW w:w="6926" w:type="dxa"/>
            <w:gridSpan w:val="6"/>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Kadar Gula Darah</w:t>
            </w:r>
          </w:p>
        </w:tc>
      </w:tr>
      <w:tr w:rsidR="00D2691F" w:rsidRPr="00AD76C9" w:rsidTr="005E4D15">
        <w:tblPrEx>
          <w:tblCellMar>
            <w:top w:w="0" w:type="dxa"/>
            <w:bottom w:w="0" w:type="dxa"/>
          </w:tblCellMar>
        </w:tblPrEx>
        <w:trPr>
          <w:cantSplit/>
        </w:trPr>
        <w:tc>
          <w:tcPr>
            <w:tcW w:w="1911"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Cumulative Percent</w:t>
            </w:r>
          </w:p>
        </w:tc>
      </w:tr>
      <w:tr w:rsidR="00D2691F" w:rsidRPr="00AD76C9" w:rsidTr="005E4D1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Valid</w:t>
            </w:r>
          </w:p>
        </w:tc>
        <w:tc>
          <w:tcPr>
            <w:tcW w:w="1177"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normal</w:t>
            </w:r>
          </w:p>
        </w:tc>
        <w:tc>
          <w:tcPr>
            <w:tcW w:w="1162"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21</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52.5</w:t>
            </w:r>
          </w:p>
        </w:tc>
        <w:tc>
          <w:tcPr>
            <w:tcW w:w="1391"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52.5</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52.5</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meningkat</w:t>
            </w:r>
          </w:p>
        </w:tc>
        <w:tc>
          <w:tcPr>
            <w:tcW w:w="1162"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19</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47.5</w:t>
            </w:r>
          </w:p>
        </w:tc>
        <w:tc>
          <w:tcPr>
            <w:tcW w:w="1391"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47.5</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391"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148"/>
        <w:gridCol w:w="1162"/>
        <w:gridCol w:w="994"/>
        <w:gridCol w:w="1392"/>
        <w:gridCol w:w="1468"/>
      </w:tblGrid>
      <w:tr w:rsidR="00D2691F" w:rsidRPr="00AD76C9" w:rsidTr="005E4D15">
        <w:tblPrEx>
          <w:tblCellMar>
            <w:top w:w="0" w:type="dxa"/>
            <w:bottom w:w="0" w:type="dxa"/>
          </w:tblCellMar>
        </w:tblPrEx>
        <w:trPr>
          <w:cantSplit/>
        </w:trPr>
        <w:tc>
          <w:tcPr>
            <w:tcW w:w="6897" w:type="dxa"/>
            <w:gridSpan w:val="6"/>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Fungsi Kognitif</w:t>
            </w:r>
          </w:p>
        </w:tc>
      </w:tr>
      <w:tr w:rsidR="00D2691F" w:rsidRPr="00AD76C9" w:rsidTr="005E4D15">
        <w:tblPrEx>
          <w:tblCellMar>
            <w:top w:w="0" w:type="dxa"/>
            <w:bottom w:w="0" w:type="dxa"/>
          </w:tblCellMar>
        </w:tblPrEx>
        <w:trPr>
          <w:cantSplit/>
        </w:trPr>
        <w:tc>
          <w:tcPr>
            <w:tcW w:w="1881"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Cumulative Percent</w:t>
            </w:r>
          </w:p>
        </w:tc>
      </w:tr>
      <w:tr w:rsidR="00D2691F" w:rsidRPr="00AD76C9" w:rsidTr="005E4D1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Valid</w:t>
            </w:r>
          </w:p>
        </w:tc>
        <w:tc>
          <w:tcPr>
            <w:tcW w:w="1147"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normal</w:t>
            </w:r>
          </w:p>
        </w:tc>
        <w:tc>
          <w:tcPr>
            <w:tcW w:w="1162"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27.5</w:t>
            </w:r>
          </w:p>
        </w:tc>
        <w:tc>
          <w:tcPr>
            <w:tcW w:w="1392"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27.5</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27.5</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probable</w:t>
            </w:r>
          </w:p>
        </w:tc>
        <w:tc>
          <w:tcPr>
            <w:tcW w:w="1162"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32.5</w:t>
            </w:r>
          </w:p>
        </w:tc>
        <w:tc>
          <w:tcPr>
            <w:tcW w:w="1392"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32.5</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60.0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terganggu</w:t>
            </w:r>
          </w:p>
        </w:tc>
        <w:tc>
          <w:tcPr>
            <w:tcW w:w="1162"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c>
          <w:tcPr>
            <w:tcW w:w="1392"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392"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240" w:lineRule="auto"/>
        <w:rPr>
          <w:rFonts w:ascii="Times New Roman" w:hAnsi="Times New Roman"/>
          <w:sz w:val="24"/>
          <w:szCs w:val="24"/>
        </w:rPr>
      </w:pPr>
    </w:p>
    <w:tbl>
      <w:tblPr>
        <w:tblW w:w="9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229"/>
        <w:gridCol w:w="994"/>
        <w:gridCol w:w="994"/>
        <w:gridCol w:w="994"/>
        <w:gridCol w:w="994"/>
        <w:gridCol w:w="994"/>
        <w:gridCol w:w="994"/>
      </w:tblGrid>
      <w:tr w:rsidR="00D2691F" w:rsidRPr="00AD76C9" w:rsidTr="005E4D15">
        <w:tblPrEx>
          <w:tblCellMar>
            <w:top w:w="0" w:type="dxa"/>
            <w:bottom w:w="0" w:type="dxa"/>
          </w:tblCellMar>
        </w:tblPrEx>
        <w:trPr>
          <w:cantSplit/>
        </w:trPr>
        <w:tc>
          <w:tcPr>
            <w:tcW w:w="9191" w:type="dxa"/>
            <w:gridSpan w:val="7"/>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Case Processing Summary</w:t>
            </w:r>
          </w:p>
        </w:tc>
      </w:tr>
      <w:tr w:rsidR="00D2691F" w:rsidRPr="00AD76C9" w:rsidTr="005E4D15">
        <w:tblPrEx>
          <w:tblCellMar>
            <w:top w:w="0" w:type="dxa"/>
            <w:bottom w:w="0" w:type="dxa"/>
          </w:tblCellMar>
        </w:tblPrEx>
        <w:trPr>
          <w:cantSplit/>
        </w:trPr>
        <w:tc>
          <w:tcPr>
            <w:tcW w:w="3227" w:type="dxa"/>
            <w:vMerge w:val="restart"/>
            <w:tcBorders>
              <w:top w:val="single" w:sz="16" w:space="0" w:color="000000"/>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5964" w:type="dxa"/>
            <w:gridSpan w:val="6"/>
            <w:tcBorders>
              <w:top w:val="single" w:sz="16" w:space="0" w:color="000000"/>
              <w:lef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Cases</w:t>
            </w:r>
          </w:p>
        </w:tc>
      </w:tr>
      <w:tr w:rsidR="00D2691F" w:rsidRPr="00AD76C9" w:rsidTr="005E4D15">
        <w:tblPrEx>
          <w:tblCellMar>
            <w:top w:w="0" w:type="dxa"/>
            <w:bottom w:w="0" w:type="dxa"/>
          </w:tblCellMar>
        </w:tblPrEx>
        <w:trPr>
          <w:cantSplit/>
        </w:trPr>
        <w:tc>
          <w:tcPr>
            <w:tcW w:w="3227" w:type="dxa"/>
            <w:vMerge/>
            <w:tcBorders>
              <w:top w:val="single" w:sz="16" w:space="0" w:color="000000"/>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988" w:type="dxa"/>
            <w:gridSpan w:val="2"/>
            <w:tcBorders>
              <w:lef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Valid</w:t>
            </w:r>
          </w:p>
        </w:tc>
        <w:tc>
          <w:tcPr>
            <w:tcW w:w="1988" w:type="dxa"/>
            <w:gridSpan w:val="2"/>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Missing</w:t>
            </w:r>
          </w:p>
        </w:tc>
        <w:tc>
          <w:tcPr>
            <w:tcW w:w="1988" w:type="dxa"/>
            <w:gridSpan w:val="2"/>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Total</w:t>
            </w:r>
          </w:p>
        </w:tc>
      </w:tr>
      <w:tr w:rsidR="00D2691F" w:rsidRPr="00AD76C9" w:rsidTr="005E4D15">
        <w:tblPrEx>
          <w:tblCellMar>
            <w:top w:w="0" w:type="dxa"/>
            <w:bottom w:w="0" w:type="dxa"/>
          </w:tblCellMar>
        </w:tblPrEx>
        <w:trPr>
          <w:cantSplit/>
        </w:trPr>
        <w:tc>
          <w:tcPr>
            <w:tcW w:w="3227" w:type="dxa"/>
            <w:vMerge/>
            <w:tcBorders>
              <w:top w:val="single" w:sz="16" w:space="0" w:color="000000"/>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w:t>
            </w:r>
          </w:p>
        </w:tc>
        <w:tc>
          <w:tcPr>
            <w:tcW w:w="994"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c>
          <w:tcPr>
            <w:tcW w:w="994"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w:t>
            </w:r>
          </w:p>
        </w:tc>
        <w:tc>
          <w:tcPr>
            <w:tcW w:w="994"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c>
          <w:tcPr>
            <w:tcW w:w="994"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w:t>
            </w:r>
          </w:p>
        </w:tc>
        <w:tc>
          <w:tcPr>
            <w:tcW w:w="994" w:type="dxa"/>
            <w:tcBorders>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Percent</w:t>
            </w:r>
          </w:p>
        </w:tc>
      </w:tr>
      <w:tr w:rsidR="00D2691F" w:rsidRPr="00AD76C9" w:rsidTr="005E4D15">
        <w:tblPrEx>
          <w:tblCellMar>
            <w:top w:w="0" w:type="dxa"/>
            <w:bottom w:w="0" w:type="dxa"/>
          </w:tblCellMar>
        </w:tblPrEx>
        <w:trPr>
          <w:cantSplit/>
        </w:trPr>
        <w:tc>
          <w:tcPr>
            <w:tcW w:w="3227" w:type="dxa"/>
            <w:tcBorders>
              <w:top w:val="single" w:sz="16" w:space="0" w:color="000000"/>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Jenis Kelamin * Fungsi Kognitif</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3227"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Nilai Gizi * Fungsi Kognitif</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3227"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Tekanan Darah * Fungsi Kognitif</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3227" w:type="dxa"/>
            <w:tcBorders>
              <w:top w:val="nil"/>
              <w:left w:val="single" w:sz="16" w:space="0" w:color="000000"/>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Kadar Gula Darah * Fungsi Kognitif</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8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00"/>
        <w:gridCol w:w="1270"/>
        <w:gridCol w:w="1606"/>
        <w:gridCol w:w="994"/>
        <w:gridCol w:w="1040"/>
        <w:gridCol w:w="1147"/>
        <w:gridCol w:w="994"/>
      </w:tblGrid>
      <w:tr w:rsidR="00D2691F" w:rsidRPr="00AD76C9" w:rsidTr="005E4D15">
        <w:tblPrEx>
          <w:tblCellMar>
            <w:top w:w="0" w:type="dxa"/>
            <w:bottom w:w="0" w:type="dxa"/>
          </w:tblCellMar>
        </w:tblPrEx>
        <w:trPr>
          <w:cantSplit/>
        </w:trPr>
        <w:tc>
          <w:tcPr>
            <w:tcW w:w="8549" w:type="dxa"/>
            <w:gridSpan w:val="7"/>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Crosstab</w:t>
            </w:r>
          </w:p>
        </w:tc>
      </w:tr>
      <w:tr w:rsidR="00D2691F" w:rsidRPr="00AD76C9" w:rsidTr="005E4D15">
        <w:tblPrEx>
          <w:tblCellMar>
            <w:top w:w="0" w:type="dxa"/>
            <w:bottom w:w="0" w:type="dxa"/>
          </w:tblCellMar>
        </w:tblPrEx>
        <w:trPr>
          <w:cantSplit/>
        </w:trPr>
        <w:tc>
          <w:tcPr>
            <w:tcW w:w="4374" w:type="dxa"/>
            <w:gridSpan w:val="3"/>
            <w:vMerge w:val="restart"/>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3181" w:type="dxa"/>
            <w:gridSpan w:val="3"/>
            <w:tcBorders>
              <w:top w:val="single" w:sz="16" w:space="0" w:color="000000"/>
              <w:lef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Fungsi Kognitif</w:t>
            </w:r>
          </w:p>
        </w:tc>
        <w:tc>
          <w:tcPr>
            <w:tcW w:w="994" w:type="dxa"/>
            <w:vMerge w:val="restart"/>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Total</w:t>
            </w:r>
          </w:p>
        </w:tc>
      </w:tr>
      <w:tr w:rsidR="00D2691F" w:rsidRPr="00AD76C9" w:rsidTr="005E4D15">
        <w:tblPrEx>
          <w:tblCellMar>
            <w:top w:w="0" w:type="dxa"/>
            <w:bottom w:w="0" w:type="dxa"/>
          </w:tblCellMar>
        </w:tblPrEx>
        <w:trPr>
          <w:cantSplit/>
        </w:trPr>
        <w:tc>
          <w:tcPr>
            <w:tcW w:w="4374" w:type="dxa"/>
            <w:gridSpan w:val="3"/>
            <w:vMerge/>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normal</w:t>
            </w:r>
          </w:p>
        </w:tc>
        <w:tc>
          <w:tcPr>
            <w:tcW w:w="1040"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probable</w:t>
            </w:r>
          </w:p>
        </w:tc>
        <w:tc>
          <w:tcPr>
            <w:tcW w:w="1147"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terganggu</w:t>
            </w:r>
          </w:p>
        </w:tc>
        <w:tc>
          <w:tcPr>
            <w:tcW w:w="994" w:type="dxa"/>
            <w:vMerge/>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AD76C9" w:rsidTr="005E4D15">
        <w:tblPrEx>
          <w:tblCellMar>
            <w:top w:w="0" w:type="dxa"/>
            <w:bottom w:w="0" w:type="dxa"/>
          </w:tblCellMar>
        </w:tblPrEx>
        <w:trPr>
          <w:cantSplit/>
        </w:trPr>
        <w:tc>
          <w:tcPr>
            <w:tcW w:w="1499" w:type="dxa"/>
            <w:vMerge w:val="restart"/>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Jenis Kelamin</w:t>
            </w:r>
          </w:p>
        </w:tc>
        <w:tc>
          <w:tcPr>
            <w:tcW w:w="1269" w:type="dxa"/>
            <w:vMerge w:val="restart"/>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laki-laki</w:t>
            </w:r>
          </w:p>
        </w:tc>
        <w:tc>
          <w:tcPr>
            <w:tcW w:w="1606"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w:t>
            </w:r>
          </w:p>
        </w:tc>
        <w:tc>
          <w:tcPr>
            <w:tcW w:w="1040"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w:t>
            </w:r>
          </w:p>
        </w:tc>
        <w:tc>
          <w:tcPr>
            <w:tcW w:w="1147"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w:t>
            </w:r>
          </w:p>
        </w:tc>
        <w:tc>
          <w:tcPr>
            <w:tcW w:w="994"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r>
      <w:tr w:rsidR="00D2691F" w:rsidRPr="00AD76C9" w:rsidTr="005E4D15">
        <w:tblPrEx>
          <w:tblCellMar>
            <w:top w:w="0" w:type="dxa"/>
            <w:bottom w:w="0" w:type="dxa"/>
          </w:tblCellMar>
        </w:tblPrEx>
        <w:trPr>
          <w:cantSplit/>
        </w:trPr>
        <w:tc>
          <w:tcPr>
            <w:tcW w:w="1499"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69" w:type="dxa"/>
            <w:vMerge/>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4.1</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4.9</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15.0</w:t>
            </w:r>
          </w:p>
        </w:tc>
      </w:tr>
      <w:tr w:rsidR="00D2691F" w:rsidRPr="00AD76C9" w:rsidTr="005E4D15">
        <w:tblPrEx>
          <w:tblCellMar>
            <w:top w:w="0" w:type="dxa"/>
            <w:bottom w:w="0" w:type="dxa"/>
          </w:tblCellMar>
        </w:tblPrEx>
        <w:trPr>
          <w:cantSplit/>
        </w:trPr>
        <w:tc>
          <w:tcPr>
            <w:tcW w:w="1499"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69" w:type="dxa"/>
            <w:vMerge w:val="restart"/>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perempuan</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7</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8</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w:t>
            </w:r>
          </w:p>
        </w:tc>
      </w:tr>
      <w:tr w:rsidR="00D2691F" w:rsidRPr="00AD76C9" w:rsidTr="005E4D15">
        <w:tblPrEx>
          <w:tblCellMar>
            <w:top w:w="0" w:type="dxa"/>
            <w:bottom w:w="0" w:type="dxa"/>
          </w:tblCellMar>
        </w:tblPrEx>
        <w:trPr>
          <w:cantSplit/>
        </w:trPr>
        <w:tc>
          <w:tcPr>
            <w:tcW w:w="1499"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69" w:type="dxa"/>
            <w:vMerge/>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6.9</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8.1</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25.0</w:t>
            </w:r>
          </w:p>
        </w:tc>
      </w:tr>
      <w:tr w:rsidR="00D2691F" w:rsidRPr="00AD76C9" w:rsidTr="005E4D15">
        <w:tblPrEx>
          <w:tblCellMar>
            <w:top w:w="0" w:type="dxa"/>
            <w:bottom w:w="0" w:type="dxa"/>
          </w:tblCellMar>
        </w:tblPrEx>
        <w:trPr>
          <w:cantSplit/>
        </w:trPr>
        <w:tc>
          <w:tcPr>
            <w:tcW w:w="2768" w:type="dxa"/>
            <w:gridSpan w:val="2"/>
            <w:vMerge w:val="restart"/>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r>
      <w:tr w:rsidR="00D2691F" w:rsidRPr="00AD76C9" w:rsidTr="005E4D15">
        <w:tblPrEx>
          <w:tblCellMar>
            <w:top w:w="0" w:type="dxa"/>
            <w:bottom w:w="0" w:type="dxa"/>
          </w:tblCellMar>
        </w:tblPrEx>
        <w:trPr>
          <w:cantSplit/>
        </w:trPr>
        <w:tc>
          <w:tcPr>
            <w:tcW w:w="2768" w:type="dxa"/>
            <w:gridSpan w:val="2"/>
            <w:vMerge/>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11.0</w:t>
            </w:r>
          </w:p>
        </w:tc>
        <w:tc>
          <w:tcPr>
            <w:tcW w:w="1040"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13.0</w:t>
            </w:r>
          </w:p>
        </w:tc>
        <w:tc>
          <w:tcPr>
            <w:tcW w:w="1147"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16.0</w:t>
            </w:r>
          </w:p>
        </w:tc>
        <w:tc>
          <w:tcPr>
            <w:tcW w:w="994"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3"/>
        <w:gridCol w:w="994"/>
        <w:gridCol w:w="994"/>
        <w:gridCol w:w="1468"/>
      </w:tblGrid>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Chi-Square Tests</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Value</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df</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Asymp. Sig. (2-sided)</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Pearson Chi-Square</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.011</w:t>
            </w:r>
            <w:r w:rsidRPr="00AD76C9">
              <w:rPr>
                <w:rFonts w:ascii="Arial" w:hAnsi="Arial" w:cs="Arial"/>
                <w:color w:val="000000"/>
                <w:sz w:val="18"/>
                <w:szCs w:val="18"/>
                <w:vertAlign w:val="superscript"/>
              </w:rPr>
              <w:t>a</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.994</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Likelihood Ratio</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.011</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.994</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Linear-by-Linear Association</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.002</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.960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 of Valid Cases</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 2 cells (33.3%) have expected count less than 5. The minimum expected count is 4.13.</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8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25"/>
        <w:gridCol w:w="1392"/>
        <w:gridCol w:w="1607"/>
        <w:gridCol w:w="994"/>
        <w:gridCol w:w="1040"/>
        <w:gridCol w:w="1147"/>
        <w:gridCol w:w="994"/>
      </w:tblGrid>
      <w:tr w:rsidR="00D2691F" w:rsidRPr="00AD76C9" w:rsidTr="005E4D15">
        <w:tblPrEx>
          <w:tblCellMar>
            <w:top w:w="0" w:type="dxa"/>
            <w:bottom w:w="0" w:type="dxa"/>
          </w:tblCellMar>
        </w:tblPrEx>
        <w:trPr>
          <w:cantSplit/>
        </w:trPr>
        <w:tc>
          <w:tcPr>
            <w:tcW w:w="8196" w:type="dxa"/>
            <w:gridSpan w:val="7"/>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Crosstab</w:t>
            </w:r>
          </w:p>
        </w:tc>
      </w:tr>
      <w:tr w:rsidR="00D2691F" w:rsidRPr="00AD76C9" w:rsidTr="005E4D15">
        <w:tblPrEx>
          <w:tblCellMar>
            <w:top w:w="0" w:type="dxa"/>
            <w:bottom w:w="0" w:type="dxa"/>
          </w:tblCellMar>
        </w:tblPrEx>
        <w:trPr>
          <w:cantSplit/>
        </w:trPr>
        <w:tc>
          <w:tcPr>
            <w:tcW w:w="4021" w:type="dxa"/>
            <w:gridSpan w:val="3"/>
            <w:vMerge w:val="restart"/>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3181" w:type="dxa"/>
            <w:gridSpan w:val="3"/>
            <w:tcBorders>
              <w:top w:val="single" w:sz="16" w:space="0" w:color="000000"/>
              <w:lef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Fungsi Kognitif</w:t>
            </w:r>
          </w:p>
        </w:tc>
        <w:tc>
          <w:tcPr>
            <w:tcW w:w="994" w:type="dxa"/>
            <w:vMerge w:val="restart"/>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Total</w:t>
            </w:r>
          </w:p>
        </w:tc>
      </w:tr>
      <w:tr w:rsidR="00D2691F" w:rsidRPr="00AD76C9" w:rsidTr="005E4D15">
        <w:tblPrEx>
          <w:tblCellMar>
            <w:top w:w="0" w:type="dxa"/>
            <w:bottom w:w="0" w:type="dxa"/>
          </w:tblCellMar>
        </w:tblPrEx>
        <w:trPr>
          <w:cantSplit/>
        </w:trPr>
        <w:tc>
          <w:tcPr>
            <w:tcW w:w="4021" w:type="dxa"/>
            <w:gridSpan w:val="3"/>
            <w:vMerge/>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normal</w:t>
            </w:r>
          </w:p>
        </w:tc>
        <w:tc>
          <w:tcPr>
            <w:tcW w:w="1040"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probable</w:t>
            </w:r>
          </w:p>
        </w:tc>
        <w:tc>
          <w:tcPr>
            <w:tcW w:w="1147"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terganggu</w:t>
            </w:r>
          </w:p>
        </w:tc>
        <w:tc>
          <w:tcPr>
            <w:tcW w:w="994" w:type="dxa"/>
            <w:vMerge/>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AD76C9" w:rsidTr="005E4D15">
        <w:tblPrEx>
          <w:tblCellMar>
            <w:top w:w="0" w:type="dxa"/>
            <w:bottom w:w="0" w:type="dxa"/>
          </w:tblCellMar>
        </w:tblPrEx>
        <w:trPr>
          <w:cantSplit/>
        </w:trPr>
        <w:tc>
          <w:tcPr>
            <w:tcW w:w="1024" w:type="dxa"/>
            <w:vMerge w:val="restart"/>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Nilai Gizi</w:t>
            </w:r>
          </w:p>
        </w:tc>
        <w:tc>
          <w:tcPr>
            <w:tcW w:w="1391" w:type="dxa"/>
            <w:vMerge w:val="restart"/>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underweight</w:t>
            </w:r>
          </w:p>
        </w:tc>
        <w:tc>
          <w:tcPr>
            <w:tcW w:w="1606"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w:t>
            </w:r>
          </w:p>
        </w:tc>
        <w:tc>
          <w:tcPr>
            <w:tcW w:w="1040"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147"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994"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w:t>
            </w:r>
          </w:p>
        </w:tc>
      </w:tr>
      <w:tr w:rsidR="00D2691F" w:rsidRPr="00AD76C9"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2.9</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3.6</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9.0</w:t>
            </w:r>
          </w:p>
        </w:tc>
      </w:tr>
      <w:tr w:rsidR="00D2691F" w:rsidRPr="00AD76C9"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val="restart"/>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normoweight</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12</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r>
      <w:tr w:rsidR="00D2691F" w:rsidRPr="00AD76C9"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4.1</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4.9</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15.0</w:t>
            </w:r>
          </w:p>
        </w:tc>
      </w:tr>
      <w:tr w:rsidR="00D2691F" w:rsidRPr="00AD76C9"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val="restart"/>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overweight</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r>
      <w:tr w:rsidR="00D2691F" w:rsidRPr="00AD76C9"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4.4</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5.2</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6.4</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16.0</w:t>
            </w:r>
          </w:p>
        </w:tc>
      </w:tr>
      <w:tr w:rsidR="00D2691F" w:rsidRPr="00AD76C9" w:rsidTr="005E4D15">
        <w:tblPrEx>
          <w:tblCellMar>
            <w:top w:w="0" w:type="dxa"/>
            <w:bottom w:w="0" w:type="dxa"/>
          </w:tblCellMar>
        </w:tblPrEx>
        <w:trPr>
          <w:cantSplit/>
        </w:trPr>
        <w:tc>
          <w:tcPr>
            <w:tcW w:w="2415" w:type="dxa"/>
            <w:gridSpan w:val="2"/>
            <w:vMerge w:val="restart"/>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r>
      <w:tr w:rsidR="00D2691F" w:rsidRPr="00AD76C9" w:rsidTr="005E4D15">
        <w:tblPrEx>
          <w:tblCellMar>
            <w:top w:w="0" w:type="dxa"/>
            <w:bottom w:w="0" w:type="dxa"/>
          </w:tblCellMar>
        </w:tblPrEx>
        <w:trPr>
          <w:cantSplit/>
        </w:trPr>
        <w:tc>
          <w:tcPr>
            <w:tcW w:w="2415" w:type="dxa"/>
            <w:gridSpan w:val="2"/>
            <w:vMerge/>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11.0</w:t>
            </w:r>
          </w:p>
        </w:tc>
        <w:tc>
          <w:tcPr>
            <w:tcW w:w="1040"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13.0</w:t>
            </w:r>
          </w:p>
        </w:tc>
        <w:tc>
          <w:tcPr>
            <w:tcW w:w="1147"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16.0</w:t>
            </w:r>
          </w:p>
        </w:tc>
        <w:tc>
          <w:tcPr>
            <w:tcW w:w="994"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3"/>
        <w:gridCol w:w="994"/>
        <w:gridCol w:w="994"/>
        <w:gridCol w:w="1468"/>
      </w:tblGrid>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Chi-Square Tests</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Value</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df</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Asymp. Sig. (2-sided)</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Pearson Chi-Square</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58.751</w:t>
            </w:r>
            <w:r w:rsidRPr="00AD76C9">
              <w:rPr>
                <w:rFonts w:ascii="Arial" w:hAnsi="Arial" w:cs="Arial"/>
                <w:color w:val="000000"/>
                <w:sz w:val="18"/>
                <w:szCs w:val="18"/>
                <w:vertAlign w:val="superscript"/>
              </w:rPr>
              <w:t>a</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Likelihood Ratio</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60.633</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Linear-by-Linear Association</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33.259</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 of Valid Cases</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 6 cells (66.7%) have expected count less than 5. The minimum expected count is 2.48.</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86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91"/>
        <w:gridCol w:w="1255"/>
        <w:gridCol w:w="1606"/>
        <w:gridCol w:w="994"/>
        <w:gridCol w:w="1040"/>
        <w:gridCol w:w="1147"/>
        <w:gridCol w:w="994"/>
      </w:tblGrid>
      <w:tr w:rsidR="00D2691F" w:rsidRPr="00AD76C9" w:rsidTr="005E4D15">
        <w:tblPrEx>
          <w:tblCellMar>
            <w:top w:w="0" w:type="dxa"/>
            <w:bottom w:w="0" w:type="dxa"/>
          </w:tblCellMar>
        </w:tblPrEx>
        <w:trPr>
          <w:cantSplit/>
        </w:trPr>
        <w:tc>
          <w:tcPr>
            <w:tcW w:w="8625" w:type="dxa"/>
            <w:gridSpan w:val="7"/>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Crosstab</w:t>
            </w:r>
          </w:p>
        </w:tc>
      </w:tr>
      <w:tr w:rsidR="00D2691F" w:rsidRPr="00AD76C9" w:rsidTr="005E4D15">
        <w:tblPrEx>
          <w:tblCellMar>
            <w:top w:w="0" w:type="dxa"/>
            <w:bottom w:w="0" w:type="dxa"/>
          </w:tblCellMar>
        </w:tblPrEx>
        <w:trPr>
          <w:cantSplit/>
        </w:trPr>
        <w:tc>
          <w:tcPr>
            <w:tcW w:w="4450" w:type="dxa"/>
            <w:gridSpan w:val="3"/>
            <w:vMerge w:val="restart"/>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3181" w:type="dxa"/>
            <w:gridSpan w:val="3"/>
            <w:tcBorders>
              <w:top w:val="single" w:sz="16" w:space="0" w:color="000000"/>
              <w:lef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Fungsi Kognitif</w:t>
            </w:r>
          </w:p>
        </w:tc>
        <w:tc>
          <w:tcPr>
            <w:tcW w:w="994" w:type="dxa"/>
            <w:vMerge w:val="restart"/>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Total</w:t>
            </w:r>
          </w:p>
        </w:tc>
      </w:tr>
      <w:tr w:rsidR="00D2691F" w:rsidRPr="00AD76C9" w:rsidTr="005E4D15">
        <w:tblPrEx>
          <w:tblCellMar>
            <w:top w:w="0" w:type="dxa"/>
            <w:bottom w:w="0" w:type="dxa"/>
          </w:tblCellMar>
        </w:tblPrEx>
        <w:trPr>
          <w:cantSplit/>
        </w:trPr>
        <w:tc>
          <w:tcPr>
            <w:tcW w:w="4450" w:type="dxa"/>
            <w:gridSpan w:val="3"/>
            <w:vMerge/>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normal</w:t>
            </w:r>
          </w:p>
        </w:tc>
        <w:tc>
          <w:tcPr>
            <w:tcW w:w="1040"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probable</w:t>
            </w:r>
          </w:p>
        </w:tc>
        <w:tc>
          <w:tcPr>
            <w:tcW w:w="1147"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terganggu</w:t>
            </w:r>
          </w:p>
        </w:tc>
        <w:tc>
          <w:tcPr>
            <w:tcW w:w="994" w:type="dxa"/>
            <w:vMerge/>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AD76C9" w:rsidTr="005E4D15">
        <w:tblPrEx>
          <w:tblCellMar>
            <w:top w:w="0" w:type="dxa"/>
            <w:bottom w:w="0" w:type="dxa"/>
          </w:tblCellMar>
        </w:tblPrEx>
        <w:trPr>
          <w:cantSplit/>
        </w:trPr>
        <w:tc>
          <w:tcPr>
            <w:tcW w:w="1590" w:type="dxa"/>
            <w:vMerge w:val="restart"/>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Tekanan Darah</w:t>
            </w:r>
          </w:p>
        </w:tc>
        <w:tc>
          <w:tcPr>
            <w:tcW w:w="1254" w:type="dxa"/>
            <w:vMerge w:val="restart"/>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normotensi</w:t>
            </w:r>
          </w:p>
        </w:tc>
        <w:tc>
          <w:tcPr>
            <w:tcW w:w="1606"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w:t>
            </w:r>
          </w:p>
        </w:tc>
        <w:tc>
          <w:tcPr>
            <w:tcW w:w="1040"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w:t>
            </w:r>
          </w:p>
        </w:tc>
        <w:tc>
          <w:tcPr>
            <w:tcW w:w="1147"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994"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r>
      <w:tr w:rsidR="00D2691F" w:rsidRPr="00AD76C9" w:rsidTr="005E4D15">
        <w:tblPrEx>
          <w:tblCellMar>
            <w:top w:w="0" w:type="dxa"/>
            <w:bottom w:w="0" w:type="dxa"/>
          </w:tblCellMar>
        </w:tblPrEx>
        <w:trPr>
          <w:cantSplit/>
        </w:trPr>
        <w:tc>
          <w:tcPr>
            <w:tcW w:w="1590"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54" w:type="dxa"/>
            <w:vMerge/>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4.1</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4.9</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15.0</w:t>
            </w:r>
          </w:p>
        </w:tc>
      </w:tr>
      <w:tr w:rsidR="00D2691F" w:rsidRPr="00AD76C9" w:rsidTr="005E4D15">
        <w:tblPrEx>
          <w:tblCellMar>
            <w:top w:w="0" w:type="dxa"/>
            <w:bottom w:w="0" w:type="dxa"/>
          </w:tblCellMar>
        </w:tblPrEx>
        <w:trPr>
          <w:cantSplit/>
        </w:trPr>
        <w:tc>
          <w:tcPr>
            <w:tcW w:w="1590"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54" w:type="dxa"/>
            <w:vMerge w:val="restart"/>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hipertensi</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w:t>
            </w:r>
          </w:p>
        </w:tc>
      </w:tr>
      <w:tr w:rsidR="00D2691F" w:rsidRPr="00AD76C9" w:rsidTr="005E4D15">
        <w:tblPrEx>
          <w:tblCellMar>
            <w:top w:w="0" w:type="dxa"/>
            <w:bottom w:w="0" w:type="dxa"/>
          </w:tblCellMar>
        </w:tblPrEx>
        <w:trPr>
          <w:cantSplit/>
        </w:trPr>
        <w:tc>
          <w:tcPr>
            <w:tcW w:w="1590"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254" w:type="dxa"/>
            <w:vMerge/>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6.9</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8.1</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25.0</w:t>
            </w:r>
          </w:p>
        </w:tc>
      </w:tr>
      <w:tr w:rsidR="00D2691F" w:rsidRPr="00AD76C9" w:rsidTr="005E4D15">
        <w:tblPrEx>
          <w:tblCellMar>
            <w:top w:w="0" w:type="dxa"/>
            <w:bottom w:w="0" w:type="dxa"/>
          </w:tblCellMar>
        </w:tblPrEx>
        <w:trPr>
          <w:cantSplit/>
        </w:trPr>
        <w:tc>
          <w:tcPr>
            <w:tcW w:w="2844" w:type="dxa"/>
            <w:gridSpan w:val="2"/>
            <w:vMerge w:val="restart"/>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r>
      <w:tr w:rsidR="00D2691F" w:rsidRPr="00AD76C9" w:rsidTr="005E4D15">
        <w:tblPrEx>
          <w:tblCellMar>
            <w:top w:w="0" w:type="dxa"/>
            <w:bottom w:w="0" w:type="dxa"/>
          </w:tblCellMar>
        </w:tblPrEx>
        <w:trPr>
          <w:cantSplit/>
        </w:trPr>
        <w:tc>
          <w:tcPr>
            <w:tcW w:w="2844" w:type="dxa"/>
            <w:gridSpan w:val="2"/>
            <w:vMerge/>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11.0</w:t>
            </w:r>
          </w:p>
        </w:tc>
        <w:tc>
          <w:tcPr>
            <w:tcW w:w="1040"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13.0</w:t>
            </w:r>
          </w:p>
        </w:tc>
        <w:tc>
          <w:tcPr>
            <w:tcW w:w="1147"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16.0</w:t>
            </w:r>
          </w:p>
        </w:tc>
        <w:tc>
          <w:tcPr>
            <w:tcW w:w="994"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3"/>
        <w:gridCol w:w="994"/>
        <w:gridCol w:w="994"/>
        <w:gridCol w:w="1468"/>
      </w:tblGrid>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Chi-Square Tests</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Value</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df</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Asymp. Sig. (2-sided)</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Pearson Chi-Square</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28.185</w:t>
            </w:r>
            <w:r w:rsidRPr="00AD76C9">
              <w:rPr>
                <w:rFonts w:ascii="Arial" w:hAnsi="Arial" w:cs="Arial"/>
                <w:color w:val="000000"/>
                <w:sz w:val="18"/>
                <w:szCs w:val="18"/>
                <w:vertAlign w:val="superscript"/>
              </w:rPr>
              <w:t>a</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Likelihood Ratio</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36.877</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Linear-by-Linear Association</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26.145</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 of Valid Cases</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 2 cells (33.3%) have expected count less than 5. The minimum expected count is 4.13.</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8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06"/>
        <w:gridCol w:w="1178"/>
        <w:gridCol w:w="1606"/>
        <w:gridCol w:w="994"/>
        <w:gridCol w:w="1040"/>
        <w:gridCol w:w="1147"/>
        <w:gridCol w:w="994"/>
      </w:tblGrid>
      <w:tr w:rsidR="00D2691F" w:rsidRPr="00AD76C9" w:rsidTr="005E4D15">
        <w:tblPrEx>
          <w:tblCellMar>
            <w:top w:w="0" w:type="dxa"/>
            <w:bottom w:w="0" w:type="dxa"/>
          </w:tblCellMar>
        </w:tblPrEx>
        <w:trPr>
          <w:cantSplit/>
        </w:trPr>
        <w:tc>
          <w:tcPr>
            <w:tcW w:w="8763" w:type="dxa"/>
            <w:gridSpan w:val="7"/>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Crosstab</w:t>
            </w:r>
          </w:p>
        </w:tc>
      </w:tr>
      <w:tr w:rsidR="00D2691F" w:rsidRPr="00AD76C9" w:rsidTr="005E4D15">
        <w:tblPrEx>
          <w:tblCellMar>
            <w:top w:w="0" w:type="dxa"/>
            <w:bottom w:w="0" w:type="dxa"/>
          </w:tblCellMar>
        </w:tblPrEx>
        <w:trPr>
          <w:cantSplit/>
        </w:trPr>
        <w:tc>
          <w:tcPr>
            <w:tcW w:w="4588" w:type="dxa"/>
            <w:gridSpan w:val="3"/>
            <w:vMerge w:val="restart"/>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3181" w:type="dxa"/>
            <w:gridSpan w:val="3"/>
            <w:tcBorders>
              <w:top w:val="single" w:sz="16" w:space="0" w:color="000000"/>
              <w:lef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Fungsi Kognitif</w:t>
            </w:r>
          </w:p>
        </w:tc>
        <w:tc>
          <w:tcPr>
            <w:tcW w:w="994" w:type="dxa"/>
            <w:vMerge w:val="restart"/>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Total</w:t>
            </w:r>
          </w:p>
        </w:tc>
      </w:tr>
      <w:tr w:rsidR="00D2691F" w:rsidRPr="00AD76C9" w:rsidTr="005E4D15">
        <w:tblPrEx>
          <w:tblCellMar>
            <w:top w:w="0" w:type="dxa"/>
            <w:bottom w:w="0" w:type="dxa"/>
          </w:tblCellMar>
        </w:tblPrEx>
        <w:trPr>
          <w:cantSplit/>
        </w:trPr>
        <w:tc>
          <w:tcPr>
            <w:tcW w:w="4588" w:type="dxa"/>
            <w:gridSpan w:val="3"/>
            <w:vMerge/>
            <w:tcBorders>
              <w:top w:val="single" w:sz="16" w:space="0" w:color="000000"/>
              <w:left w:val="single" w:sz="16" w:space="0" w:color="000000"/>
              <w:bottom w:val="nil"/>
              <w:right w:val="nil"/>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normal</w:t>
            </w:r>
          </w:p>
        </w:tc>
        <w:tc>
          <w:tcPr>
            <w:tcW w:w="1040"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probable</w:t>
            </w:r>
          </w:p>
        </w:tc>
        <w:tc>
          <w:tcPr>
            <w:tcW w:w="1147" w:type="dxa"/>
            <w:tcBorders>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terganggu</w:t>
            </w:r>
          </w:p>
        </w:tc>
        <w:tc>
          <w:tcPr>
            <w:tcW w:w="994" w:type="dxa"/>
            <w:vMerge/>
            <w:tcBorders>
              <w:top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AD76C9" w:rsidTr="005E4D15">
        <w:tblPrEx>
          <w:tblCellMar>
            <w:top w:w="0" w:type="dxa"/>
            <w:bottom w:w="0" w:type="dxa"/>
          </w:tblCellMar>
        </w:tblPrEx>
        <w:trPr>
          <w:cantSplit/>
        </w:trPr>
        <w:tc>
          <w:tcPr>
            <w:tcW w:w="1805" w:type="dxa"/>
            <w:vMerge w:val="restart"/>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Kadar Gula Darah</w:t>
            </w:r>
          </w:p>
        </w:tc>
        <w:tc>
          <w:tcPr>
            <w:tcW w:w="1177" w:type="dxa"/>
            <w:vMerge w:val="restart"/>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normal</w:t>
            </w:r>
          </w:p>
        </w:tc>
        <w:tc>
          <w:tcPr>
            <w:tcW w:w="1606"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w:t>
            </w:r>
          </w:p>
        </w:tc>
        <w:tc>
          <w:tcPr>
            <w:tcW w:w="1040"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w:t>
            </w:r>
          </w:p>
        </w:tc>
        <w:tc>
          <w:tcPr>
            <w:tcW w:w="1147"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w:t>
            </w:r>
          </w:p>
        </w:tc>
        <w:tc>
          <w:tcPr>
            <w:tcW w:w="994"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21</w:t>
            </w:r>
          </w:p>
        </w:tc>
      </w:tr>
      <w:tr w:rsidR="00D2691F" w:rsidRPr="00AD76C9" w:rsidTr="005E4D15">
        <w:tblPrEx>
          <w:tblCellMar>
            <w:top w:w="0" w:type="dxa"/>
            <w:bottom w:w="0" w:type="dxa"/>
          </w:tblCellMar>
        </w:tblPrEx>
        <w:trPr>
          <w:cantSplit/>
        </w:trPr>
        <w:tc>
          <w:tcPr>
            <w:tcW w:w="1805"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vMerge/>
            <w:tcBorders>
              <w:top w:val="single" w:sz="16" w:space="0" w:color="000000"/>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5.8</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6.8</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8.4</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21.0</w:t>
            </w:r>
          </w:p>
        </w:tc>
      </w:tr>
      <w:tr w:rsidR="00D2691F" w:rsidRPr="00AD76C9" w:rsidTr="005E4D15">
        <w:tblPrEx>
          <w:tblCellMar>
            <w:top w:w="0" w:type="dxa"/>
            <w:bottom w:w="0" w:type="dxa"/>
          </w:tblCellMar>
        </w:tblPrEx>
        <w:trPr>
          <w:cantSplit/>
        </w:trPr>
        <w:tc>
          <w:tcPr>
            <w:tcW w:w="1805"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vMerge w:val="restart"/>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meningkat</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19</w:t>
            </w:r>
          </w:p>
        </w:tc>
      </w:tr>
      <w:tr w:rsidR="00D2691F" w:rsidRPr="00AD76C9" w:rsidTr="005E4D15">
        <w:tblPrEx>
          <w:tblCellMar>
            <w:top w:w="0" w:type="dxa"/>
            <w:bottom w:w="0" w:type="dxa"/>
          </w:tblCellMar>
        </w:tblPrEx>
        <w:trPr>
          <w:cantSplit/>
        </w:trPr>
        <w:tc>
          <w:tcPr>
            <w:tcW w:w="1805"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vMerge/>
            <w:tcBorders>
              <w:top w:val="nil"/>
              <w:left w:val="nil"/>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5.2</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6.2</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7.6</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19.0</w:t>
            </w:r>
          </w:p>
        </w:tc>
      </w:tr>
      <w:tr w:rsidR="00D2691F" w:rsidRPr="00AD76C9" w:rsidTr="005E4D15">
        <w:tblPrEx>
          <w:tblCellMar>
            <w:top w:w="0" w:type="dxa"/>
            <w:bottom w:w="0" w:type="dxa"/>
          </w:tblCellMar>
        </w:tblPrEx>
        <w:trPr>
          <w:cantSplit/>
        </w:trPr>
        <w:tc>
          <w:tcPr>
            <w:tcW w:w="2982" w:type="dxa"/>
            <w:gridSpan w:val="2"/>
            <w:vMerge w:val="restart"/>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1606"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w:t>
            </w:r>
          </w:p>
        </w:tc>
        <w:tc>
          <w:tcPr>
            <w:tcW w:w="1040"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w:t>
            </w:r>
          </w:p>
        </w:tc>
        <w:tc>
          <w:tcPr>
            <w:tcW w:w="1147"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w:t>
            </w:r>
          </w:p>
        </w:tc>
        <w:tc>
          <w:tcPr>
            <w:tcW w:w="994"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r>
      <w:tr w:rsidR="00D2691F" w:rsidRPr="00AD76C9" w:rsidTr="005E4D15">
        <w:tblPrEx>
          <w:tblCellMar>
            <w:top w:w="0" w:type="dxa"/>
            <w:bottom w:w="0" w:type="dxa"/>
          </w:tblCellMar>
        </w:tblPrEx>
        <w:trPr>
          <w:cantSplit/>
        </w:trPr>
        <w:tc>
          <w:tcPr>
            <w:tcW w:w="2982" w:type="dxa"/>
            <w:gridSpan w:val="2"/>
            <w:vMerge/>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Expected Count</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11.0</w:t>
            </w:r>
          </w:p>
        </w:tc>
        <w:tc>
          <w:tcPr>
            <w:tcW w:w="1040"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13.0</w:t>
            </w:r>
          </w:p>
        </w:tc>
        <w:tc>
          <w:tcPr>
            <w:tcW w:w="1147"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16.0</w:t>
            </w:r>
          </w:p>
        </w:tc>
        <w:tc>
          <w:tcPr>
            <w:tcW w:w="994"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40.0</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3"/>
        <w:gridCol w:w="994"/>
        <w:gridCol w:w="994"/>
        <w:gridCol w:w="1468"/>
      </w:tblGrid>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Chi-Square Tests</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Value</w:t>
            </w:r>
          </w:p>
        </w:tc>
        <w:tc>
          <w:tcPr>
            <w:tcW w:w="994" w:type="dxa"/>
            <w:tcBorders>
              <w:top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df</w:t>
            </w:r>
          </w:p>
        </w:tc>
        <w:tc>
          <w:tcPr>
            <w:tcW w:w="1468" w:type="dxa"/>
            <w:tcBorders>
              <w:top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Asymp. Sig. (2-sided)</w:t>
            </w:r>
          </w:p>
        </w:tc>
      </w:tr>
      <w:tr w:rsidR="00D2691F" w:rsidRPr="00AD76C9" w:rsidTr="005E4D15">
        <w:tblPrEx>
          <w:tblCellMar>
            <w:top w:w="0" w:type="dxa"/>
            <w:bottom w:w="0" w:type="dxa"/>
          </w:tblCellMar>
        </w:tblPrEx>
        <w:trPr>
          <w:cantSplit/>
        </w:trPr>
        <w:tc>
          <w:tcPr>
            <w:tcW w:w="2692" w:type="dxa"/>
            <w:tcBorders>
              <w:top w:val="single" w:sz="16" w:space="0" w:color="000000"/>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Pearson Chi-Square</w:t>
            </w:r>
          </w:p>
        </w:tc>
        <w:tc>
          <w:tcPr>
            <w:tcW w:w="994" w:type="dxa"/>
            <w:tcBorders>
              <w:top w:val="single" w:sz="16" w:space="0" w:color="000000"/>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25.136</w:t>
            </w:r>
            <w:r w:rsidRPr="00AD76C9">
              <w:rPr>
                <w:rFonts w:ascii="Arial" w:hAnsi="Arial" w:cs="Arial"/>
                <w:color w:val="000000"/>
                <w:sz w:val="18"/>
                <w:szCs w:val="18"/>
                <w:vertAlign w:val="superscript"/>
              </w:rPr>
              <w:t>a</w:t>
            </w:r>
          </w:p>
        </w:tc>
        <w:tc>
          <w:tcPr>
            <w:tcW w:w="994" w:type="dxa"/>
            <w:tcBorders>
              <w:top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w:t>
            </w:r>
          </w:p>
        </w:tc>
        <w:tc>
          <w:tcPr>
            <w:tcW w:w="1468" w:type="dxa"/>
            <w:tcBorders>
              <w:top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Likelihood Ratio</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31.822</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Linear-by-Linear Association</w:t>
            </w:r>
          </w:p>
        </w:tc>
        <w:tc>
          <w:tcPr>
            <w:tcW w:w="994" w:type="dxa"/>
            <w:tcBorders>
              <w:top w:val="nil"/>
              <w:left w:val="single" w:sz="16" w:space="0" w:color="000000"/>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23.628</w:t>
            </w:r>
          </w:p>
        </w:tc>
        <w:tc>
          <w:tcPr>
            <w:tcW w:w="994" w:type="dxa"/>
            <w:tcBorders>
              <w:top w:val="nil"/>
              <w:bottom w:val="nil"/>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692" w:type="dxa"/>
            <w:tcBorders>
              <w:top w:val="nil"/>
              <w:left w:val="single" w:sz="16" w:space="0" w:color="000000"/>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 of Valid Cases</w:t>
            </w:r>
          </w:p>
        </w:tc>
        <w:tc>
          <w:tcPr>
            <w:tcW w:w="994" w:type="dxa"/>
            <w:tcBorders>
              <w:top w:val="nil"/>
              <w:left w:val="single" w:sz="16" w:space="0" w:color="000000"/>
              <w:bottom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r>
      <w:tr w:rsidR="00D2691F" w:rsidRPr="00AD76C9"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 0 cells (.0%) have expected count less than 5. The minimum expected count is 5.23.</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Default="00D2691F" w:rsidP="00D2691F">
      <w:pPr>
        <w:autoSpaceDE w:val="0"/>
        <w:autoSpaceDN w:val="0"/>
        <w:adjustRightInd w:val="0"/>
        <w:spacing w:after="0" w:line="240" w:lineRule="auto"/>
        <w:rPr>
          <w:rFonts w:ascii="Arial" w:hAnsi="Arial" w:cs="Arial"/>
          <w:b/>
          <w:bCs/>
          <w:color w:val="000000"/>
          <w:sz w:val="26"/>
          <w:szCs w:val="26"/>
        </w:rPr>
      </w:pPr>
    </w:p>
    <w:p w:rsidR="00D2691F" w:rsidRDefault="00D2691F" w:rsidP="00D2691F">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lastRenderedPageBreak/>
        <w:t>Two-Sample Kolmogorov-Smirnov Test</w:t>
      </w:r>
    </w:p>
    <w:p w:rsidR="00D2691F" w:rsidRDefault="00D2691F" w:rsidP="00D2691F">
      <w:pPr>
        <w:autoSpaceDE w:val="0"/>
        <w:autoSpaceDN w:val="0"/>
        <w:adjustRightInd w:val="0"/>
        <w:spacing w:after="0" w:line="240" w:lineRule="auto"/>
        <w:rPr>
          <w:rFonts w:ascii="Arial" w:hAnsi="Arial" w:cs="Arial"/>
          <w:b/>
          <w:bCs/>
          <w:color w:val="000000"/>
          <w:sz w:val="26"/>
          <w:szCs w:val="26"/>
        </w:rPr>
      </w:pPr>
    </w:p>
    <w:p w:rsidR="00D2691F" w:rsidRPr="001B051E" w:rsidRDefault="00D2691F" w:rsidP="00D2691F">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Jenis Kelamin * Fungsi Kognitif</w:t>
      </w:r>
    </w:p>
    <w:p w:rsidR="00D2691F" w:rsidRPr="00AD76C9" w:rsidRDefault="00D2691F" w:rsidP="00D2691F">
      <w:pPr>
        <w:autoSpaceDE w:val="0"/>
        <w:autoSpaceDN w:val="0"/>
        <w:adjustRightInd w:val="0"/>
        <w:spacing w:after="0" w:line="240" w:lineRule="auto"/>
        <w:rPr>
          <w:rFonts w:ascii="Times New Roman" w:hAnsi="Times New Roman"/>
          <w:sz w:val="24"/>
          <w:szCs w:val="24"/>
        </w:rPr>
      </w:pPr>
    </w:p>
    <w:tbl>
      <w:tblPr>
        <w:tblW w:w="4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45"/>
        <w:gridCol w:w="1499"/>
        <w:gridCol w:w="994"/>
      </w:tblGrid>
      <w:tr w:rsidR="00D2691F" w:rsidRPr="00AD76C9" w:rsidTr="005E4D15">
        <w:tblPrEx>
          <w:tblCellMar>
            <w:top w:w="0" w:type="dxa"/>
            <w:bottom w:w="0" w:type="dxa"/>
          </w:tblCellMar>
        </w:tblPrEx>
        <w:trPr>
          <w:cantSplit/>
        </w:trPr>
        <w:tc>
          <w:tcPr>
            <w:tcW w:w="4036" w:type="dxa"/>
            <w:gridSpan w:val="3"/>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Frequencies</w:t>
            </w:r>
          </w:p>
        </w:tc>
      </w:tr>
      <w:tr w:rsidR="00D2691F" w:rsidRPr="00AD76C9" w:rsidTr="005E4D15">
        <w:tblPrEx>
          <w:tblCellMar>
            <w:top w:w="0" w:type="dxa"/>
            <w:bottom w:w="0" w:type="dxa"/>
          </w:tblCellMar>
        </w:tblPrEx>
        <w:trPr>
          <w:cantSplit/>
        </w:trPr>
        <w:tc>
          <w:tcPr>
            <w:tcW w:w="1544" w:type="dxa"/>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498" w:type="dxa"/>
            <w:tcBorders>
              <w:top w:val="single" w:sz="16" w:space="0" w:color="000000"/>
              <w:left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Jenis Kelamin</w:t>
            </w:r>
          </w:p>
        </w:tc>
        <w:tc>
          <w:tcPr>
            <w:tcW w:w="994"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w:t>
            </w:r>
          </w:p>
        </w:tc>
      </w:tr>
      <w:tr w:rsidR="00D2691F" w:rsidRPr="00AD76C9" w:rsidTr="005E4D15">
        <w:tblPrEx>
          <w:tblCellMar>
            <w:top w:w="0" w:type="dxa"/>
            <w:bottom w:w="0" w:type="dxa"/>
          </w:tblCellMar>
        </w:tblPrEx>
        <w:trPr>
          <w:cantSplit/>
        </w:trPr>
        <w:tc>
          <w:tcPr>
            <w:tcW w:w="154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Fungsi Kognitif</w:t>
            </w:r>
          </w:p>
        </w:tc>
        <w:tc>
          <w:tcPr>
            <w:tcW w:w="1498"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laki-laki</w:t>
            </w:r>
          </w:p>
        </w:tc>
        <w:tc>
          <w:tcPr>
            <w:tcW w:w="994" w:type="dxa"/>
            <w:tcBorders>
              <w:top w:val="single" w:sz="16" w:space="0" w:color="000000"/>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r>
      <w:tr w:rsidR="00D2691F" w:rsidRPr="00AD76C9" w:rsidTr="005E4D15">
        <w:tblPrEx>
          <w:tblCellMar>
            <w:top w:w="0" w:type="dxa"/>
            <w:bottom w:w="0" w:type="dxa"/>
          </w:tblCellMar>
        </w:tblPrEx>
        <w:trPr>
          <w:cantSplit/>
        </w:trPr>
        <w:tc>
          <w:tcPr>
            <w:tcW w:w="154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498"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perempuan</w:t>
            </w:r>
          </w:p>
        </w:tc>
        <w:tc>
          <w:tcPr>
            <w:tcW w:w="994"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25</w:t>
            </w:r>
          </w:p>
        </w:tc>
      </w:tr>
      <w:tr w:rsidR="00D2691F" w:rsidRPr="00AD76C9" w:rsidTr="005E4D15">
        <w:tblPrEx>
          <w:tblCellMar>
            <w:top w:w="0" w:type="dxa"/>
            <w:bottom w:w="0" w:type="dxa"/>
          </w:tblCellMar>
        </w:tblPrEx>
        <w:trPr>
          <w:cantSplit/>
        </w:trPr>
        <w:tc>
          <w:tcPr>
            <w:tcW w:w="154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498"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994" w:type="dxa"/>
            <w:tcBorders>
              <w:top w:val="nil"/>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40</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5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3"/>
        <w:gridCol w:w="1101"/>
        <w:gridCol w:w="1468"/>
      </w:tblGrid>
      <w:tr w:rsidR="00D2691F" w:rsidRPr="00AD76C9" w:rsidTr="005E4D15">
        <w:tblPrEx>
          <w:tblCellMar>
            <w:top w:w="0" w:type="dxa"/>
            <w:bottom w:w="0" w:type="dxa"/>
          </w:tblCellMar>
        </w:tblPrEx>
        <w:trPr>
          <w:cantSplit/>
        </w:trPr>
        <w:tc>
          <w:tcPr>
            <w:tcW w:w="5001" w:type="dxa"/>
            <w:gridSpan w:val="3"/>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Test Statistics</w:t>
            </w:r>
            <w:r w:rsidRPr="00AD76C9">
              <w:rPr>
                <w:rFonts w:ascii="Arial" w:hAnsi="Arial" w:cs="Arial"/>
                <w:b/>
                <w:bCs/>
                <w:color w:val="000000"/>
                <w:sz w:val="18"/>
                <w:szCs w:val="18"/>
                <w:vertAlign w:val="superscript"/>
              </w:rPr>
              <w:t>a</w:t>
            </w:r>
          </w:p>
        </w:tc>
      </w:tr>
      <w:tr w:rsidR="00D2691F" w:rsidRPr="00AD76C9" w:rsidTr="005E4D15">
        <w:tblPrEx>
          <w:tblCellMar>
            <w:top w:w="0" w:type="dxa"/>
            <w:bottom w:w="0" w:type="dxa"/>
          </w:tblCellMar>
        </w:tblPrEx>
        <w:trPr>
          <w:cantSplit/>
        </w:trPr>
        <w:tc>
          <w:tcPr>
            <w:tcW w:w="3533"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Fungsi Kognitif</w:t>
            </w:r>
          </w:p>
        </w:tc>
      </w:tr>
      <w:tr w:rsidR="00D2691F" w:rsidRPr="00AD76C9" w:rsidTr="005E4D15">
        <w:tblPrEx>
          <w:tblCellMar>
            <w:top w:w="0" w:type="dxa"/>
            <w:bottom w:w="0" w:type="dxa"/>
          </w:tblCellMar>
        </w:tblPrEx>
        <w:trPr>
          <w:cantSplit/>
        </w:trPr>
        <w:tc>
          <w:tcPr>
            <w:tcW w:w="2432" w:type="dxa"/>
            <w:vMerge w:val="restart"/>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Most Extreme Differences</w:t>
            </w:r>
          </w:p>
        </w:tc>
        <w:tc>
          <w:tcPr>
            <w:tcW w:w="1101"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Absolute</w:t>
            </w:r>
          </w:p>
        </w:tc>
        <w:tc>
          <w:tcPr>
            <w:tcW w:w="1468" w:type="dxa"/>
            <w:tcBorders>
              <w:top w:val="single" w:sz="16" w:space="0" w:color="000000"/>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.013</w:t>
            </w:r>
          </w:p>
        </w:tc>
      </w:tr>
      <w:tr w:rsidR="00D2691F" w:rsidRPr="00AD76C9" w:rsidTr="005E4D15">
        <w:tblPrEx>
          <w:tblCellMar>
            <w:top w:w="0" w:type="dxa"/>
            <w:bottom w:w="0" w:type="dxa"/>
          </w:tblCellMar>
        </w:tblPrEx>
        <w:trPr>
          <w:cantSplit/>
        </w:trPr>
        <w:tc>
          <w:tcPr>
            <w:tcW w:w="2432"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01"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.013</w:t>
            </w:r>
          </w:p>
        </w:tc>
      </w:tr>
      <w:tr w:rsidR="00D2691F" w:rsidRPr="00AD76C9" w:rsidTr="005E4D15">
        <w:tblPrEx>
          <w:tblCellMar>
            <w:top w:w="0" w:type="dxa"/>
            <w:bottom w:w="0" w:type="dxa"/>
          </w:tblCellMar>
        </w:tblPrEx>
        <w:trPr>
          <w:cantSplit/>
        </w:trPr>
        <w:tc>
          <w:tcPr>
            <w:tcW w:w="2432"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01"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3533" w:type="dxa"/>
            <w:gridSpan w:val="2"/>
            <w:tcBorders>
              <w:top w:val="nil"/>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Kolmogorov-Smirnov Z</w:t>
            </w:r>
          </w:p>
        </w:tc>
        <w:tc>
          <w:tcPr>
            <w:tcW w:w="1468"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.041</w:t>
            </w:r>
          </w:p>
        </w:tc>
      </w:tr>
      <w:tr w:rsidR="00D2691F" w:rsidRPr="00AD76C9" w:rsidTr="005E4D15">
        <w:tblPrEx>
          <w:tblCellMar>
            <w:top w:w="0" w:type="dxa"/>
            <w:bottom w:w="0" w:type="dxa"/>
          </w:tblCellMar>
        </w:tblPrEx>
        <w:trPr>
          <w:cantSplit/>
        </w:trPr>
        <w:tc>
          <w:tcPr>
            <w:tcW w:w="3533" w:type="dxa"/>
            <w:gridSpan w:val="2"/>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1.000</w:t>
            </w:r>
          </w:p>
        </w:tc>
      </w:tr>
      <w:tr w:rsidR="00D2691F" w:rsidRPr="00AD76C9" w:rsidTr="005E4D15">
        <w:tblPrEx>
          <w:tblCellMar>
            <w:top w:w="0" w:type="dxa"/>
            <w:bottom w:w="0" w:type="dxa"/>
          </w:tblCellMar>
        </w:tblPrEx>
        <w:trPr>
          <w:cantSplit/>
        </w:trPr>
        <w:tc>
          <w:tcPr>
            <w:tcW w:w="5001" w:type="dxa"/>
            <w:gridSpan w:val="3"/>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 Grouping Variable: Jenis Kelamin</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Nilai Gizi * Fungsi Kognitif</w:t>
      </w:r>
    </w:p>
    <w:p w:rsidR="00D2691F" w:rsidRPr="00AD76C9" w:rsidRDefault="00D2691F" w:rsidP="00D2691F">
      <w:pPr>
        <w:autoSpaceDE w:val="0"/>
        <w:autoSpaceDN w:val="0"/>
        <w:adjustRightInd w:val="0"/>
        <w:spacing w:after="0" w:line="240" w:lineRule="auto"/>
        <w:rPr>
          <w:rFonts w:ascii="Times New Roman" w:hAnsi="Times New Roman"/>
          <w:sz w:val="24"/>
          <w:szCs w:val="24"/>
        </w:rPr>
      </w:pPr>
    </w:p>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44"/>
        <w:gridCol w:w="1392"/>
        <w:gridCol w:w="995"/>
      </w:tblGrid>
      <w:tr w:rsidR="00D2691F" w:rsidRPr="00AD76C9" w:rsidTr="005E4D15">
        <w:tblPrEx>
          <w:tblCellMar>
            <w:top w:w="0" w:type="dxa"/>
            <w:bottom w:w="0" w:type="dxa"/>
          </w:tblCellMar>
        </w:tblPrEx>
        <w:trPr>
          <w:cantSplit/>
        </w:trPr>
        <w:tc>
          <w:tcPr>
            <w:tcW w:w="3929" w:type="dxa"/>
            <w:gridSpan w:val="3"/>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Frequencies</w:t>
            </w:r>
          </w:p>
        </w:tc>
      </w:tr>
      <w:tr w:rsidR="00D2691F" w:rsidRPr="00AD76C9" w:rsidTr="005E4D15">
        <w:tblPrEx>
          <w:tblCellMar>
            <w:top w:w="0" w:type="dxa"/>
            <w:bottom w:w="0" w:type="dxa"/>
          </w:tblCellMar>
        </w:tblPrEx>
        <w:trPr>
          <w:cantSplit/>
        </w:trPr>
        <w:tc>
          <w:tcPr>
            <w:tcW w:w="1544" w:type="dxa"/>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tcBorders>
              <w:top w:val="single" w:sz="16" w:space="0" w:color="000000"/>
              <w:left w:val="nil"/>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Nilai Gizi</w:t>
            </w:r>
          </w:p>
        </w:tc>
        <w:tc>
          <w:tcPr>
            <w:tcW w:w="994"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N</w:t>
            </w:r>
          </w:p>
        </w:tc>
      </w:tr>
      <w:tr w:rsidR="00D2691F" w:rsidRPr="00AD76C9" w:rsidTr="005E4D15">
        <w:tblPrEx>
          <w:tblCellMar>
            <w:top w:w="0" w:type="dxa"/>
            <w:bottom w:w="0" w:type="dxa"/>
          </w:tblCellMar>
        </w:tblPrEx>
        <w:trPr>
          <w:cantSplit/>
        </w:trPr>
        <w:tc>
          <w:tcPr>
            <w:tcW w:w="1544" w:type="dxa"/>
            <w:vMerge w:val="restart"/>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Fungsi Kognitif</w:t>
            </w:r>
          </w:p>
        </w:tc>
        <w:tc>
          <w:tcPr>
            <w:tcW w:w="1391"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underweight</w:t>
            </w:r>
          </w:p>
        </w:tc>
        <w:tc>
          <w:tcPr>
            <w:tcW w:w="994" w:type="dxa"/>
            <w:tcBorders>
              <w:top w:val="single" w:sz="16" w:space="0" w:color="000000"/>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9</w:t>
            </w:r>
          </w:p>
        </w:tc>
      </w:tr>
      <w:tr w:rsidR="00D2691F" w:rsidRPr="00AD76C9" w:rsidTr="005E4D15">
        <w:tblPrEx>
          <w:tblCellMar>
            <w:top w:w="0" w:type="dxa"/>
            <w:bottom w:w="0" w:type="dxa"/>
          </w:tblCellMar>
        </w:tblPrEx>
        <w:trPr>
          <w:cantSplit/>
        </w:trPr>
        <w:tc>
          <w:tcPr>
            <w:tcW w:w="154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normoweight</w:t>
            </w:r>
          </w:p>
        </w:tc>
        <w:tc>
          <w:tcPr>
            <w:tcW w:w="994"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15</w:t>
            </w:r>
          </w:p>
        </w:tc>
      </w:tr>
      <w:tr w:rsidR="00D2691F" w:rsidRPr="00AD76C9" w:rsidTr="005E4D15">
        <w:tblPrEx>
          <w:tblCellMar>
            <w:top w:w="0" w:type="dxa"/>
            <w:bottom w:w="0" w:type="dxa"/>
          </w:tblCellMar>
        </w:tblPrEx>
        <w:trPr>
          <w:cantSplit/>
        </w:trPr>
        <w:tc>
          <w:tcPr>
            <w:tcW w:w="1544" w:type="dxa"/>
            <w:vMerge/>
            <w:tcBorders>
              <w:top w:val="single" w:sz="16" w:space="0" w:color="000000"/>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tcBorders>
              <w:top w:val="nil"/>
              <w:left w:val="nil"/>
              <w:bottom w:val="single" w:sz="16" w:space="0" w:color="000000"/>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Total</w:t>
            </w:r>
          </w:p>
        </w:tc>
        <w:tc>
          <w:tcPr>
            <w:tcW w:w="994" w:type="dxa"/>
            <w:tcBorders>
              <w:top w:val="nil"/>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24</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tbl>
      <w:tblPr>
        <w:tblW w:w="5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3"/>
        <w:gridCol w:w="1101"/>
        <w:gridCol w:w="1468"/>
      </w:tblGrid>
      <w:tr w:rsidR="00D2691F" w:rsidRPr="00AD76C9" w:rsidTr="005E4D15">
        <w:tblPrEx>
          <w:tblCellMar>
            <w:top w:w="0" w:type="dxa"/>
            <w:bottom w:w="0" w:type="dxa"/>
          </w:tblCellMar>
        </w:tblPrEx>
        <w:trPr>
          <w:cantSplit/>
        </w:trPr>
        <w:tc>
          <w:tcPr>
            <w:tcW w:w="5001" w:type="dxa"/>
            <w:gridSpan w:val="3"/>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b/>
                <w:bCs/>
                <w:color w:val="000000"/>
                <w:sz w:val="18"/>
                <w:szCs w:val="18"/>
              </w:rPr>
              <w:t>Test Statistics</w:t>
            </w:r>
            <w:r w:rsidRPr="00AD76C9">
              <w:rPr>
                <w:rFonts w:ascii="Arial" w:hAnsi="Arial" w:cs="Arial"/>
                <w:b/>
                <w:bCs/>
                <w:color w:val="000000"/>
                <w:sz w:val="18"/>
                <w:szCs w:val="18"/>
                <w:vertAlign w:val="superscript"/>
              </w:rPr>
              <w:t>a</w:t>
            </w:r>
          </w:p>
        </w:tc>
      </w:tr>
      <w:tr w:rsidR="00D2691F" w:rsidRPr="00AD76C9" w:rsidTr="005E4D15">
        <w:tblPrEx>
          <w:tblCellMar>
            <w:top w:w="0" w:type="dxa"/>
            <w:bottom w:w="0" w:type="dxa"/>
          </w:tblCellMar>
        </w:tblPrEx>
        <w:trPr>
          <w:cantSplit/>
        </w:trPr>
        <w:tc>
          <w:tcPr>
            <w:tcW w:w="3533" w:type="dxa"/>
            <w:gridSpan w:val="2"/>
            <w:tcBorders>
              <w:top w:val="single" w:sz="16" w:space="0" w:color="000000"/>
              <w:left w:val="single" w:sz="16" w:space="0" w:color="000000"/>
              <w:bottom w:val="single" w:sz="16" w:space="0" w:color="000000"/>
              <w:right w:val="nil"/>
            </w:tcBorders>
            <w:shd w:val="clear" w:color="auto" w:fill="FFFFFF"/>
          </w:tcPr>
          <w:p w:rsidR="00D2691F" w:rsidRPr="00AD76C9"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AD76C9">
              <w:rPr>
                <w:rFonts w:ascii="Arial" w:hAnsi="Arial" w:cs="Arial"/>
                <w:color w:val="000000"/>
                <w:sz w:val="18"/>
                <w:szCs w:val="18"/>
              </w:rPr>
              <w:t>Fungsi Kognitif</w:t>
            </w:r>
          </w:p>
        </w:tc>
      </w:tr>
      <w:tr w:rsidR="00D2691F" w:rsidRPr="00AD76C9" w:rsidTr="005E4D15">
        <w:tblPrEx>
          <w:tblCellMar>
            <w:top w:w="0" w:type="dxa"/>
            <w:bottom w:w="0" w:type="dxa"/>
          </w:tblCellMar>
        </w:tblPrEx>
        <w:trPr>
          <w:cantSplit/>
        </w:trPr>
        <w:tc>
          <w:tcPr>
            <w:tcW w:w="2432" w:type="dxa"/>
            <w:vMerge w:val="restart"/>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Most Extreme Differences</w:t>
            </w:r>
          </w:p>
        </w:tc>
        <w:tc>
          <w:tcPr>
            <w:tcW w:w="1101" w:type="dxa"/>
            <w:tcBorders>
              <w:top w:val="single" w:sz="16" w:space="0" w:color="000000"/>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Absolute</w:t>
            </w:r>
          </w:p>
        </w:tc>
        <w:tc>
          <w:tcPr>
            <w:tcW w:w="1468" w:type="dxa"/>
            <w:tcBorders>
              <w:top w:val="single" w:sz="16" w:space="0" w:color="000000"/>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.867</w:t>
            </w:r>
          </w:p>
        </w:tc>
      </w:tr>
      <w:tr w:rsidR="00D2691F" w:rsidRPr="00AD76C9" w:rsidTr="005E4D15">
        <w:tblPrEx>
          <w:tblCellMar>
            <w:top w:w="0" w:type="dxa"/>
            <w:bottom w:w="0" w:type="dxa"/>
          </w:tblCellMar>
        </w:tblPrEx>
        <w:trPr>
          <w:cantSplit/>
        </w:trPr>
        <w:tc>
          <w:tcPr>
            <w:tcW w:w="2432"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01"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2432" w:type="dxa"/>
            <w:vMerge/>
            <w:tcBorders>
              <w:top w:val="single" w:sz="16" w:space="0" w:color="000000"/>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240" w:lineRule="auto"/>
              <w:rPr>
                <w:rFonts w:ascii="Arial" w:hAnsi="Arial" w:cs="Arial"/>
                <w:color w:val="000000"/>
                <w:sz w:val="18"/>
                <w:szCs w:val="18"/>
              </w:rPr>
            </w:pPr>
          </w:p>
        </w:tc>
        <w:tc>
          <w:tcPr>
            <w:tcW w:w="1101" w:type="dxa"/>
            <w:tcBorders>
              <w:top w:val="nil"/>
              <w:left w:val="nil"/>
              <w:bottom w:val="nil"/>
              <w:right w:val="single" w:sz="16" w:space="0" w:color="000000"/>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-.867</w:t>
            </w:r>
          </w:p>
        </w:tc>
      </w:tr>
      <w:tr w:rsidR="00D2691F" w:rsidRPr="00AD76C9" w:rsidTr="005E4D15">
        <w:tblPrEx>
          <w:tblCellMar>
            <w:top w:w="0" w:type="dxa"/>
            <w:bottom w:w="0" w:type="dxa"/>
          </w:tblCellMar>
        </w:tblPrEx>
        <w:trPr>
          <w:cantSplit/>
        </w:trPr>
        <w:tc>
          <w:tcPr>
            <w:tcW w:w="3533" w:type="dxa"/>
            <w:gridSpan w:val="2"/>
            <w:tcBorders>
              <w:top w:val="nil"/>
              <w:left w:val="single" w:sz="16" w:space="0" w:color="000000"/>
              <w:bottom w:val="nil"/>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Kolmogorov-Smirnov Z</w:t>
            </w:r>
          </w:p>
        </w:tc>
        <w:tc>
          <w:tcPr>
            <w:tcW w:w="1468" w:type="dxa"/>
            <w:tcBorders>
              <w:top w:val="nil"/>
              <w:left w:val="single" w:sz="16" w:space="0" w:color="000000"/>
              <w:bottom w:val="nil"/>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2.055</w:t>
            </w:r>
          </w:p>
        </w:tc>
      </w:tr>
      <w:tr w:rsidR="00D2691F" w:rsidRPr="00AD76C9" w:rsidTr="005E4D15">
        <w:tblPrEx>
          <w:tblCellMar>
            <w:top w:w="0" w:type="dxa"/>
            <w:bottom w:w="0" w:type="dxa"/>
          </w:tblCellMar>
        </w:tblPrEx>
        <w:trPr>
          <w:cantSplit/>
        </w:trPr>
        <w:tc>
          <w:tcPr>
            <w:tcW w:w="3533" w:type="dxa"/>
            <w:gridSpan w:val="2"/>
            <w:tcBorders>
              <w:top w:val="nil"/>
              <w:left w:val="single" w:sz="16" w:space="0" w:color="000000"/>
              <w:bottom w:val="single" w:sz="16" w:space="0" w:color="000000"/>
              <w:right w:val="nil"/>
            </w:tcBorders>
            <w:shd w:val="clear" w:color="auto" w:fill="FFFFFF"/>
            <w:vAlign w:val="center"/>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D2691F" w:rsidRPr="00AD76C9"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AD76C9">
              <w:rPr>
                <w:rFonts w:ascii="Arial" w:hAnsi="Arial" w:cs="Arial"/>
                <w:color w:val="000000"/>
                <w:sz w:val="18"/>
                <w:szCs w:val="18"/>
              </w:rPr>
              <w:t>.000</w:t>
            </w:r>
          </w:p>
        </w:tc>
      </w:tr>
      <w:tr w:rsidR="00D2691F" w:rsidRPr="00AD76C9" w:rsidTr="005E4D15">
        <w:tblPrEx>
          <w:tblCellMar>
            <w:top w:w="0" w:type="dxa"/>
            <w:bottom w:w="0" w:type="dxa"/>
          </w:tblCellMar>
        </w:tblPrEx>
        <w:trPr>
          <w:cantSplit/>
        </w:trPr>
        <w:tc>
          <w:tcPr>
            <w:tcW w:w="5001" w:type="dxa"/>
            <w:gridSpan w:val="3"/>
            <w:tcBorders>
              <w:top w:val="nil"/>
              <w:left w:val="nil"/>
              <w:bottom w:val="nil"/>
              <w:right w:val="nil"/>
            </w:tcBorders>
            <w:shd w:val="clear" w:color="auto" w:fill="FFFFFF"/>
          </w:tcPr>
          <w:p w:rsidR="00D2691F" w:rsidRPr="00AD76C9" w:rsidRDefault="00D2691F" w:rsidP="005E4D15">
            <w:pPr>
              <w:autoSpaceDE w:val="0"/>
              <w:autoSpaceDN w:val="0"/>
              <w:adjustRightInd w:val="0"/>
              <w:spacing w:after="0" w:line="320" w:lineRule="atLeast"/>
              <w:ind w:left="60" w:right="60"/>
              <w:rPr>
                <w:rFonts w:ascii="Arial" w:hAnsi="Arial" w:cs="Arial"/>
                <w:color w:val="000000"/>
                <w:sz w:val="18"/>
                <w:szCs w:val="18"/>
              </w:rPr>
            </w:pPr>
            <w:r w:rsidRPr="00AD76C9">
              <w:rPr>
                <w:rFonts w:ascii="Arial" w:hAnsi="Arial" w:cs="Arial"/>
                <w:color w:val="000000"/>
                <w:sz w:val="18"/>
                <w:szCs w:val="18"/>
              </w:rPr>
              <w:t>a. Grouping Variable: Nilai Gizi</w:t>
            </w:r>
          </w:p>
        </w:tc>
      </w:tr>
    </w:tbl>
    <w:p w:rsidR="00D2691F" w:rsidRPr="00AD76C9"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240" w:lineRule="auto"/>
        <w:rPr>
          <w:rFonts w:ascii="Times New Roman" w:hAnsi="Times New Roman"/>
          <w:sz w:val="24"/>
          <w:szCs w:val="24"/>
        </w:rPr>
      </w:pPr>
    </w:p>
    <w:tbl>
      <w:tblPr>
        <w:tblW w:w="8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25"/>
        <w:gridCol w:w="1392"/>
        <w:gridCol w:w="1607"/>
        <w:gridCol w:w="994"/>
        <w:gridCol w:w="1040"/>
        <w:gridCol w:w="1147"/>
        <w:gridCol w:w="994"/>
      </w:tblGrid>
      <w:tr w:rsidR="00D2691F" w:rsidRPr="001B051E" w:rsidTr="005E4D15">
        <w:tblPrEx>
          <w:tblCellMar>
            <w:top w:w="0" w:type="dxa"/>
            <w:bottom w:w="0" w:type="dxa"/>
          </w:tblCellMar>
        </w:tblPrEx>
        <w:trPr>
          <w:cantSplit/>
        </w:trPr>
        <w:tc>
          <w:tcPr>
            <w:tcW w:w="8196" w:type="dxa"/>
            <w:gridSpan w:val="7"/>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Crosstab</w:t>
            </w:r>
          </w:p>
        </w:tc>
      </w:tr>
      <w:tr w:rsidR="00D2691F" w:rsidRPr="001B051E" w:rsidTr="005E4D15">
        <w:tblPrEx>
          <w:tblCellMar>
            <w:top w:w="0" w:type="dxa"/>
            <w:bottom w:w="0" w:type="dxa"/>
          </w:tblCellMar>
        </w:tblPrEx>
        <w:trPr>
          <w:cantSplit/>
        </w:trPr>
        <w:tc>
          <w:tcPr>
            <w:tcW w:w="4021" w:type="dxa"/>
            <w:gridSpan w:val="3"/>
            <w:vMerge w:val="restart"/>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3181" w:type="dxa"/>
            <w:gridSpan w:val="3"/>
            <w:tcBorders>
              <w:top w:val="single" w:sz="16" w:space="0" w:color="000000"/>
              <w:lef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Fungsi Kognitif</w:t>
            </w:r>
          </w:p>
        </w:tc>
        <w:tc>
          <w:tcPr>
            <w:tcW w:w="994" w:type="dxa"/>
            <w:vMerge w:val="restart"/>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Total</w:t>
            </w:r>
          </w:p>
        </w:tc>
      </w:tr>
      <w:tr w:rsidR="00D2691F" w:rsidRPr="001B051E" w:rsidTr="005E4D15">
        <w:tblPrEx>
          <w:tblCellMar>
            <w:top w:w="0" w:type="dxa"/>
            <w:bottom w:w="0" w:type="dxa"/>
          </w:tblCellMar>
        </w:tblPrEx>
        <w:trPr>
          <w:cantSplit/>
        </w:trPr>
        <w:tc>
          <w:tcPr>
            <w:tcW w:w="4021" w:type="dxa"/>
            <w:gridSpan w:val="3"/>
            <w:vMerge/>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normal</w:t>
            </w:r>
          </w:p>
        </w:tc>
        <w:tc>
          <w:tcPr>
            <w:tcW w:w="1040"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probable</w:t>
            </w:r>
          </w:p>
        </w:tc>
        <w:tc>
          <w:tcPr>
            <w:tcW w:w="1147"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terganggu</w:t>
            </w:r>
          </w:p>
        </w:tc>
        <w:tc>
          <w:tcPr>
            <w:tcW w:w="994" w:type="dxa"/>
            <w:vMerge/>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1B051E" w:rsidTr="005E4D15">
        <w:tblPrEx>
          <w:tblCellMar>
            <w:top w:w="0" w:type="dxa"/>
            <w:bottom w:w="0" w:type="dxa"/>
          </w:tblCellMar>
        </w:tblPrEx>
        <w:trPr>
          <w:cantSplit/>
        </w:trPr>
        <w:tc>
          <w:tcPr>
            <w:tcW w:w="1024" w:type="dxa"/>
            <w:vMerge w:val="restart"/>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Nilai Gizi</w:t>
            </w:r>
          </w:p>
        </w:tc>
        <w:tc>
          <w:tcPr>
            <w:tcW w:w="1391" w:type="dxa"/>
            <w:vMerge w:val="restart"/>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underweight</w:t>
            </w:r>
          </w:p>
        </w:tc>
        <w:tc>
          <w:tcPr>
            <w:tcW w:w="1606" w:type="dxa"/>
            <w:tcBorders>
              <w:top w:val="single" w:sz="16" w:space="0" w:color="000000"/>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994"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w:t>
            </w:r>
          </w:p>
        </w:tc>
        <w:tc>
          <w:tcPr>
            <w:tcW w:w="1040"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147"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994"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w:t>
            </w:r>
          </w:p>
        </w:tc>
      </w:tr>
      <w:tr w:rsidR="00D2691F" w:rsidRPr="001B051E"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2.9</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3.6</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9.0</w:t>
            </w:r>
          </w:p>
        </w:tc>
      </w:tr>
      <w:tr w:rsidR="00D2691F" w:rsidRPr="001B051E"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val="restart"/>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normoweight</w:t>
            </w: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12</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w:t>
            </w:r>
          </w:p>
        </w:tc>
      </w:tr>
      <w:tr w:rsidR="00D2691F" w:rsidRPr="001B051E"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4.1</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4.9</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6.0</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15.0</w:t>
            </w:r>
          </w:p>
        </w:tc>
      </w:tr>
      <w:tr w:rsidR="00D2691F" w:rsidRPr="001B051E"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val="restart"/>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overweight</w:t>
            </w: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r>
      <w:tr w:rsidR="00D2691F" w:rsidRPr="001B051E" w:rsidTr="005E4D15">
        <w:tblPrEx>
          <w:tblCellMar>
            <w:top w:w="0" w:type="dxa"/>
            <w:bottom w:w="0" w:type="dxa"/>
          </w:tblCellMar>
        </w:tblPrEx>
        <w:trPr>
          <w:cantSplit/>
        </w:trPr>
        <w:tc>
          <w:tcPr>
            <w:tcW w:w="1024"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1" w:type="dxa"/>
            <w:vMerge/>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4.4</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5.2</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6.4</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16.0</w:t>
            </w:r>
          </w:p>
        </w:tc>
      </w:tr>
      <w:tr w:rsidR="00D2691F" w:rsidRPr="001B051E" w:rsidTr="005E4D15">
        <w:tblPrEx>
          <w:tblCellMar>
            <w:top w:w="0" w:type="dxa"/>
            <w:bottom w:w="0" w:type="dxa"/>
          </w:tblCellMar>
        </w:tblPrEx>
        <w:trPr>
          <w:cantSplit/>
        </w:trPr>
        <w:tc>
          <w:tcPr>
            <w:tcW w:w="2415" w:type="dxa"/>
            <w:gridSpan w:val="2"/>
            <w:vMerge w:val="restart"/>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Total</w:t>
            </w: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r>
      <w:tr w:rsidR="00D2691F" w:rsidRPr="001B051E" w:rsidTr="005E4D15">
        <w:tblPrEx>
          <w:tblCellMar>
            <w:top w:w="0" w:type="dxa"/>
            <w:bottom w:w="0" w:type="dxa"/>
          </w:tblCellMar>
        </w:tblPrEx>
        <w:trPr>
          <w:cantSplit/>
        </w:trPr>
        <w:tc>
          <w:tcPr>
            <w:tcW w:w="2415" w:type="dxa"/>
            <w:gridSpan w:val="2"/>
            <w:vMerge/>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994"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11.0</w:t>
            </w:r>
          </w:p>
        </w:tc>
        <w:tc>
          <w:tcPr>
            <w:tcW w:w="1040"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13.0</w:t>
            </w:r>
          </w:p>
        </w:tc>
        <w:tc>
          <w:tcPr>
            <w:tcW w:w="1147"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16.0</w:t>
            </w:r>
          </w:p>
        </w:tc>
        <w:tc>
          <w:tcPr>
            <w:tcW w:w="994"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40.0</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3"/>
        <w:gridCol w:w="994"/>
        <w:gridCol w:w="994"/>
        <w:gridCol w:w="1468"/>
      </w:tblGrid>
      <w:tr w:rsidR="00D2691F" w:rsidRPr="001B051E"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Chi-Square Tests</w:t>
            </w:r>
          </w:p>
        </w:tc>
      </w:tr>
      <w:tr w:rsidR="00D2691F" w:rsidRPr="001B051E" w:rsidTr="005E4D15">
        <w:tblPrEx>
          <w:tblCellMar>
            <w:top w:w="0" w:type="dxa"/>
            <w:bottom w:w="0" w:type="dxa"/>
          </w:tblCellMar>
        </w:tblPrEx>
        <w:trPr>
          <w:cantSplit/>
        </w:trPr>
        <w:tc>
          <w:tcPr>
            <w:tcW w:w="2692"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Value</w:t>
            </w:r>
          </w:p>
        </w:tc>
        <w:tc>
          <w:tcPr>
            <w:tcW w:w="994" w:type="dxa"/>
            <w:tcBorders>
              <w:top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df</w:t>
            </w:r>
          </w:p>
        </w:tc>
        <w:tc>
          <w:tcPr>
            <w:tcW w:w="1468" w:type="dxa"/>
            <w:tcBorders>
              <w:top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Asymp. Sig. (2-sided)</w:t>
            </w:r>
          </w:p>
        </w:tc>
      </w:tr>
      <w:tr w:rsidR="00D2691F" w:rsidRPr="001B051E" w:rsidTr="005E4D15">
        <w:tblPrEx>
          <w:tblCellMar>
            <w:top w:w="0" w:type="dxa"/>
            <w:bottom w:w="0" w:type="dxa"/>
          </w:tblCellMar>
        </w:tblPrEx>
        <w:trPr>
          <w:cantSplit/>
        </w:trPr>
        <w:tc>
          <w:tcPr>
            <w:tcW w:w="2692" w:type="dxa"/>
            <w:tcBorders>
              <w:top w:val="single" w:sz="16" w:space="0" w:color="000000"/>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Pearson Chi-Square</w:t>
            </w:r>
          </w:p>
        </w:tc>
        <w:tc>
          <w:tcPr>
            <w:tcW w:w="994"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58.751</w:t>
            </w:r>
            <w:r w:rsidRPr="001B051E">
              <w:rPr>
                <w:rFonts w:ascii="Arial" w:hAnsi="Arial" w:cs="Arial"/>
                <w:color w:val="000000"/>
                <w:sz w:val="18"/>
                <w:szCs w:val="18"/>
                <w:vertAlign w:val="superscript"/>
              </w:rPr>
              <w:t>a</w:t>
            </w:r>
          </w:p>
        </w:tc>
        <w:tc>
          <w:tcPr>
            <w:tcW w:w="994"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w:t>
            </w:r>
          </w:p>
        </w:tc>
        <w:tc>
          <w:tcPr>
            <w:tcW w:w="1468"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Likelihood Ratio</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60.633</w:t>
            </w:r>
          </w:p>
        </w:tc>
        <w:tc>
          <w:tcPr>
            <w:tcW w:w="994"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Linear-by-Linear Association</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33.259</w:t>
            </w:r>
          </w:p>
        </w:tc>
        <w:tc>
          <w:tcPr>
            <w:tcW w:w="994"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692" w:type="dxa"/>
            <w:tcBorders>
              <w:top w:val="nil"/>
              <w:left w:val="single" w:sz="16" w:space="0" w:color="000000"/>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 of Valid Cases</w:t>
            </w:r>
          </w:p>
        </w:tc>
        <w:tc>
          <w:tcPr>
            <w:tcW w:w="994"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r>
      <w:tr w:rsidR="00D2691F" w:rsidRPr="001B051E"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a. 6 cells (66.7%) have expected count less than 5. The minimum expected count is 2.48.</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240" w:lineRule="auto"/>
        <w:rPr>
          <w:rFonts w:ascii="Arial" w:hAnsi="Arial" w:cs="Arial"/>
          <w:b/>
          <w:bCs/>
          <w:color w:val="000000"/>
          <w:sz w:val="26"/>
          <w:szCs w:val="26"/>
        </w:rPr>
      </w:pPr>
    </w:p>
    <w:p w:rsidR="00D2691F" w:rsidRPr="001B051E" w:rsidRDefault="00D2691F" w:rsidP="00D2691F">
      <w:pPr>
        <w:autoSpaceDE w:val="0"/>
        <w:autoSpaceDN w:val="0"/>
        <w:adjustRightInd w:val="0"/>
        <w:spacing w:after="0" w:line="240" w:lineRule="auto"/>
        <w:rPr>
          <w:rFonts w:ascii="Arial" w:hAnsi="Arial" w:cs="Arial"/>
          <w:b/>
          <w:bCs/>
          <w:color w:val="000000"/>
          <w:sz w:val="26"/>
          <w:szCs w:val="26"/>
        </w:rPr>
      </w:pPr>
      <w:r w:rsidRPr="001B051E">
        <w:rPr>
          <w:rFonts w:ascii="Arial" w:hAnsi="Arial" w:cs="Arial"/>
          <w:b/>
          <w:bCs/>
          <w:color w:val="000000"/>
          <w:sz w:val="26"/>
          <w:szCs w:val="26"/>
        </w:rPr>
        <w:t>Tekanan Darah * Fungsi Kognitif</w:t>
      </w: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9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71"/>
        <w:gridCol w:w="1396"/>
        <w:gridCol w:w="1787"/>
        <w:gridCol w:w="1106"/>
        <w:gridCol w:w="1157"/>
        <w:gridCol w:w="1276"/>
        <w:gridCol w:w="1106"/>
      </w:tblGrid>
      <w:tr w:rsidR="00D2691F" w:rsidRPr="001B051E" w:rsidTr="005E4D15">
        <w:tblPrEx>
          <w:tblCellMar>
            <w:top w:w="0" w:type="dxa"/>
            <w:bottom w:w="0" w:type="dxa"/>
          </w:tblCellMar>
        </w:tblPrEx>
        <w:trPr>
          <w:cantSplit/>
        </w:trPr>
        <w:tc>
          <w:tcPr>
            <w:tcW w:w="9597" w:type="dxa"/>
            <w:gridSpan w:val="7"/>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Crosstab</w:t>
            </w:r>
          </w:p>
        </w:tc>
      </w:tr>
      <w:tr w:rsidR="00D2691F" w:rsidRPr="001B051E" w:rsidTr="005E4D15">
        <w:tblPrEx>
          <w:tblCellMar>
            <w:top w:w="0" w:type="dxa"/>
            <w:bottom w:w="0" w:type="dxa"/>
          </w:tblCellMar>
        </w:tblPrEx>
        <w:trPr>
          <w:cantSplit/>
        </w:trPr>
        <w:tc>
          <w:tcPr>
            <w:tcW w:w="4952" w:type="dxa"/>
            <w:gridSpan w:val="3"/>
            <w:vMerge w:val="restart"/>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3539" w:type="dxa"/>
            <w:gridSpan w:val="3"/>
            <w:tcBorders>
              <w:top w:val="single" w:sz="16" w:space="0" w:color="000000"/>
              <w:lef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Fungsi Kognitif</w:t>
            </w:r>
          </w:p>
        </w:tc>
        <w:tc>
          <w:tcPr>
            <w:tcW w:w="1106" w:type="dxa"/>
            <w:vMerge w:val="restart"/>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Total</w:t>
            </w:r>
          </w:p>
        </w:tc>
      </w:tr>
      <w:tr w:rsidR="00D2691F" w:rsidRPr="001B051E" w:rsidTr="005E4D15">
        <w:tblPrEx>
          <w:tblCellMar>
            <w:top w:w="0" w:type="dxa"/>
            <w:bottom w:w="0" w:type="dxa"/>
          </w:tblCellMar>
        </w:tblPrEx>
        <w:trPr>
          <w:cantSplit/>
        </w:trPr>
        <w:tc>
          <w:tcPr>
            <w:tcW w:w="4952" w:type="dxa"/>
            <w:gridSpan w:val="3"/>
            <w:vMerge/>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106" w:type="dxa"/>
            <w:tcBorders>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normal</w:t>
            </w:r>
          </w:p>
        </w:tc>
        <w:tc>
          <w:tcPr>
            <w:tcW w:w="1157"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probable</w:t>
            </w:r>
          </w:p>
        </w:tc>
        <w:tc>
          <w:tcPr>
            <w:tcW w:w="1276"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terganggu</w:t>
            </w:r>
          </w:p>
        </w:tc>
        <w:tc>
          <w:tcPr>
            <w:tcW w:w="1106" w:type="dxa"/>
            <w:vMerge/>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1B051E" w:rsidTr="005E4D15">
        <w:tblPrEx>
          <w:tblCellMar>
            <w:top w:w="0" w:type="dxa"/>
            <w:bottom w:w="0" w:type="dxa"/>
          </w:tblCellMar>
        </w:tblPrEx>
        <w:trPr>
          <w:cantSplit/>
        </w:trPr>
        <w:tc>
          <w:tcPr>
            <w:tcW w:w="1770" w:type="dxa"/>
            <w:vMerge w:val="restart"/>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Tekanan Darah</w:t>
            </w:r>
          </w:p>
        </w:tc>
        <w:tc>
          <w:tcPr>
            <w:tcW w:w="1395" w:type="dxa"/>
            <w:vMerge w:val="restart"/>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normotensi</w:t>
            </w:r>
          </w:p>
        </w:tc>
        <w:tc>
          <w:tcPr>
            <w:tcW w:w="1787" w:type="dxa"/>
            <w:tcBorders>
              <w:top w:val="single" w:sz="16" w:space="0" w:color="000000"/>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w:t>
            </w:r>
          </w:p>
        </w:tc>
        <w:tc>
          <w:tcPr>
            <w:tcW w:w="127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106"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w:t>
            </w:r>
          </w:p>
        </w:tc>
      </w:tr>
      <w:tr w:rsidR="00D2691F" w:rsidRPr="001B051E" w:rsidTr="005E4D15">
        <w:tblPrEx>
          <w:tblCellMar>
            <w:top w:w="0" w:type="dxa"/>
            <w:bottom w:w="0" w:type="dxa"/>
          </w:tblCellMar>
        </w:tblPrEx>
        <w:trPr>
          <w:cantSplit/>
        </w:trPr>
        <w:tc>
          <w:tcPr>
            <w:tcW w:w="1770"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5" w:type="dxa"/>
            <w:vMerge/>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4.1</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4.9</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6.0</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15.0</w:t>
            </w:r>
          </w:p>
        </w:tc>
      </w:tr>
      <w:tr w:rsidR="00D2691F" w:rsidRPr="001B051E" w:rsidTr="005E4D15">
        <w:tblPrEx>
          <w:tblCellMar>
            <w:top w:w="0" w:type="dxa"/>
            <w:bottom w:w="0" w:type="dxa"/>
          </w:tblCellMar>
        </w:tblPrEx>
        <w:trPr>
          <w:cantSplit/>
        </w:trPr>
        <w:tc>
          <w:tcPr>
            <w:tcW w:w="1770"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5" w:type="dxa"/>
            <w:vMerge w:val="restart"/>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hipertensi</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w:t>
            </w:r>
          </w:p>
        </w:tc>
      </w:tr>
      <w:tr w:rsidR="00D2691F" w:rsidRPr="001B051E" w:rsidTr="005E4D15">
        <w:tblPrEx>
          <w:tblCellMar>
            <w:top w:w="0" w:type="dxa"/>
            <w:bottom w:w="0" w:type="dxa"/>
          </w:tblCellMar>
        </w:tblPrEx>
        <w:trPr>
          <w:cantSplit/>
        </w:trPr>
        <w:tc>
          <w:tcPr>
            <w:tcW w:w="1770"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5" w:type="dxa"/>
            <w:vMerge/>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6.9</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8.1</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10.0</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25.0</w:t>
            </w:r>
          </w:p>
        </w:tc>
      </w:tr>
      <w:tr w:rsidR="00D2691F" w:rsidRPr="001B051E" w:rsidTr="005E4D15">
        <w:tblPrEx>
          <w:tblCellMar>
            <w:top w:w="0" w:type="dxa"/>
            <w:bottom w:w="0" w:type="dxa"/>
          </w:tblCellMar>
        </w:tblPrEx>
        <w:trPr>
          <w:cantSplit/>
        </w:trPr>
        <w:tc>
          <w:tcPr>
            <w:tcW w:w="3165" w:type="dxa"/>
            <w:gridSpan w:val="2"/>
            <w:vMerge w:val="restart"/>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Total</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r>
      <w:tr w:rsidR="00D2691F" w:rsidRPr="001B051E" w:rsidTr="005E4D15">
        <w:tblPrEx>
          <w:tblCellMar>
            <w:top w:w="0" w:type="dxa"/>
            <w:bottom w:w="0" w:type="dxa"/>
          </w:tblCellMar>
        </w:tblPrEx>
        <w:trPr>
          <w:cantSplit/>
        </w:trPr>
        <w:tc>
          <w:tcPr>
            <w:tcW w:w="3165" w:type="dxa"/>
            <w:gridSpan w:val="2"/>
            <w:vMerge/>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11.0</w:t>
            </w:r>
          </w:p>
        </w:tc>
        <w:tc>
          <w:tcPr>
            <w:tcW w:w="1157"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13.0</w:t>
            </w:r>
          </w:p>
        </w:tc>
        <w:tc>
          <w:tcPr>
            <w:tcW w:w="127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16.0</w:t>
            </w:r>
          </w:p>
        </w:tc>
        <w:tc>
          <w:tcPr>
            <w:tcW w:w="1106"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40.0</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97"/>
        <w:gridCol w:w="1106"/>
        <w:gridCol w:w="1106"/>
        <w:gridCol w:w="1633"/>
      </w:tblGrid>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Chi-Square Tests</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106" w:type="dxa"/>
            <w:tcBorders>
              <w:top w:val="single" w:sz="16" w:space="0" w:color="000000"/>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Value</w:t>
            </w:r>
          </w:p>
        </w:tc>
        <w:tc>
          <w:tcPr>
            <w:tcW w:w="1106" w:type="dxa"/>
            <w:tcBorders>
              <w:top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df</w:t>
            </w:r>
          </w:p>
        </w:tc>
        <w:tc>
          <w:tcPr>
            <w:tcW w:w="1633" w:type="dxa"/>
            <w:tcBorders>
              <w:top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Asymp. Sig. (2-sided)</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lastRenderedPageBreak/>
              <w:t>Pearson Chi-Square</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28.185</w:t>
            </w:r>
            <w:r w:rsidRPr="001B051E">
              <w:rPr>
                <w:rFonts w:ascii="Arial" w:hAnsi="Arial" w:cs="Arial"/>
                <w:color w:val="000000"/>
                <w:sz w:val="18"/>
                <w:szCs w:val="18"/>
                <w:vertAlign w:val="superscript"/>
              </w:rPr>
              <w:t>a</w:t>
            </w:r>
          </w:p>
        </w:tc>
        <w:tc>
          <w:tcPr>
            <w:tcW w:w="110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Likelihood Ratio</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36.877</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Linear-by-Linear Association</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26.145</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 of Valid Cases</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c>
          <w:tcPr>
            <w:tcW w:w="110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633"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r>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a. 2 cells (33.3%) have expected count less than 5. The minimum expected count is 4.13.</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240" w:lineRule="auto"/>
        <w:rPr>
          <w:rFonts w:ascii="Arial" w:hAnsi="Arial" w:cs="Arial"/>
          <w:b/>
          <w:bCs/>
          <w:color w:val="000000"/>
          <w:sz w:val="26"/>
          <w:szCs w:val="26"/>
        </w:rPr>
      </w:pPr>
      <w:r w:rsidRPr="001B051E">
        <w:rPr>
          <w:rFonts w:ascii="Arial" w:hAnsi="Arial" w:cs="Arial"/>
          <w:b/>
          <w:bCs/>
          <w:color w:val="000000"/>
          <w:sz w:val="26"/>
          <w:szCs w:val="26"/>
        </w:rPr>
        <w:t>Tekanan Darah * Fungsi Kognitif</w:t>
      </w: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9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71"/>
        <w:gridCol w:w="1396"/>
        <w:gridCol w:w="1787"/>
        <w:gridCol w:w="1106"/>
        <w:gridCol w:w="1157"/>
        <w:gridCol w:w="1276"/>
        <w:gridCol w:w="1106"/>
      </w:tblGrid>
      <w:tr w:rsidR="00D2691F" w:rsidRPr="001B051E" w:rsidTr="005E4D15">
        <w:tblPrEx>
          <w:tblCellMar>
            <w:top w:w="0" w:type="dxa"/>
            <w:bottom w:w="0" w:type="dxa"/>
          </w:tblCellMar>
        </w:tblPrEx>
        <w:trPr>
          <w:cantSplit/>
        </w:trPr>
        <w:tc>
          <w:tcPr>
            <w:tcW w:w="9597" w:type="dxa"/>
            <w:gridSpan w:val="7"/>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Crosstab</w:t>
            </w:r>
          </w:p>
        </w:tc>
      </w:tr>
      <w:tr w:rsidR="00D2691F" w:rsidRPr="001B051E" w:rsidTr="005E4D15">
        <w:tblPrEx>
          <w:tblCellMar>
            <w:top w:w="0" w:type="dxa"/>
            <w:bottom w:w="0" w:type="dxa"/>
          </w:tblCellMar>
        </w:tblPrEx>
        <w:trPr>
          <w:cantSplit/>
        </w:trPr>
        <w:tc>
          <w:tcPr>
            <w:tcW w:w="4952" w:type="dxa"/>
            <w:gridSpan w:val="3"/>
            <w:vMerge w:val="restart"/>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3539" w:type="dxa"/>
            <w:gridSpan w:val="3"/>
            <w:tcBorders>
              <w:top w:val="single" w:sz="16" w:space="0" w:color="000000"/>
              <w:lef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Fungsi Kognitif</w:t>
            </w:r>
          </w:p>
        </w:tc>
        <w:tc>
          <w:tcPr>
            <w:tcW w:w="1106" w:type="dxa"/>
            <w:vMerge w:val="restart"/>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Total</w:t>
            </w:r>
          </w:p>
        </w:tc>
      </w:tr>
      <w:tr w:rsidR="00D2691F" w:rsidRPr="001B051E" w:rsidTr="005E4D15">
        <w:tblPrEx>
          <w:tblCellMar>
            <w:top w:w="0" w:type="dxa"/>
            <w:bottom w:w="0" w:type="dxa"/>
          </w:tblCellMar>
        </w:tblPrEx>
        <w:trPr>
          <w:cantSplit/>
        </w:trPr>
        <w:tc>
          <w:tcPr>
            <w:tcW w:w="4952" w:type="dxa"/>
            <w:gridSpan w:val="3"/>
            <w:vMerge/>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106" w:type="dxa"/>
            <w:tcBorders>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normal</w:t>
            </w:r>
          </w:p>
        </w:tc>
        <w:tc>
          <w:tcPr>
            <w:tcW w:w="1157"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probable</w:t>
            </w:r>
          </w:p>
        </w:tc>
        <w:tc>
          <w:tcPr>
            <w:tcW w:w="1276"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terganggu</w:t>
            </w:r>
          </w:p>
        </w:tc>
        <w:tc>
          <w:tcPr>
            <w:tcW w:w="1106" w:type="dxa"/>
            <w:vMerge/>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1B051E" w:rsidTr="005E4D15">
        <w:tblPrEx>
          <w:tblCellMar>
            <w:top w:w="0" w:type="dxa"/>
            <w:bottom w:w="0" w:type="dxa"/>
          </w:tblCellMar>
        </w:tblPrEx>
        <w:trPr>
          <w:cantSplit/>
        </w:trPr>
        <w:tc>
          <w:tcPr>
            <w:tcW w:w="1770" w:type="dxa"/>
            <w:vMerge w:val="restart"/>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Tekanan Darah</w:t>
            </w:r>
          </w:p>
        </w:tc>
        <w:tc>
          <w:tcPr>
            <w:tcW w:w="1395" w:type="dxa"/>
            <w:vMerge w:val="restart"/>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normotensi</w:t>
            </w:r>
          </w:p>
        </w:tc>
        <w:tc>
          <w:tcPr>
            <w:tcW w:w="1787" w:type="dxa"/>
            <w:tcBorders>
              <w:top w:val="single" w:sz="16" w:space="0" w:color="000000"/>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w:t>
            </w:r>
          </w:p>
        </w:tc>
        <w:tc>
          <w:tcPr>
            <w:tcW w:w="127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106"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w:t>
            </w:r>
          </w:p>
        </w:tc>
      </w:tr>
      <w:tr w:rsidR="00D2691F" w:rsidRPr="001B051E" w:rsidTr="005E4D15">
        <w:tblPrEx>
          <w:tblCellMar>
            <w:top w:w="0" w:type="dxa"/>
            <w:bottom w:w="0" w:type="dxa"/>
          </w:tblCellMar>
        </w:tblPrEx>
        <w:trPr>
          <w:cantSplit/>
        </w:trPr>
        <w:tc>
          <w:tcPr>
            <w:tcW w:w="1770"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5" w:type="dxa"/>
            <w:vMerge/>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4.1</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4.9</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6.0</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15.0</w:t>
            </w:r>
          </w:p>
        </w:tc>
      </w:tr>
      <w:tr w:rsidR="00D2691F" w:rsidRPr="001B051E" w:rsidTr="005E4D15">
        <w:tblPrEx>
          <w:tblCellMar>
            <w:top w:w="0" w:type="dxa"/>
            <w:bottom w:w="0" w:type="dxa"/>
          </w:tblCellMar>
        </w:tblPrEx>
        <w:trPr>
          <w:cantSplit/>
        </w:trPr>
        <w:tc>
          <w:tcPr>
            <w:tcW w:w="1770"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5" w:type="dxa"/>
            <w:vMerge w:val="restart"/>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hipertensi</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w:t>
            </w:r>
          </w:p>
        </w:tc>
      </w:tr>
      <w:tr w:rsidR="00D2691F" w:rsidRPr="001B051E" w:rsidTr="005E4D15">
        <w:tblPrEx>
          <w:tblCellMar>
            <w:top w:w="0" w:type="dxa"/>
            <w:bottom w:w="0" w:type="dxa"/>
          </w:tblCellMar>
        </w:tblPrEx>
        <w:trPr>
          <w:cantSplit/>
        </w:trPr>
        <w:tc>
          <w:tcPr>
            <w:tcW w:w="1770"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95" w:type="dxa"/>
            <w:vMerge/>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6.9</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8.1</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10.0</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25.0</w:t>
            </w:r>
          </w:p>
        </w:tc>
      </w:tr>
      <w:tr w:rsidR="00D2691F" w:rsidRPr="001B051E" w:rsidTr="005E4D15">
        <w:tblPrEx>
          <w:tblCellMar>
            <w:top w:w="0" w:type="dxa"/>
            <w:bottom w:w="0" w:type="dxa"/>
          </w:tblCellMar>
        </w:tblPrEx>
        <w:trPr>
          <w:cantSplit/>
        </w:trPr>
        <w:tc>
          <w:tcPr>
            <w:tcW w:w="3165" w:type="dxa"/>
            <w:gridSpan w:val="2"/>
            <w:vMerge w:val="restart"/>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Total</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r>
      <w:tr w:rsidR="00D2691F" w:rsidRPr="001B051E" w:rsidTr="005E4D15">
        <w:tblPrEx>
          <w:tblCellMar>
            <w:top w:w="0" w:type="dxa"/>
            <w:bottom w:w="0" w:type="dxa"/>
          </w:tblCellMar>
        </w:tblPrEx>
        <w:trPr>
          <w:cantSplit/>
        </w:trPr>
        <w:tc>
          <w:tcPr>
            <w:tcW w:w="3165" w:type="dxa"/>
            <w:gridSpan w:val="2"/>
            <w:vMerge/>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11.0</w:t>
            </w:r>
          </w:p>
        </w:tc>
        <w:tc>
          <w:tcPr>
            <w:tcW w:w="1157"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13.0</w:t>
            </w:r>
          </w:p>
        </w:tc>
        <w:tc>
          <w:tcPr>
            <w:tcW w:w="127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16.0</w:t>
            </w:r>
          </w:p>
        </w:tc>
        <w:tc>
          <w:tcPr>
            <w:tcW w:w="1106"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40.0</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97"/>
        <w:gridCol w:w="1106"/>
        <w:gridCol w:w="1106"/>
        <w:gridCol w:w="1633"/>
      </w:tblGrid>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Chi-Square Tests</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106" w:type="dxa"/>
            <w:tcBorders>
              <w:top w:val="single" w:sz="16" w:space="0" w:color="000000"/>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Value</w:t>
            </w:r>
          </w:p>
        </w:tc>
        <w:tc>
          <w:tcPr>
            <w:tcW w:w="1106" w:type="dxa"/>
            <w:tcBorders>
              <w:top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df</w:t>
            </w:r>
          </w:p>
        </w:tc>
        <w:tc>
          <w:tcPr>
            <w:tcW w:w="1633" w:type="dxa"/>
            <w:tcBorders>
              <w:top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Asymp. Sig. (2-sided)</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Pearson Chi-Square</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28.185</w:t>
            </w:r>
            <w:r w:rsidRPr="001B051E">
              <w:rPr>
                <w:rFonts w:ascii="Arial" w:hAnsi="Arial" w:cs="Arial"/>
                <w:color w:val="000000"/>
                <w:sz w:val="18"/>
                <w:szCs w:val="18"/>
                <w:vertAlign w:val="superscript"/>
              </w:rPr>
              <w:t>a</w:t>
            </w:r>
          </w:p>
        </w:tc>
        <w:tc>
          <w:tcPr>
            <w:tcW w:w="110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Likelihood Ratio</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36.877</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Linear-by-Linear Association</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26.145</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 of Valid Cases</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c>
          <w:tcPr>
            <w:tcW w:w="110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633"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r>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a. 2 cells (33.3%) have expected count less than 5. The minimum expected count is 4.13.</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9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10"/>
        <w:gridCol w:w="1310"/>
        <w:gridCol w:w="1788"/>
        <w:gridCol w:w="1106"/>
        <w:gridCol w:w="1157"/>
        <w:gridCol w:w="1276"/>
        <w:gridCol w:w="1106"/>
      </w:tblGrid>
      <w:tr w:rsidR="00D2691F" w:rsidRPr="001B051E" w:rsidTr="005E4D15">
        <w:tblPrEx>
          <w:tblCellMar>
            <w:top w:w="0" w:type="dxa"/>
            <w:bottom w:w="0" w:type="dxa"/>
          </w:tblCellMar>
        </w:tblPrEx>
        <w:trPr>
          <w:cantSplit/>
        </w:trPr>
        <w:tc>
          <w:tcPr>
            <w:tcW w:w="9750" w:type="dxa"/>
            <w:gridSpan w:val="7"/>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Crosstab</w:t>
            </w:r>
          </w:p>
        </w:tc>
      </w:tr>
      <w:tr w:rsidR="00D2691F" w:rsidRPr="001B051E" w:rsidTr="005E4D15">
        <w:tblPrEx>
          <w:tblCellMar>
            <w:top w:w="0" w:type="dxa"/>
            <w:bottom w:w="0" w:type="dxa"/>
          </w:tblCellMar>
        </w:tblPrEx>
        <w:trPr>
          <w:cantSplit/>
        </w:trPr>
        <w:tc>
          <w:tcPr>
            <w:tcW w:w="5105" w:type="dxa"/>
            <w:gridSpan w:val="3"/>
            <w:vMerge w:val="restart"/>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3539" w:type="dxa"/>
            <w:gridSpan w:val="3"/>
            <w:tcBorders>
              <w:top w:val="single" w:sz="16" w:space="0" w:color="000000"/>
              <w:lef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Fungsi Kognitif</w:t>
            </w:r>
          </w:p>
        </w:tc>
        <w:tc>
          <w:tcPr>
            <w:tcW w:w="1106" w:type="dxa"/>
            <w:vMerge w:val="restart"/>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Total</w:t>
            </w:r>
          </w:p>
        </w:tc>
      </w:tr>
      <w:tr w:rsidR="00D2691F" w:rsidRPr="001B051E" w:rsidTr="005E4D15">
        <w:tblPrEx>
          <w:tblCellMar>
            <w:top w:w="0" w:type="dxa"/>
            <w:bottom w:w="0" w:type="dxa"/>
          </w:tblCellMar>
        </w:tblPrEx>
        <w:trPr>
          <w:cantSplit/>
        </w:trPr>
        <w:tc>
          <w:tcPr>
            <w:tcW w:w="5105" w:type="dxa"/>
            <w:gridSpan w:val="3"/>
            <w:vMerge/>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106" w:type="dxa"/>
            <w:tcBorders>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normal</w:t>
            </w:r>
          </w:p>
        </w:tc>
        <w:tc>
          <w:tcPr>
            <w:tcW w:w="1157"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probable</w:t>
            </w:r>
          </w:p>
        </w:tc>
        <w:tc>
          <w:tcPr>
            <w:tcW w:w="1276"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terganggu</w:t>
            </w:r>
          </w:p>
        </w:tc>
        <w:tc>
          <w:tcPr>
            <w:tcW w:w="1106" w:type="dxa"/>
            <w:vMerge/>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1B051E" w:rsidTr="005E4D15">
        <w:tblPrEx>
          <w:tblCellMar>
            <w:top w:w="0" w:type="dxa"/>
            <w:bottom w:w="0" w:type="dxa"/>
          </w:tblCellMar>
        </w:tblPrEx>
        <w:trPr>
          <w:cantSplit/>
        </w:trPr>
        <w:tc>
          <w:tcPr>
            <w:tcW w:w="2008" w:type="dxa"/>
            <w:vMerge w:val="restart"/>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Kadar Gula Darah</w:t>
            </w:r>
          </w:p>
        </w:tc>
        <w:tc>
          <w:tcPr>
            <w:tcW w:w="1310" w:type="dxa"/>
            <w:vMerge w:val="restart"/>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normal</w:t>
            </w:r>
          </w:p>
        </w:tc>
        <w:tc>
          <w:tcPr>
            <w:tcW w:w="1787" w:type="dxa"/>
            <w:tcBorders>
              <w:top w:val="single" w:sz="16" w:space="0" w:color="000000"/>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w:t>
            </w:r>
          </w:p>
        </w:tc>
        <w:tc>
          <w:tcPr>
            <w:tcW w:w="127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106"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21</w:t>
            </w:r>
          </w:p>
        </w:tc>
      </w:tr>
      <w:tr w:rsidR="00D2691F" w:rsidRPr="001B051E" w:rsidTr="005E4D15">
        <w:tblPrEx>
          <w:tblCellMar>
            <w:top w:w="0" w:type="dxa"/>
            <w:bottom w:w="0" w:type="dxa"/>
          </w:tblCellMar>
        </w:tblPrEx>
        <w:trPr>
          <w:cantSplit/>
        </w:trPr>
        <w:tc>
          <w:tcPr>
            <w:tcW w:w="2008"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10" w:type="dxa"/>
            <w:vMerge/>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5.8</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6.8</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8.4</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21.0</w:t>
            </w:r>
          </w:p>
        </w:tc>
      </w:tr>
      <w:tr w:rsidR="00D2691F" w:rsidRPr="001B051E" w:rsidTr="005E4D15">
        <w:tblPrEx>
          <w:tblCellMar>
            <w:top w:w="0" w:type="dxa"/>
            <w:bottom w:w="0" w:type="dxa"/>
          </w:tblCellMar>
        </w:tblPrEx>
        <w:trPr>
          <w:cantSplit/>
        </w:trPr>
        <w:tc>
          <w:tcPr>
            <w:tcW w:w="2008"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10" w:type="dxa"/>
            <w:vMerge w:val="restart"/>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meningkat</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19</w:t>
            </w:r>
          </w:p>
        </w:tc>
      </w:tr>
      <w:tr w:rsidR="00D2691F" w:rsidRPr="001B051E" w:rsidTr="005E4D15">
        <w:tblPrEx>
          <w:tblCellMar>
            <w:top w:w="0" w:type="dxa"/>
            <w:bottom w:w="0" w:type="dxa"/>
          </w:tblCellMar>
        </w:tblPrEx>
        <w:trPr>
          <w:cantSplit/>
        </w:trPr>
        <w:tc>
          <w:tcPr>
            <w:tcW w:w="2008"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10" w:type="dxa"/>
            <w:vMerge/>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5.2</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6.2</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7.6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19.0</w:t>
            </w:r>
          </w:p>
        </w:tc>
      </w:tr>
      <w:tr w:rsidR="00D2691F" w:rsidRPr="001B051E" w:rsidTr="005E4D15">
        <w:tblPrEx>
          <w:tblCellMar>
            <w:top w:w="0" w:type="dxa"/>
            <w:bottom w:w="0" w:type="dxa"/>
          </w:tblCellMar>
        </w:tblPrEx>
        <w:trPr>
          <w:cantSplit/>
        </w:trPr>
        <w:tc>
          <w:tcPr>
            <w:tcW w:w="3318" w:type="dxa"/>
            <w:gridSpan w:val="2"/>
            <w:vMerge w:val="restart"/>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Total</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r>
      <w:tr w:rsidR="00D2691F" w:rsidRPr="001B051E" w:rsidTr="005E4D15">
        <w:tblPrEx>
          <w:tblCellMar>
            <w:top w:w="0" w:type="dxa"/>
            <w:bottom w:w="0" w:type="dxa"/>
          </w:tblCellMar>
        </w:tblPrEx>
        <w:trPr>
          <w:cantSplit/>
        </w:trPr>
        <w:tc>
          <w:tcPr>
            <w:tcW w:w="3318" w:type="dxa"/>
            <w:gridSpan w:val="2"/>
            <w:vMerge/>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11.0</w:t>
            </w:r>
          </w:p>
        </w:tc>
        <w:tc>
          <w:tcPr>
            <w:tcW w:w="1157"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13.0</w:t>
            </w:r>
          </w:p>
        </w:tc>
        <w:tc>
          <w:tcPr>
            <w:tcW w:w="127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16.0</w:t>
            </w:r>
          </w:p>
        </w:tc>
        <w:tc>
          <w:tcPr>
            <w:tcW w:w="1106"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40.0</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97"/>
        <w:gridCol w:w="1106"/>
        <w:gridCol w:w="1106"/>
        <w:gridCol w:w="1633"/>
      </w:tblGrid>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Chi-Square Tests</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106" w:type="dxa"/>
            <w:tcBorders>
              <w:top w:val="single" w:sz="16" w:space="0" w:color="000000"/>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Value</w:t>
            </w:r>
          </w:p>
        </w:tc>
        <w:tc>
          <w:tcPr>
            <w:tcW w:w="1106" w:type="dxa"/>
            <w:tcBorders>
              <w:top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df</w:t>
            </w:r>
          </w:p>
        </w:tc>
        <w:tc>
          <w:tcPr>
            <w:tcW w:w="1633" w:type="dxa"/>
            <w:tcBorders>
              <w:top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Asymp. Sig. (2-sided)</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Pearson Chi-Square</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25.136</w:t>
            </w:r>
            <w:r w:rsidRPr="001B051E">
              <w:rPr>
                <w:rFonts w:ascii="Arial" w:hAnsi="Arial" w:cs="Arial"/>
                <w:color w:val="000000"/>
                <w:sz w:val="18"/>
                <w:szCs w:val="18"/>
                <w:vertAlign w:val="superscript"/>
              </w:rPr>
              <w:t>a</w:t>
            </w:r>
          </w:p>
        </w:tc>
        <w:tc>
          <w:tcPr>
            <w:tcW w:w="110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Likelihood Ratio</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31.822</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Linear-by-Linear Association</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23.628</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 of Valid Cases</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c>
          <w:tcPr>
            <w:tcW w:w="110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633"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r>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a. 0 cells (.0%) have expected count less than 5. The minimum expected count is 5.23.</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9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10"/>
        <w:gridCol w:w="1310"/>
        <w:gridCol w:w="1788"/>
        <w:gridCol w:w="1106"/>
        <w:gridCol w:w="1157"/>
        <w:gridCol w:w="1276"/>
        <w:gridCol w:w="1106"/>
      </w:tblGrid>
      <w:tr w:rsidR="00D2691F" w:rsidRPr="001B051E" w:rsidTr="005E4D15">
        <w:tblPrEx>
          <w:tblCellMar>
            <w:top w:w="0" w:type="dxa"/>
            <w:bottom w:w="0" w:type="dxa"/>
          </w:tblCellMar>
        </w:tblPrEx>
        <w:trPr>
          <w:cantSplit/>
        </w:trPr>
        <w:tc>
          <w:tcPr>
            <w:tcW w:w="9750" w:type="dxa"/>
            <w:gridSpan w:val="7"/>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Crosstab</w:t>
            </w:r>
          </w:p>
        </w:tc>
      </w:tr>
      <w:tr w:rsidR="00D2691F" w:rsidRPr="001B051E" w:rsidTr="005E4D15">
        <w:tblPrEx>
          <w:tblCellMar>
            <w:top w:w="0" w:type="dxa"/>
            <w:bottom w:w="0" w:type="dxa"/>
          </w:tblCellMar>
        </w:tblPrEx>
        <w:trPr>
          <w:cantSplit/>
        </w:trPr>
        <w:tc>
          <w:tcPr>
            <w:tcW w:w="5105" w:type="dxa"/>
            <w:gridSpan w:val="3"/>
            <w:vMerge w:val="restart"/>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3539" w:type="dxa"/>
            <w:gridSpan w:val="3"/>
            <w:tcBorders>
              <w:top w:val="single" w:sz="16" w:space="0" w:color="000000"/>
              <w:lef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Fungsi Kognitif</w:t>
            </w:r>
          </w:p>
        </w:tc>
        <w:tc>
          <w:tcPr>
            <w:tcW w:w="1106" w:type="dxa"/>
            <w:vMerge w:val="restart"/>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Total</w:t>
            </w:r>
          </w:p>
        </w:tc>
      </w:tr>
      <w:tr w:rsidR="00D2691F" w:rsidRPr="001B051E" w:rsidTr="005E4D15">
        <w:tblPrEx>
          <w:tblCellMar>
            <w:top w:w="0" w:type="dxa"/>
            <w:bottom w:w="0" w:type="dxa"/>
          </w:tblCellMar>
        </w:tblPrEx>
        <w:trPr>
          <w:cantSplit/>
        </w:trPr>
        <w:tc>
          <w:tcPr>
            <w:tcW w:w="5105" w:type="dxa"/>
            <w:gridSpan w:val="3"/>
            <w:vMerge/>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106" w:type="dxa"/>
            <w:tcBorders>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normal</w:t>
            </w:r>
          </w:p>
        </w:tc>
        <w:tc>
          <w:tcPr>
            <w:tcW w:w="1157"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probable</w:t>
            </w:r>
          </w:p>
        </w:tc>
        <w:tc>
          <w:tcPr>
            <w:tcW w:w="1276"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terganggu</w:t>
            </w:r>
          </w:p>
        </w:tc>
        <w:tc>
          <w:tcPr>
            <w:tcW w:w="1106" w:type="dxa"/>
            <w:vMerge/>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1B051E" w:rsidTr="005E4D15">
        <w:tblPrEx>
          <w:tblCellMar>
            <w:top w:w="0" w:type="dxa"/>
            <w:bottom w:w="0" w:type="dxa"/>
          </w:tblCellMar>
        </w:tblPrEx>
        <w:trPr>
          <w:cantSplit/>
        </w:trPr>
        <w:tc>
          <w:tcPr>
            <w:tcW w:w="2008" w:type="dxa"/>
            <w:vMerge w:val="restart"/>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Kadar Gula Darah</w:t>
            </w:r>
          </w:p>
        </w:tc>
        <w:tc>
          <w:tcPr>
            <w:tcW w:w="1310" w:type="dxa"/>
            <w:vMerge w:val="restart"/>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normal</w:t>
            </w:r>
          </w:p>
        </w:tc>
        <w:tc>
          <w:tcPr>
            <w:tcW w:w="1787" w:type="dxa"/>
            <w:tcBorders>
              <w:top w:val="single" w:sz="16" w:space="0" w:color="000000"/>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w:t>
            </w:r>
          </w:p>
        </w:tc>
        <w:tc>
          <w:tcPr>
            <w:tcW w:w="127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106"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21</w:t>
            </w:r>
          </w:p>
        </w:tc>
      </w:tr>
      <w:tr w:rsidR="00D2691F" w:rsidRPr="001B051E" w:rsidTr="005E4D15">
        <w:tblPrEx>
          <w:tblCellMar>
            <w:top w:w="0" w:type="dxa"/>
            <w:bottom w:w="0" w:type="dxa"/>
          </w:tblCellMar>
        </w:tblPrEx>
        <w:trPr>
          <w:cantSplit/>
        </w:trPr>
        <w:tc>
          <w:tcPr>
            <w:tcW w:w="2008"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10" w:type="dxa"/>
            <w:vMerge/>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5.8</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6.8</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8.4</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21.0</w:t>
            </w:r>
          </w:p>
        </w:tc>
      </w:tr>
      <w:tr w:rsidR="00D2691F" w:rsidRPr="001B051E" w:rsidTr="005E4D15">
        <w:tblPrEx>
          <w:tblCellMar>
            <w:top w:w="0" w:type="dxa"/>
            <w:bottom w:w="0" w:type="dxa"/>
          </w:tblCellMar>
        </w:tblPrEx>
        <w:trPr>
          <w:cantSplit/>
        </w:trPr>
        <w:tc>
          <w:tcPr>
            <w:tcW w:w="2008"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10" w:type="dxa"/>
            <w:vMerge w:val="restart"/>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meningkat</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19</w:t>
            </w:r>
          </w:p>
        </w:tc>
      </w:tr>
      <w:tr w:rsidR="00D2691F" w:rsidRPr="001B051E" w:rsidTr="005E4D15">
        <w:tblPrEx>
          <w:tblCellMar>
            <w:top w:w="0" w:type="dxa"/>
            <w:bottom w:w="0" w:type="dxa"/>
          </w:tblCellMar>
        </w:tblPrEx>
        <w:trPr>
          <w:cantSplit/>
        </w:trPr>
        <w:tc>
          <w:tcPr>
            <w:tcW w:w="2008"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310" w:type="dxa"/>
            <w:vMerge/>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5.2</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6.2</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7.6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19.0</w:t>
            </w:r>
          </w:p>
        </w:tc>
      </w:tr>
      <w:tr w:rsidR="00D2691F" w:rsidRPr="001B051E" w:rsidTr="005E4D15">
        <w:tblPrEx>
          <w:tblCellMar>
            <w:top w:w="0" w:type="dxa"/>
            <w:bottom w:w="0" w:type="dxa"/>
          </w:tblCellMar>
        </w:tblPrEx>
        <w:trPr>
          <w:cantSplit/>
        </w:trPr>
        <w:tc>
          <w:tcPr>
            <w:tcW w:w="3318" w:type="dxa"/>
            <w:gridSpan w:val="2"/>
            <w:vMerge w:val="restart"/>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Total</w:t>
            </w:r>
          </w:p>
        </w:tc>
        <w:tc>
          <w:tcPr>
            <w:tcW w:w="1787"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15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w:t>
            </w:r>
          </w:p>
        </w:tc>
        <w:tc>
          <w:tcPr>
            <w:tcW w:w="127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1106"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r>
      <w:tr w:rsidR="00D2691F" w:rsidRPr="001B051E" w:rsidTr="005E4D15">
        <w:tblPrEx>
          <w:tblCellMar>
            <w:top w:w="0" w:type="dxa"/>
            <w:bottom w:w="0" w:type="dxa"/>
          </w:tblCellMar>
        </w:tblPrEx>
        <w:trPr>
          <w:cantSplit/>
        </w:trPr>
        <w:tc>
          <w:tcPr>
            <w:tcW w:w="3318" w:type="dxa"/>
            <w:gridSpan w:val="2"/>
            <w:vMerge/>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787" w:type="dxa"/>
            <w:tcBorders>
              <w:top w:val="nil"/>
              <w:left w:val="nil"/>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11.0</w:t>
            </w:r>
          </w:p>
        </w:tc>
        <w:tc>
          <w:tcPr>
            <w:tcW w:w="1157"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13.0</w:t>
            </w:r>
          </w:p>
        </w:tc>
        <w:tc>
          <w:tcPr>
            <w:tcW w:w="127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16.0</w:t>
            </w:r>
          </w:p>
        </w:tc>
        <w:tc>
          <w:tcPr>
            <w:tcW w:w="1106"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40.0</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97"/>
        <w:gridCol w:w="1106"/>
        <w:gridCol w:w="1106"/>
        <w:gridCol w:w="1633"/>
      </w:tblGrid>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Chi-Square Tests</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106" w:type="dxa"/>
            <w:tcBorders>
              <w:top w:val="single" w:sz="16" w:space="0" w:color="000000"/>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Value</w:t>
            </w:r>
          </w:p>
        </w:tc>
        <w:tc>
          <w:tcPr>
            <w:tcW w:w="1106" w:type="dxa"/>
            <w:tcBorders>
              <w:top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df</w:t>
            </w:r>
          </w:p>
        </w:tc>
        <w:tc>
          <w:tcPr>
            <w:tcW w:w="1633" w:type="dxa"/>
            <w:tcBorders>
              <w:top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Asymp. Sig. (2-sided)</w:t>
            </w:r>
          </w:p>
        </w:tc>
      </w:tr>
      <w:tr w:rsidR="00D2691F" w:rsidRPr="001B051E" w:rsidTr="005E4D15">
        <w:tblPrEx>
          <w:tblCellMar>
            <w:top w:w="0" w:type="dxa"/>
            <w:bottom w:w="0" w:type="dxa"/>
          </w:tblCellMar>
        </w:tblPrEx>
        <w:trPr>
          <w:cantSplit/>
        </w:trPr>
        <w:tc>
          <w:tcPr>
            <w:tcW w:w="2995" w:type="dxa"/>
            <w:tcBorders>
              <w:top w:val="single" w:sz="16" w:space="0" w:color="000000"/>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Pearson Chi-Square</w:t>
            </w:r>
          </w:p>
        </w:tc>
        <w:tc>
          <w:tcPr>
            <w:tcW w:w="1106"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25.136</w:t>
            </w:r>
            <w:r w:rsidRPr="001B051E">
              <w:rPr>
                <w:rFonts w:ascii="Arial" w:hAnsi="Arial" w:cs="Arial"/>
                <w:color w:val="000000"/>
                <w:sz w:val="18"/>
                <w:szCs w:val="18"/>
                <w:vertAlign w:val="superscript"/>
              </w:rPr>
              <w:t>a</w:t>
            </w:r>
          </w:p>
        </w:tc>
        <w:tc>
          <w:tcPr>
            <w:tcW w:w="1106"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Likelihood Ratio</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31.822</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Linear-by-Linear Association</w:t>
            </w:r>
          </w:p>
        </w:tc>
        <w:tc>
          <w:tcPr>
            <w:tcW w:w="1106"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23.628</w:t>
            </w:r>
          </w:p>
        </w:tc>
        <w:tc>
          <w:tcPr>
            <w:tcW w:w="1106"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633"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995" w:type="dxa"/>
            <w:tcBorders>
              <w:top w:val="nil"/>
              <w:left w:val="single" w:sz="16" w:space="0" w:color="000000"/>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 of Valid Cases</w:t>
            </w:r>
          </w:p>
        </w:tc>
        <w:tc>
          <w:tcPr>
            <w:tcW w:w="1106"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c>
          <w:tcPr>
            <w:tcW w:w="1106"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633"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r>
      <w:tr w:rsidR="00D2691F" w:rsidRPr="001B051E" w:rsidTr="005E4D15">
        <w:tblPrEx>
          <w:tblCellMar>
            <w:top w:w="0" w:type="dxa"/>
            <w:bottom w:w="0" w:type="dxa"/>
          </w:tblCellMar>
        </w:tblPrEx>
        <w:trPr>
          <w:cantSplit/>
        </w:trPr>
        <w:tc>
          <w:tcPr>
            <w:tcW w:w="6840"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a. 0 cells (.0%) have expected count less than 5. The minimum expected count is 5.23.</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Default="00D2691F" w:rsidP="00D2691F">
      <w:pPr>
        <w:autoSpaceDE w:val="0"/>
        <w:autoSpaceDN w:val="0"/>
        <w:adjustRightInd w:val="0"/>
        <w:spacing w:after="0" w:line="240" w:lineRule="auto"/>
        <w:rPr>
          <w:rFonts w:ascii="Times New Roman" w:hAnsi="Times New Roman"/>
          <w:sz w:val="24"/>
          <w:szCs w:val="24"/>
        </w:rPr>
      </w:pPr>
    </w:p>
    <w:p w:rsidR="00D2691F" w:rsidRDefault="00D2691F" w:rsidP="00D2691F">
      <w:pPr>
        <w:autoSpaceDE w:val="0"/>
        <w:autoSpaceDN w:val="0"/>
        <w:adjustRightInd w:val="0"/>
        <w:spacing w:after="0" w:line="240" w:lineRule="auto"/>
        <w:rPr>
          <w:rFonts w:ascii="Times New Roman" w:hAnsi="Times New Roman"/>
          <w:sz w:val="24"/>
          <w:szCs w:val="24"/>
        </w:rPr>
      </w:pPr>
    </w:p>
    <w:p w:rsidR="00D2691F" w:rsidRDefault="00D2691F" w:rsidP="00D2691F">
      <w:pPr>
        <w:autoSpaceDE w:val="0"/>
        <w:autoSpaceDN w:val="0"/>
        <w:adjustRightInd w:val="0"/>
        <w:spacing w:after="0" w:line="240" w:lineRule="auto"/>
        <w:rPr>
          <w:rFonts w:ascii="Times New Roman" w:hAnsi="Times New Roman"/>
          <w:sz w:val="24"/>
          <w:szCs w:val="24"/>
        </w:rPr>
      </w:pPr>
    </w:p>
    <w:p w:rsidR="00D2691F" w:rsidRDefault="00D2691F" w:rsidP="00D2691F">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lastRenderedPageBreak/>
        <w:t>Kadar Gula Darah * Fungsi Kognitif</w:t>
      </w:r>
    </w:p>
    <w:p w:rsidR="00D2691F"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240" w:lineRule="auto"/>
        <w:rPr>
          <w:rFonts w:ascii="Times New Roman" w:hAnsi="Times New Roman"/>
          <w:sz w:val="24"/>
          <w:szCs w:val="24"/>
        </w:rPr>
      </w:pPr>
    </w:p>
    <w:tbl>
      <w:tblPr>
        <w:tblW w:w="8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06"/>
        <w:gridCol w:w="1178"/>
        <w:gridCol w:w="1606"/>
        <w:gridCol w:w="994"/>
        <w:gridCol w:w="1040"/>
        <w:gridCol w:w="1147"/>
        <w:gridCol w:w="994"/>
      </w:tblGrid>
      <w:tr w:rsidR="00D2691F" w:rsidRPr="001B051E" w:rsidTr="005E4D15">
        <w:tblPrEx>
          <w:tblCellMar>
            <w:top w:w="0" w:type="dxa"/>
            <w:bottom w:w="0" w:type="dxa"/>
          </w:tblCellMar>
        </w:tblPrEx>
        <w:trPr>
          <w:cantSplit/>
        </w:trPr>
        <w:tc>
          <w:tcPr>
            <w:tcW w:w="8763" w:type="dxa"/>
            <w:gridSpan w:val="7"/>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Crosstab</w:t>
            </w:r>
          </w:p>
        </w:tc>
      </w:tr>
      <w:tr w:rsidR="00D2691F" w:rsidRPr="001B051E" w:rsidTr="005E4D15">
        <w:tblPrEx>
          <w:tblCellMar>
            <w:top w:w="0" w:type="dxa"/>
            <w:bottom w:w="0" w:type="dxa"/>
          </w:tblCellMar>
        </w:tblPrEx>
        <w:trPr>
          <w:cantSplit/>
        </w:trPr>
        <w:tc>
          <w:tcPr>
            <w:tcW w:w="4588" w:type="dxa"/>
            <w:gridSpan w:val="3"/>
            <w:vMerge w:val="restart"/>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3181" w:type="dxa"/>
            <w:gridSpan w:val="3"/>
            <w:tcBorders>
              <w:top w:val="single" w:sz="16" w:space="0" w:color="000000"/>
              <w:lef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Fungsi Kognitif</w:t>
            </w:r>
          </w:p>
        </w:tc>
        <w:tc>
          <w:tcPr>
            <w:tcW w:w="994" w:type="dxa"/>
            <w:vMerge w:val="restart"/>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Total</w:t>
            </w:r>
          </w:p>
        </w:tc>
      </w:tr>
      <w:tr w:rsidR="00D2691F" w:rsidRPr="001B051E" w:rsidTr="005E4D15">
        <w:tblPrEx>
          <w:tblCellMar>
            <w:top w:w="0" w:type="dxa"/>
            <w:bottom w:w="0" w:type="dxa"/>
          </w:tblCellMar>
        </w:tblPrEx>
        <w:trPr>
          <w:cantSplit/>
        </w:trPr>
        <w:tc>
          <w:tcPr>
            <w:tcW w:w="4588" w:type="dxa"/>
            <w:gridSpan w:val="3"/>
            <w:vMerge/>
            <w:tcBorders>
              <w:top w:val="single" w:sz="16" w:space="0" w:color="000000"/>
              <w:left w:val="single" w:sz="16" w:space="0" w:color="000000"/>
              <w:bottom w:val="nil"/>
              <w:right w:val="nil"/>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normal</w:t>
            </w:r>
          </w:p>
        </w:tc>
        <w:tc>
          <w:tcPr>
            <w:tcW w:w="1040"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probable</w:t>
            </w:r>
          </w:p>
        </w:tc>
        <w:tc>
          <w:tcPr>
            <w:tcW w:w="1147" w:type="dxa"/>
            <w:tcBorders>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terganggu</w:t>
            </w:r>
          </w:p>
        </w:tc>
        <w:tc>
          <w:tcPr>
            <w:tcW w:w="994" w:type="dxa"/>
            <w:vMerge/>
            <w:tcBorders>
              <w:top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r>
      <w:tr w:rsidR="00D2691F" w:rsidRPr="001B051E" w:rsidTr="005E4D15">
        <w:tblPrEx>
          <w:tblCellMar>
            <w:top w:w="0" w:type="dxa"/>
            <w:bottom w:w="0" w:type="dxa"/>
          </w:tblCellMar>
        </w:tblPrEx>
        <w:trPr>
          <w:cantSplit/>
        </w:trPr>
        <w:tc>
          <w:tcPr>
            <w:tcW w:w="1805" w:type="dxa"/>
            <w:vMerge w:val="restart"/>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Kadar Gula Darah</w:t>
            </w:r>
          </w:p>
        </w:tc>
        <w:tc>
          <w:tcPr>
            <w:tcW w:w="1177" w:type="dxa"/>
            <w:vMerge w:val="restart"/>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normal</w:t>
            </w:r>
          </w:p>
        </w:tc>
        <w:tc>
          <w:tcPr>
            <w:tcW w:w="1606" w:type="dxa"/>
            <w:tcBorders>
              <w:top w:val="single" w:sz="16" w:space="0" w:color="000000"/>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994"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040"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9</w:t>
            </w:r>
          </w:p>
        </w:tc>
        <w:tc>
          <w:tcPr>
            <w:tcW w:w="1147"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994"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21</w:t>
            </w:r>
          </w:p>
        </w:tc>
      </w:tr>
      <w:tr w:rsidR="00D2691F" w:rsidRPr="001B051E" w:rsidTr="005E4D15">
        <w:tblPrEx>
          <w:tblCellMar>
            <w:top w:w="0" w:type="dxa"/>
            <w:bottom w:w="0" w:type="dxa"/>
          </w:tblCellMar>
        </w:tblPrEx>
        <w:trPr>
          <w:cantSplit/>
        </w:trPr>
        <w:tc>
          <w:tcPr>
            <w:tcW w:w="1805"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vMerge/>
            <w:tcBorders>
              <w:top w:val="single" w:sz="16" w:space="0" w:color="000000"/>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5.8</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6.8</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8.4</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21.0</w:t>
            </w:r>
          </w:p>
        </w:tc>
      </w:tr>
      <w:tr w:rsidR="00D2691F" w:rsidRPr="001B051E" w:rsidTr="005E4D15">
        <w:tblPrEx>
          <w:tblCellMar>
            <w:top w:w="0" w:type="dxa"/>
            <w:bottom w:w="0" w:type="dxa"/>
          </w:tblCellMar>
        </w:tblPrEx>
        <w:trPr>
          <w:cantSplit/>
        </w:trPr>
        <w:tc>
          <w:tcPr>
            <w:tcW w:w="1805"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vMerge w:val="restart"/>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meningkat</w:t>
            </w: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15</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19</w:t>
            </w:r>
          </w:p>
        </w:tc>
      </w:tr>
      <w:tr w:rsidR="00D2691F" w:rsidRPr="001B051E" w:rsidTr="005E4D15">
        <w:tblPrEx>
          <w:tblCellMar>
            <w:top w:w="0" w:type="dxa"/>
            <w:bottom w:w="0" w:type="dxa"/>
          </w:tblCellMar>
        </w:tblPrEx>
        <w:trPr>
          <w:cantSplit/>
        </w:trPr>
        <w:tc>
          <w:tcPr>
            <w:tcW w:w="1805" w:type="dxa"/>
            <w:vMerge/>
            <w:tcBorders>
              <w:top w:val="single" w:sz="16" w:space="0" w:color="000000"/>
              <w:left w:val="single" w:sz="16" w:space="0" w:color="000000"/>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177" w:type="dxa"/>
            <w:vMerge/>
            <w:tcBorders>
              <w:top w:val="nil"/>
              <w:left w:val="nil"/>
              <w:bottom w:val="nil"/>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5.2</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6.2</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7.6</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19.0</w:t>
            </w:r>
          </w:p>
        </w:tc>
      </w:tr>
      <w:tr w:rsidR="00D2691F" w:rsidRPr="001B051E" w:rsidTr="005E4D15">
        <w:tblPrEx>
          <w:tblCellMar>
            <w:top w:w="0" w:type="dxa"/>
            <w:bottom w:w="0" w:type="dxa"/>
          </w:tblCellMar>
        </w:tblPrEx>
        <w:trPr>
          <w:cantSplit/>
        </w:trPr>
        <w:tc>
          <w:tcPr>
            <w:tcW w:w="2982" w:type="dxa"/>
            <w:gridSpan w:val="2"/>
            <w:vMerge w:val="restart"/>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Total</w:t>
            </w:r>
          </w:p>
        </w:tc>
        <w:tc>
          <w:tcPr>
            <w:tcW w:w="1606" w:type="dxa"/>
            <w:tcBorders>
              <w:top w:val="nil"/>
              <w:left w:val="nil"/>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Count</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w:t>
            </w:r>
          </w:p>
        </w:tc>
        <w:tc>
          <w:tcPr>
            <w:tcW w:w="1040"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w:t>
            </w:r>
          </w:p>
        </w:tc>
        <w:tc>
          <w:tcPr>
            <w:tcW w:w="1147"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w:t>
            </w:r>
          </w:p>
        </w:tc>
        <w:tc>
          <w:tcPr>
            <w:tcW w:w="994"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r>
      <w:tr w:rsidR="00D2691F" w:rsidRPr="001B051E" w:rsidTr="005E4D15">
        <w:tblPrEx>
          <w:tblCellMar>
            <w:top w:w="0" w:type="dxa"/>
            <w:bottom w:w="0" w:type="dxa"/>
          </w:tblCellMar>
        </w:tblPrEx>
        <w:trPr>
          <w:cantSplit/>
        </w:trPr>
        <w:tc>
          <w:tcPr>
            <w:tcW w:w="2982" w:type="dxa"/>
            <w:gridSpan w:val="2"/>
            <w:vMerge/>
            <w:tcBorders>
              <w:top w:val="nil"/>
              <w:left w:val="single" w:sz="16" w:space="0" w:color="000000"/>
              <w:bottom w:val="single" w:sz="16" w:space="0" w:color="000000"/>
              <w:right w:val="nil"/>
            </w:tcBorders>
            <w:shd w:val="clear" w:color="auto" w:fill="FFFFFF"/>
            <w:vAlign w:val="center"/>
          </w:tcPr>
          <w:p w:rsidR="00D2691F" w:rsidRPr="001B051E" w:rsidRDefault="00D2691F" w:rsidP="005E4D15">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Expected Count</w:t>
            </w:r>
          </w:p>
        </w:tc>
        <w:tc>
          <w:tcPr>
            <w:tcW w:w="994"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11.0</w:t>
            </w:r>
          </w:p>
        </w:tc>
        <w:tc>
          <w:tcPr>
            <w:tcW w:w="1040"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13.0</w:t>
            </w:r>
          </w:p>
        </w:tc>
        <w:tc>
          <w:tcPr>
            <w:tcW w:w="1147"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16.0</w:t>
            </w:r>
          </w:p>
        </w:tc>
        <w:tc>
          <w:tcPr>
            <w:tcW w:w="994"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40.0</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Pr="001B051E" w:rsidRDefault="00D2691F" w:rsidP="00D2691F">
      <w:pPr>
        <w:autoSpaceDE w:val="0"/>
        <w:autoSpaceDN w:val="0"/>
        <w:adjustRightInd w:val="0"/>
        <w:spacing w:after="0" w:line="400" w:lineRule="atLeast"/>
        <w:rPr>
          <w:rFonts w:ascii="Times New Roman" w:hAnsi="Times New Roman"/>
          <w:sz w:val="24"/>
          <w:szCs w:val="24"/>
        </w:rPr>
      </w:pP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3"/>
        <w:gridCol w:w="994"/>
        <w:gridCol w:w="994"/>
        <w:gridCol w:w="1468"/>
      </w:tblGrid>
      <w:tr w:rsidR="00D2691F" w:rsidRPr="001B051E"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b/>
                <w:bCs/>
                <w:color w:val="000000"/>
                <w:sz w:val="18"/>
                <w:szCs w:val="18"/>
              </w:rPr>
              <w:t>Chi-Square Tests</w:t>
            </w:r>
          </w:p>
        </w:tc>
      </w:tr>
      <w:tr w:rsidR="00D2691F" w:rsidRPr="001B051E" w:rsidTr="005E4D15">
        <w:tblPrEx>
          <w:tblCellMar>
            <w:top w:w="0" w:type="dxa"/>
            <w:bottom w:w="0" w:type="dxa"/>
          </w:tblCellMar>
        </w:tblPrEx>
        <w:trPr>
          <w:cantSplit/>
        </w:trPr>
        <w:tc>
          <w:tcPr>
            <w:tcW w:w="2692" w:type="dxa"/>
            <w:tcBorders>
              <w:top w:val="single" w:sz="16" w:space="0" w:color="000000"/>
              <w:left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Value</w:t>
            </w:r>
          </w:p>
        </w:tc>
        <w:tc>
          <w:tcPr>
            <w:tcW w:w="994" w:type="dxa"/>
            <w:tcBorders>
              <w:top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df</w:t>
            </w:r>
          </w:p>
        </w:tc>
        <w:tc>
          <w:tcPr>
            <w:tcW w:w="1468" w:type="dxa"/>
            <w:tcBorders>
              <w:top w:val="single" w:sz="16" w:space="0" w:color="000000"/>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center"/>
              <w:rPr>
                <w:rFonts w:ascii="Arial" w:hAnsi="Arial" w:cs="Arial"/>
                <w:color w:val="000000"/>
                <w:sz w:val="18"/>
                <w:szCs w:val="18"/>
              </w:rPr>
            </w:pPr>
            <w:r w:rsidRPr="001B051E">
              <w:rPr>
                <w:rFonts w:ascii="Arial" w:hAnsi="Arial" w:cs="Arial"/>
                <w:color w:val="000000"/>
                <w:sz w:val="18"/>
                <w:szCs w:val="18"/>
              </w:rPr>
              <w:t>Asymp. Sig. (2-sided)</w:t>
            </w:r>
          </w:p>
        </w:tc>
      </w:tr>
      <w:tr w:rsidR="00D2691F" w:rsidRPr="001B051E" w:rsidTr="005E4D15">
        <w:tblPrEx>
          <w:tblCellMar>
            <w:top w:w="0" w:type="dxa"/>
            <w:bottom w:w="0" w:type="dxa"/>
          </w:tblCellMar>
        </w:tblPrEx>
        <w:trPr>
          <w:cantSplit/>
        </w:trPr>
        <w:tc>
          <w:tcPr>
            <w:tcW w:w="2692" w:type="dxa"/>
            <w:tcBorders>
              <w:top w:val="single" w:sz="16" w:space="0" w:color="000000"/>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Pearson Chi-Square</w:t>
            </w:r>
          </w:p>
        </w:tc>
        <w:tc>
          <w:tcPr>
            <w:tcW w:w="994" w:type="dxa"/>
            <w:tcBorders>
              <w:top w:val="single" w:sz="16" w:space="0" w:color="000000"/>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25.136</w:t>
            </w:r>
            <w:r w:rsidRPr="001B051E">
              <w:rPr>
                <w:rFonts w:ascii="Arial" w:hAnsi="Arial" w:cs="Arial"/>
                <w:color w:val="000000"/>
                <w:sz w:val="18"/>
                <w:szCs w:val="18"/>
                <w:vertAlign w:val="superscript"/>
              </w:rPr>
              <w:t>a</w:t>
            </w:r>
          </w:p>
        </w:tc>
        <w:tc>
          <w:tcPr>
            <w:tcW w:w="994" w:type="dxa"/>
            <w:tcBorders>
              <w:top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468" w:type="dxa"/>
            <w:tcBorders>
              <w:top w:val="single" w:sz="16" w:space="0" w:color="000000"/>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Likelihood Ratio</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31.822</w:t>
            </w:r>
          </w:p>
        </w:tc>
        <w:tc>
          <w:tcPr>
            <w:tcW w:w="994"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w:t>
            </w:r>
          </w:p>
        </w:tc>
        <w:tc>
          <w:tcPr>
            <w:tcW w:w="1468"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692" w:type="dxa"/>
            <w:tcBorders>
              <w:top w:val="nil"/>
              <w:left w:val="single" w:sz="16" w:space="0" w:color="000000"/>
              <w:bottom w:val="nil"/>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Linear-by-Linear Association</w:t>
            </w:r>
          </w:p>
        </w:tc>
        <w:tc>
          <w:tcPr>
            <w:tcW w:w="994" w:type="dxa"/>
            <w:tcBorders>
              <w:top w:val="nil"/>
              <w:left w:val="single" w:sz="16" w:space="0" w:color="000000"/>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23.628</w:t>
            </w:r>
          </w:p>
        </w:tc>
        <w:tc>
          <w:tcPr>
            <w:tcW w:w="994" w:type="dxa"/>
            <w:tcBorders>
              <w:top w:val="nil"/>
              <w:bottom w:val="nil"/>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.000</w:t>
            </w:r>
          </w:p>
        </w:tc>
      </w:tr>
      <w:tr w:rsidR="00D2691F" w:rsidRPr="001B051E" w:rsidTr="005E4D15">
        <w:tblPrEx>
          <w:tblCellMar>
            <w:top w:w="0" w:type="dxa"/>
            <w:bottom w:w="0" w:type="dxa"/>
          </w:tblCellMar>
        </w:tblPrEx>
        <w:trPr>
          <w:cantSplit/>
        </w:trPr>
        <w:tc>
          <w:tcPr>
            <w:tcW w:w="2692" w:type="dxa"/>
            <w:tcBorders>
              <w:top w:val="nil"/>
              <w:left w:val="single" w:sz="16" w:space="0" w:color="000000"/>
              <w:bottom w:val="single" w:sz="16" w:space="0" w:color="000000"/>
              <w:right w:val="single" w:sz="16" w:space="0" w:color="000000"/>
            </w:tcBorders>
            <w:shd w:val="clear" w:color="auto" w:fill="FFFFFF"/>
            <w:vAlign w:val="center"/>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N of Valid Cases</w:t>
            </w:r>
          </w:p>
        </w:tc>
        <w:tc>
          <w:tcPr>
            <w:tcW w:w="994" w:type="dxa"/>
            <w:tcBorders>
              <w:top w:val="nil"/>
              <w:left w:val="single" w:sz="16" w:space="0" w:color="000000"/>
              <w:bottom w:val="single" w:sz="16" w:space="0" w:color="000000"/>
            </w:tcBorders>
            <w:shd w:val="clear" w:color="auto" w:fill="FFFFFF"/>
          </w:tcPr>
          <w:p w:rsidR="00D2691F" w:rsidRPr="001B051E" w:rsidRDefault="00D2691F" w:rsidP="005E4D15">
            <w:pPr>
              <w:autoSpaceDE w:val="0"/>
              <w:autoSpaceDN w:val="0"/>
              <w:adjustRightInd w:val="0"/>
              <w:spacing w:after="0" w:line="320" w:lineRule="atLeast"/>
              <w:ind w:left="60" w:right="60"/>
              <w:jc w:val="right"/>
              <w:rPr>
                <w:rFonts w:ascii="Arial" w:hAnsi="Arial" w:cs="Arial"/>
                <w:color w:val="000000"/>
                <w:sz w:val="18"/>
                <w:szCs w:val="18"/>
              </w:rPr>
            </w:pPr>
            <w:r w:rsidRPr="001B051E">
              <w:rPr>
                <w:rFonts w:ascii="Arial" w:hAnsi="Arial" w:cs="Arial"/>
                <w:color w:val="000000"/>
                <w:sz w:val="18"/>
                <w:szCs w:val="18"/>
              </w:rPr>
              <w:t>40</w:t>
            </w:r>
          </w:p>
        </w:tc>
        <w:tc>
          <w:tcPr>
            <w:tcW w:w="994" w:type="dxa"/>
            <w:tcBorders>
              <w:top w:val="nil"/>
              <w:bottom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D2691F" w:rsidRPr="001B051E" w:rsidRDefault="00D2691F" w:rsidP="005E4D15">
            <w:pPr>
              <w:autoSpaceDE w:val="0"/>
              <w:autoSpaceDN w:val="0"/>
              <w:adjustRightInd w:val="0"/>
              <w:spacing w:after="0" w:line="240" w:lineRule="auto"/>
              <w:rPr>
                <w:rFonts w:ascii="Times New Roman" w:hAnsi="Times New Roman"/>
                <w:sz w:val="24"/>
                <w:szCs w:val="24"/>
              </w:rPr>
            </w:pPr>
          </w:p>
        </w:tc>
      </w:tr>
      <w:tr w:rsidR="00D2691F" w:rsidRPr="001B051E" w:rsidTr="005E4D15">
        <w:tblPrEx>
          <w:tblCellMar>
            <w:top w:w="0" w:type="dxa"/>
            <w:bottom w:w="0" w:type="dxa"/>
          </w:tblCellMar>
        </w:tblPrEx>
        <w:trPr>
          <w:cantSplit/>
        </w:trPr>
        <w:tc>
          <w:tcPr>
            <w:tcW w:w="6148" w:type="dxa"/>
            <w:gridSpan w:val="4"/>
            <w:tcBorders>
              <w:top w:val="nil"/>
              <w:left w:val="nil"/>
              <w:bottom w:val="nil"/>
              <w:right w:val="nil"/>
            </w:tcBorders>
            <w:shd w:val="clear" w:color="auto" w:fill="FFFFFF"/>
          </w:tcPr>
          <w:p w:rsidR="00D2691F" w:rsidRPr="001B051E" w:rsidRDefault="00D2691F" w:rsidP="005E4D15">
            <w:pPr>
              <w:autoSpaceDE w:val="0"/>
              <w:autoSpaceDN w:val="0"/>
              <w:adjustRightInd w:val="0"/>
              <w:spacing w:after="0" w:line="320" w:lineRule="atLeast"/>
              <w:ind w:left="60" w:right="60"/>
              <w:rPr>
                <w:rFonts w:ascii="Arial" w:hAnsi="Arial" w:cs="Arial"/>
                <w:color w:val="000000"/>
                <w:sz w:val="18"/>
                <w:szCs w:val="18"/>
              </w:rPr>
            </w:pPr>
            <w:r w:rsidRPr="001B051E">
              <w:rPr>
                <w:rFonts w:ascii="Arial" w:hAnsi="Arial" w:cs="Arial"/>
                <w:color w:val="000000"/>
                <w:sz w:val="18"/>
                <w:szCs w:val="18"/>
              </w:rPr>
              <w:t>a. 0 cells (.0%) have expected count less than 5. The minimum expected count is 5.23.</w:t>
            </w:r>
          </w:p>
        </w:tc>
      </w:tr>
    </w:tbl>
    <w:p w:rsidR="00D2691F" w:rsidRPr="001B051E" w:rsidRDefault="00D2691F" w:rsidP="00D2691F">
      <w:pPr>
        <w:autoSpaceDE w:val="0"/>
        <w:autoSpaceDN w:val="0"/>
        <w:adjustRightInd w:val="0"/>
        <w:spacing w:after="0" w:line="400" w:lineRule="atLeast"/>
        <w:rPr>
          <w:rFonts w:ascii="Times New Roman" w:hAnsi="Times New Roman"/>
          <w:sz w:val="24"/>
          <w:szCs w:val="24"/>
        </w:rPr>
      </w:pPr>
    </w:p>
    <w:p w:rsidR="00D2691F" w:rsidRDefault="00D2691F" w:rsidP="00D2691F"/>
    <w:p w:rsidR="00D2691F" w:rsidRDefault="00D2691F"/>
    <w:sectPr w:rsidR="00D2691F" w:rsidSect="00F67F52">
      <w:headerReference w:type="default"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1A" w:rsidRDefault="006E4D1A" w:rsidP="00DD1811">
      <w:pPr>
        <w:spacing w:after="0" w:line="240" w:lineRule="auto"/>
      </w:pPr>
      <w:r>
        <w:separator/>
      </w:r>
    </w:p>
  </w:endnote>
  <w:endnote w:type="continuationSeparator" w:id="1">
    <w:p w:rsidR="006E4D1A" w:rsidRDefault="006E4D1A" w:rsidP="00DD1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59247"/>
      <w:docPartObj>
        <w:docPartGallery w:val="Page Numbers (Bottom of Page)"/>
        <w:docPartUnique/>
      </w:docPartObj>
    </w:sdtPr>
    <w:sdtContent>
      <w:p w:rsidR="00F67F52" w:rsidRDefault="00F67F52">
        <w:pPr>
          <w:pStyle w:val="Footer"/>
          <w:jc w:val="center"/>
        </w:pPr>
        <w:fldSimple w:instr=" PAGE   \* MERGEFORMAT ">
          <w:r w:rsidR="00F735DB">
            <w:rPr>
              <w:noProof/>
            </w:rPr>
            <w:t>3</w:t>
          </w:r>
        </w:fldSimple>
      </w:p>
    </w:sdtContent>
  </w:sdt>
  <w:p w:rsidR="00F67F52" w:rsidRDefault="00F67F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52" w:rsidRDefault="00F67F52">
    <w:pPr>
      <w:pStyle w:val="Footer"/>
      <w:jc w:val="center"/>
    </w:pPr>
    <w:fldSimple w:instr=" PAGE   \* MERGEFORMAT ">
      <w:r w:rsidR="00D2691F">
        <w:rPr>
          <w:noProof/>
        </w:rPr>
        <w:t>13</w:t>
      </w:r>
    </w:fldSimple>
  </w:p>
  <w:p w:rsidR="00F67F52" w:rsidRPr="007250E8" w:rsidRDefault="00F67F52" w:rsidP="00F67F52">
    <w:pPr>
      <w:pStyle w:val="Footer"/>
      <w:jc w:val="right"/>
      <w:rPr>
        <w:rFonts w:ascii="Times New Roman" w:hAnsi="Times New Roman"/>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52" w:rsidRDefault="00F67F52" w:rsidP="00F67F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F67F52" w:rsidRPr="00F74CAA" w:rsidRDefault="00F67F52" w:rsidP="00F67F52">
    <w:pPr>
      <w:pStyle w:val="Footer"/>
      <w:ind w:left="720" w:firstLine="720"/>
      <w:rPr>
        <w:rFonts w:ascii="Arial" w:hAnsi="Arial" w:cs="Arial"/>
        <w:b/>
        <w:sz w:val="16"/>
        <w:szCs w:val="16"/>
      </w:rPr>
    </w:pPr>
    <w:r>
      <w:rPr>
        <w:rFonts w:ascii="Times New Roman" w:hAnsi="Times New Roman"/>
      </w:rPr>
      <w:tab/>
    </w:r>
    <w:r w:rsidRPr="00567FB6">
      <w:rPr>
        <w:rFonts w:ascii="Times New Roman" w:hAnsi="Times New Roman"/>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1A" w:rsidRDefault="006E4D1A" w:rsidP="00DD1811">
      <w:pPr>
        <w:spacing w:after="0" w:line="240" w:lineRule="auto"/>
      </w:pPr>
      <w:r>
        <w:separator/>
      </w:r>
    </w:p>
  </w:footnote>
  <w:footnote w:type="continuationSeparator" w:id="1">
    <w:p w:rsidR="006E4D1A" w:rsidRDefault="006E4D1A" w:rsidP="00DD1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52" w:rsidRDefault="00F67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BEC"/>
    <w:multiLevelType w:val="hybridMultilevel"/>
    <w:tmpl w:val="4ADAD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85A7D"/>
    <w:multiLevelType w:val="multilevel"/>
    <w:tmpl w:val="8DC43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C181A6E"/>
    <w:multiLevelType w:val="multilevel"/>
    <w:tmpl w:val="59080C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F31E2E"/>
    <w:multiLevelType w:val="hybridMultilevel"/>
    <w:tmpl w:val="14FC521A"/>
    <w:lvl w:ilvl="0" w:tplc="0409000F">
      <w:start w:val="1"/>
      <w:numFmt w:val="decimal"/>
      <w:lvlText w:val="%1."/>
      <w:lvlJc w:val="lef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A777D1B"/>
    <w:multiLevelType w:val="hybridMultilevel"/>
    <w:tmpl w:val="0F0A65E8"/>
    <w:lvl w:ilvl="0" w:tplc="71F2CE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1AB4A5F"/>
    <w:multiLevelType w:val="hybridMultilevel"/>
    <w:tmpl w:val="CE1490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09D2FF6"/>
    <w:multiLevelType w:val="hybridMultilevel"/>
    <w:tmpl w:val="9ABA6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07B9F"/>
    <w:multiLevelType w:val="multilevel"/>
    <w:tmpl w:val="9ECC60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9D703A"/>
    <w:multiLevelType w:val="hybridMultilevel"/>
    <w:tmpl w:val="BF74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1735E"/>
    <w:multiLevelType w:val="multilevel"/>
    <w:tmpl w:val="7516482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60212B45"/>
    <w:multiLevelType w:val="hybridMultilevel"/>
    <w:tmpl w:val="3EEC2D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5F818C6"/>
    <w:multiLevelType w:val="hybridMultilevel"/>
    <w:tmpl w:val="397E24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6B363EC4"/>
    <w:multiLevelType w:val="multilevel"/>
    <w:tmpl w:val="3350055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0"/>
  </w:num>
  <w:num w:numId="4">
    <w:abstractNumId w:val="9"/>
  </w:num>
  <w:num w:numId="5">
    <w:abstractNumId w:val="6"/>
  </w:num>
  <w:num w:numId="6">
    <w:abstractNumId w:val="11"/>
  </w:num>
  <w:num w:numId="7">
    <w:abstractNumId w:val="4"/>
  </w:num>
  <w:num w:numId="8">
    <w:abstractNumId w:val="3"/>
  </w:num>
  <w:num w:numId="9">
    <w:abstractNumId w:val="8"/>
  </w:num>
  <w:num w:numId="10">
    <w:abstractNumId w:val="12"/>
  </w:num>
  <w:num w:numId="11">
    <w:abstractNumId w:val="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05D4C"/>
    <w:rsid w:val="000170E1"/>
    <w:rsid w:val="000A5679"/>
    <w:rsid w:val="000F389A"/>
    <w:rsid w:val="00113B61"/>
    <w:rsid w:val="00194DBC"/>
    <w:rsid w:val="001F4EB4"/>
    <w:rsid w:val="0022502A"/>
    <w:rsid w:val="00341881"/>
    <w:rsid w:val="00350027"/>
    <w:rsid w:val="00363D24"/>
    <w:rsid w:val="003F05CB"/>
    <w:rsid w:val="00403CBB"/>
    <w:rsid w:val="0047000D"/>
    <w:rsid w:val="005C5972"/>
    <w:rsid w:val="005D793E"/>
    <w:rsid w:val="0060750A"/>
    <w:rsid w:val="00611136"/>
    <w:rsid w:val="00693FE7"/>
    <w:rsid w:val="006E4D1A"/>
    <w:rsid w:val="0075253D"/>
    <w:rsid w:val="00786B70"/>
    <w:rsid w:val="00791052"/>
    <w:rsid w:val="007E69AE"/>
    <w:rsid w:val="0088298A"/>
    <w:rsid w:val="008C148F"/>
    <w:rsid w:val="008C55A6"/>
    <w:rsid w:val="008D329F"/>
    <w:rsid w:val="008F3D22"/>
    <w:rsid w:val="009474EF"/>
    <w:rsid w:val="00983B24"/>
    <w:rsid w:val="00A7452B"/>
    <w:rsid w:val="00A85A9A"/>
    <w:rsid w:val="00AE2F37"/>
    <w:rsid w:val="00C07B37"/>
    <w:rsid w:val="00C32DF8"/>
    <w:rsid w:val="00C64770"/>
    <w:rsid w:val="00CD0FBA"/>
    <w:rsid w:val="00D2691F"/>
    <w:rsid w:val="00D36E53"/>
    <w:rsid w:val="00DD1811"/>
    <w:rsid w:val="00E05D4C"/>
    <w:rsid w:val="00E804E3"/>
    <w:rsid w:val="00F120C1"/>
    <w:rsid w:val="00F12D56"/>
    <w:rsid w:val="00F5091A"/>
    <w:rsid w:val="00F57113"/>
    <w:rsid w:val="00F67F52"/>
    <w:rsid w:val="00F735DB"/>
    <w:rsid w:val="00FF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4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D4C"/>
    <w:rPr>
      <w:rFonts w:ascii="Calibri" w:eastAsia="Calibri" w:hAnsi="Calibri" w:cs="Times New Roman"/>
    </w:rPr>
  </w:style>
  <w:style w:type="paragraph" w:styleId="Footer">
    <w:name w:val="footer"/>
    <w:basedOn w:val="Normal"/>
    <w:link w:val="FooterChar"/>
    <w:uiPriority w:val="99"/>
    <w:unhideWhenUsed/>
    <w:rsid w:val="00E05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D4C"/>
    <w:rPr>
      <w:rFonts w:ascii="Calibri" w:eastAsia="Calibri" w:hAnsi="Calibri" w:cs="Times New Roman"/>
    </w:rPr>
  </w:style>
  <w:style w:type="paragraph" w:styleId="NoSpacing">
    <w:name w:val="No Spacing"/>
    <w:uiPriority w:val="1"/>
    <w:qFormat/>
    <w:rsid w:val="00E05D4C"/>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E05D4C"/>
    <w:pPr>
      <w:spacing w:after="200" w:line="276" w:lineRule="auto"/>
      <w:ind w:left="720"/>
      <w:contextualSpacing/>
    </w:pPr>
    <w:rPr>
      <w:lang w:val="id-ID"/>
    </w:rPr>
  </w:style>
  <w:style w:type="paragraph" w:customStyle="1" w:styleId="Default">
    <w:name w:val="Default"/>
    <w:rsid w:val="00E05D4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E05D4C"/>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05D4C"/>
  </w:style>
  <w:style w:type="paragraph" w:styleId="BodyText">
    <w:name w:val="Body Text"/>
    <w:basedOn w:val="Normal"/>
    <w:link w:val="BodyTextChar"/>
    <w:uiPriority w:val="1"/>
    <w:qFormat/>
    <w:rsid w:val="00E05D4C"/>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E05D4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E0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4C"/>
    <w:rPr>
      <w:rFonts w:ascii="Tahoma" w:eastAsia="Calibri" w:hAnsi="Tahoma" w:cs="Tahoma"/>
      <w:sz w:val="16"/>
      <w:szCs w:val="16"/>
    </w:rPr>
  </w:style>
  <w:style w:type="paragraph" w:styleId="NormalWeb">
    <w:name w:val="Normal (Web)"/>
    <w:basedOn w:val="Normal"/>
    <w:uiPriority w:val="99"/>
    <w:unhideWhenUsed/>
    <w:rsid w:val="00E05D4C"/>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E05D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2067</TotalTime>
  <Pages>33</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2019-07-14T14:35:00Z</dcterms:created>
  <dcterms:modified xsi:type="dcterms:W3CDTF">2019-07-21T15:57:00Z</dcterms:modified>
</cp:coreProperties>
</file>