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E4D" w:rsidRPr="003A1317" w:rsidRDefault="004A4626" w:rsidP="009C65A7">
      <w:pPr>
        <w:spacing w:after="0" w:line="240" w:lineRule="auto"/>
        <w:jc w:val="center"/>
        <w:rPr>
          <w:rFonts w:ascii="Times New Roman" w:hAnsi="Times New Roman" w:cs="Times New Roman"/>
          <w:b/>
          <w:bCs/>
          <w:i/>
          <w:iCs/>
          <w:sz w:val="24"/>
          <w:szCs w:val="24"/>
        </w:rPr>
      </w:pPr>
      <w:bookmarkStart w:id="0" w:name="_Hlk27681765"/>
      <w:bookmarkEnd w:id="0"/>
      <w:r w:rsidRPr="003A1317">
        <w:rPr>
          <w:rFonts w:ascii="Times New Roman" w:hAnsi="Times New Roman" w:cs="Times New Roman"/>
          <w:b/>
          <w:bCs/>
          <w:sz w:val="24"/>
          <w:szCs w:val="24"/>
        </w:rPr>
        <w:t xml:space="preserve">REPELLENT ACTIVITY OF </w:t>
      </w:r>
      <w:r w:rsidRPr="003A1317">
        <w:rPr>
          <w:rFonts w:ascii="Times New Roman" w:hAnsi="Times New Roman" w:cs="Times New Roman"/>
          <w:b/>
          <w:bCs/>
          <w:i/>
          <w:iCs/>
          <w:sz w:val="24"/>
          <w:szCs w:val="24"/>
        </w:rPr>
        <w:t>N</w:t>
      </w:r>
      <w:r w:rsidRPr="003A1317">
        <w:rPr>
          <w:rFonts w:ascii="Times New Roman" w:hAnsi="Times New Roman" w:cs="Times New Roman"/>
          <w:b/>
          <w:bCs/>
          <w:sz w:val="24"/>
          <w:szCs w:val="24"/>
        </w:rPr>
        <w:t xml:space="preserve">-HEXANE EXTRACT FROM </w:t>
      </w:r>
      <w:r w:rsidRPr="003A1317">
        <w:rPr>
          <w:rFonts w:ascii="Times New Roman" w:hAnsi="Times New Roman" w:cs="Times New Roman"/>
          <w:b/>
          <w:bCs/>
          <w:i/>
          <w:iCs/>
          <w:sz w:val="24"/>
          <w:szCs w:val="24"/>
        </w:rPr>
        <w:t>Ocimum basilicum</w:t>
      </w:r>
      <w:r w:rsidR="0008301C">
        <w:rPr>
          <w:rFonts w:ascii="Times New Roman" w:hAnsi="Times New Roman" w:cs="Times New Roman"/>
          <w:b/>
          <w:bCs/>
          <w:i/>
          <w:iCs/>
          <w:sz w:val="24"/>
          <w:szCs w:val="24"/>
        </w:rPr>
        <w:t xml:space="preserve"> </w:t>
      </w:r>
      <w:r w:rsidRPr="003A1317">
        <w:rPr>
          <w:rFonts w:ascii="Times New Roman" w:hAnsi="Times New Roman" w:cs="Times New Roman"/>
          <w:b/>
          <w:bCs/>
          <w:sz w:val="24"/>
          <w:szCs w:val="24"/>
        </w:rPr>
        <w:t xml:space="preserve">LEAVES AND STEM AGAINST </w:t>
      </w:r>
      <w:r w:rsidRPr="003A1317">
        <w:rPr>
          <w:rFonts w:ascii="Times New Roman" w:hAnsi="Times New Roman" w:cs="Times New Roman"/>
          <w:b/>
          <w:bCs/>
          <w:i/>
          <w:iCs/>
          <w:sz w:val="24"/>
          <w:szCs w:val="24"/>
        </w:rPr>
        <w:t>Aedes aegypti</w:t>
      </w:r>
    </w:p>
    <w:p w:rsidR="004A4626" w:rsidRPr="003A1317" w:rsidRDefault="004A4626" w:rsidP="009C65A7">
      <w:pPr>
        <w:spacing w:after="0" w:line="240" w:lineRule="auto"/>
        <w:contextualSpacing/>
        <w:jc w:val="center"/>
        <w:rPr>
          <w:rFonts w:ascii="Times New Roman" w:hAnsi="Times New Roman" w:cs="Times New Roman"/>
          <w:b/>
          <w:bCs/>
          <w:sz w:val="24"/>
          <w:szCs w:val="24"/>
        </w:rPr>
      </w:pPr>
    </w:p>
    <w:p w:rsidR="004A4626" w:rsidRPr="003A1317" w:rsidRDefault="004A4626" w:rsidP="009C65A7">
      <w:pPr>
        <w:spacing w:after="0" w:line="240" w:lineRule="auto"/>
        <w:contextualSpacing/>
        <w:jc w:val="center"/>
        <w:rPr>
          <w:rFonts w:ascii="Times New Roman" w:hAnsi="Times New Roman" w:cs="Times New Roman"/>
          <w:b/>
          <w:bCs/>
          <w:sz w:val="24"/>
          <w:szCs w:val="24"/>
        </w:rPr>
      </w:pPr>
      <w:r w:rsidRPr="003A1317">
        <w:rPr>
          <w:rFonts w:ascii="Times New Roman" w:hAnsi="Times New Roman" w:cs="Times New Roman"/>
          <w:b/>
          <w:bCs/>
          <w:sz w:val="24"/>
          <w:szCs w:val="24"/>
        </w:rPr>
        <w:t>Indri Ramayanti</w:t>
      </w:r>
      <w:r w:rsidRPr="003A1317">
        <w:rPr>
          <w:rFonts w:ascii="Times New Roman" w:hAnsi="Times New Roman" w:cs="Times New Roman"/>
          <w:b/>
          <w:bCs/>
          <w:sz w:val="24"/>
          <w:szCs w:val="24"/>
          <w:vertAlign w:val="superscript"/>
        </w:rPr>
        <w:t>1</w:t>
      </w:r>
      <w:r w:rsidRPr="003A1317">
        <w:rPr>
          <w:rFonts w:ascii="Times New Roman" w:hAnsi="Times New Roman" w:cs="Times New Roman"/>
          <w:b/>
          <w:bCs/>
          <w:sz w:val="24"/>
          <w:szCs w:val="24"/>
        </w:rPr>
        <w:t>, Ratika Febrian</w:t>
      </w:r>
      <w:r w:rsidR="009C65A7" w:rsidRPr="003A1317">
        <w:rPr>
          <w:rFonts w:ascii="Times New Roman" w:hAnsi="Times New Roman" w:cs="Times New Roman"/>
          <w:b/>
          <w:bCs/>
          <w:sz w:val="24"/>
          <w:szCs w:val="24"/>
        </w:rPr>
        <w:t>i</w:t>
      </w:r>
      <w:r w:rsidRPr="003A1317">
        <w:rPr>
          <w:rFonts w:ascii="Times New Roman" w:hAnsi="Times New Roman" w:cs="Times New Roman"/>
          <w:b/>
          <w:bCs/>
          <w:sz w:val="24"/>
          <w:szCs w:val="24"/>
          <w:vertAlign w:val="superscript"/>
        </w:rPr>
        <w:t>2</w:t>
      </w:r>
      <w:r w:rsidRPr="003A1317">
        <w:rPr>
          <w:rFonts w:ascii="Times New Roman" w:hAnsi="Times New Roman" w:cs="Times New Roman"/>
          <w:b/>
          <w:bCs/>
          <w:sz w:val="24"/>
          <w:szCs w:val="24"/>
        </w:rPr>
        <w:t>, Annisa Nurul Jannah</w:t>
      </w:r>
      <w:r w:rsidRPr="003A1317">
        <w:rPr>
          <w:rFonts w:ascii="Times New Roman" w:hAnsi="Times New Roman" w:cs="Times New Roman"/>
          <w:b/>
          <w:bCs/>
          <w:sz w:val="24"/>
          <w:szCs w:val="24"/>
          <w:vertAlign w:val="superscript"/>
        </w:rPr>
        <w:t>3</w:t>
      </w:r>
    </w:p>
    <w:p w:rsidR="004A4626" w:rsidRPr="003A1317" w:rsidRDefault="004A4626" w:rsidP="009C65A7">
      <w:pPr>
        <w:spacing w:after="0" w:line="240" w:lineRule="auto"/>
        <w:contextualSpacing/>
        <w:jc w:val="center"/>
        <w:rPr>
          <w:rFonts w:ascii="Times New Roman" w:hAnsi="Times New Roman" w:cs="Times New Roman"/>
          <w:b/>
          <w:bCs/>
          <w:sz w:val="24"/>
          <w:szCs w:val="24"/>
        </w:rPr>
      </w:pPr>
      <w:r w:rsidRPr="003A1317">
        <w:rPr>
          <w:rFonts w:ascii="Times New Roman" w:hAnsi="Times New Roman" w:cs="Times New Roman"/>
          <w:b/>
          <w:bCs/>
          <w:sz w:val="24"/>
          <w:szCs w:val="24"/>
          <w:vertAlign w:val="superscript"/>
        </w:rPr>
        <w:t>1,</w:t>
      </w:r>
      <w:r w:rsidRPr="005719AE">
        <w:rPr>
          <w:rFonts w:ascii="Times New Roman" w:hAnsi="Times New Roman" w:cs="Times New Roman"/>
          <w:b/>
          <w:bCs/>
          <w:sz w:val="24"/>
          <w:szCs w:val="24"/>
          <w:vertAlign w:val="superscript"/>
        </w:rPr>
        <w:t>2</w:t>
      </w:r>
      <w:r w:rsidRPr="003A1317">
        <w:rPr>
          <w:rFonts w:ascii="Times New Roman" w:hAnsi="Times New Roman" w:cs="Times New Roman"/>
          <w:b/>
          <w:bCs/>
          <w:sz w:val="24"/>
          <w:szCs w:val="24"/>
        </w:rPr>
        <w:t>Department of</w:t>
      </w:r>
      <w:r w:rsidR="00C8269C" w:rsidRPr="003A1317">
        <w:rPr>
          <w:rFonts w:ascii="Times New Roman" w:hAnsi="Times New Roman" w:cs="Times New Roman"/>
          <w:b/>
          <w:bCs/>
          <w:sz w:val="24"/>
          <w:szCs w:val="24"/>
        </w:rPr>
        <w:t xml:space="preserve"> UndergraduateBachelor of Medicine</w:t>
      </w:r>
      <w:r w:rsidRPr="003A1317">
        <w:rPr>
          <w:rFonts w:ascii="Times New Roman" w:hAnsi="Times New Roman" w:cs="Times New Roman"/>
          <w:b/>
          <w:bCs/>
          <w:sz w:val="24"/>
          <w:szCs w:val="24"/>
        </w:rPr>
        <w:t xml:space="preserve">, </w:t>
      </w:r>
      <w:r w:rsidR="009C65A7" w:rsidRPr="003A1317">
        <w:rPr>
          <w:rFonts w:ascii="Times New Roman" w:hAnsi="Times New Roman" w:cs="Times New Roman"/>
          <w:b/>
          <w:bCs/>
          <w:sz w:val="24"/>
          <w:szCs w:val="24"/>
        </w:rPr>
        <w:t>Universitas Muhammadiyah Palembang</w:t>
      </w:r>
    </w:p>
    <w:p w:rsidR="004A4626" w:rsidRPr="003A1317" w:rsidRDefault="004A4626" w:rsidP="009C65A7">
      <w:pPr>
        <w:spacing w:after="0" w:line="240" w:lineRule="auto"/>
        <w:contextualSpacing/>
        <w:jc w:val="center"/>
        <w:rPr>
          <w:rFonts w:ascii="Times New Roman" w:hAnsi="Times New Roman" w:cs="Times New Roman"/>
          <w:b/>
          <w:bCs/>
          <w:sz w:val="24"/>
          <w:szCs w:val="24"/>
        </w:rPr>
      </w:pPr>
      <w:r w:rsidRPr="003A1317">
        <w:rPr>
          <w:rFonts w:ascii="Times New Roman" w:hAnsi="Times New Roman" w:cs="Times New Roman"/>
          <w:b/>
          <w:bCs/>
          <w:sz w:val="24"/>
          <w:szCs w:val="24"/>
          <w:vertAlign w:val="superscript"/>
        </w:rPr>
        <w:t>3</w:t>
      </w:r>
      <w:r w:rsidR="009C65A7" w:rsidRPr="003A1317">
        <w:rPr>
          <w:rFonts w:ascii="Times New Roman" w:hAnsi="Times New Roman" w:cs="Times New Roman"/>
          <w:b/>
          <w:bCs/>
          <w:sz w:val="24"/>
          <w:szCs w:val="24"/>
          <w:lang w:val="en-US"/>
        </w:rPr>
        <w:t>Faculty of Medicine Student</w:t>
      </w:r>
      <w:r w:rsidRPr="003A1317">
        <w:rPr>
          <w:rFonts w:ascii="Times New Roman" w:hAnsi="Times New Roman" w:cs="Times New Roman"/>
          <w:b/>
          <w:bCs/>
          <w:sz w:val="24"/>
          <w:szCs w:val="24"/>
        </w:rPr>
        <w:t xml:space="preserve">, </w:t>
      </w:r>
      <w:r w:rsidR="009C65A7" w:rsidRPr="003A1317">
        <w:rPr>
          <w:rFonts w:ascii="Times New Roman" w:hAnsi="Times New Roman" w:cs="Times New Roman"/>
          <w:b/>
          <w:bCs/>
          <w:sz w:val="24"/>
          <w:szCs w:val="24"/>
        </w:rPr>
        <w:t>Universitas Muhammadiyah Palembang</w:t>
      </w:r>
    </w:p>
    <w:p w:rsidR="009C65A7" w:rsidRPr="003A1317" w:rsidRDefault="009C65A7" w:rsidP="009C65A7">
      <w:pPr>
        <w:spacing w:after="0" w:line="240" w:lineRule="auto"/>
        <w:contextualSpacing/>
        <w:jc w:val="center"/>
        <w:rPr>
          <w:rFonts w:ascii="Times New Roman" w:hAnsi="Times New Roman" w:cs="Times New Roman"/>
          <w:b/>
          <w:bCs/>
          <w:i/>
          <w:iCs/>
          <w:sz w:val="24"/>
          <w:szCs w:val="24"/>
        </w:rPr>
      </w:pPr>
    </w:p>
    <w:p w:rsidR="004A4626" w:rsidRPr="003A1317" w:rsidRDefault="004A4626" w:rsidP="009C65A7">
      <w:pPr>
        <w:spacing w:after="0" w:line="240" w:lineRule="auto"/>
        <w:contextualSpacing/>
        <w:jc w:val="center"/>
        <w:rPr>
          <w:rFonts w:ascii="Times New Roman" w:hAnsi="Times New Roman" w:cs="Times New Roman"/>
          <w:sz w:val="24"/>
          <w:szCs w:val="24"/>
        </w:rPr>
      </w:pPr>
      <w:r w:rsidRPr="003A1317">
        <w:rPr>
          <w:rFonts w:ascii="Times New Roman" w:hAnsi="Times New Roman" w:cs="Times New Roman"/>
          <w:b/>
          <w:bCs/>
          <w:i/>
          <w:iCs/>
          <w:sz w:val="24"/>
          <w:szCs w:val="24"/>
        </w:rPr>
        <w:t>*</w:t>
      </w:r>
      <w:r w:rsidRPr="003A1317">
        <w:rPr>
          <w:rFonts w:ascii="Times New Roman" w:hAnsi="Times New Roman" w:cs="Times New Roman"/>
          <w:i/>
          <w:iCs/>
          <w:sz w:val="24"/>
          <w:szCs w:val="24"/>
        </w:rPr>
        <w:t>Author</w:t>
      </w:r>
      <w:r w:rsidRPr="003A1317">
        <w:rPr>
          <w:rFonts w:ascii="Times New Roman" w:hAnsi="Times New Roman" w:cs="Times New Roman"/>
          <w:b/>
          <w:bCs/>
          <w:i/>
          <w:iCs/>
          <w:sz w:val="24"/>
          <w:szCs w:val="24"/>
        </w:rPr>
        <w:t xml:space="preserve"> correspondence</w:t>
      </w:r>
      <w:r w:rsidRPr="003A1317">
        <w:rPr>
          <w:rFonts w:ascii="Times New Roman" w:hAnsi="Times New Roman" w:cs="Times New Roman"/>
          <w:b/>
          <w:bCs/>
          <w:sz w:val="24"/>
          <w:szCs w:val="24"/>
        </w:rPr>
        <w:t xml:space="preserve">: </w:t>
      </w:r>
      <w:hyperlink r:id="rId5" w:history="1">
        <w:r w:rsidRPr="003A1317">
          <w:rPr>
            <w:rStyle w:val="Hyperlink"/>
            <w:rFonts w:ascii="Times New Roman" w:hAnsi="Times New Roman" w:cs="Times New Roman"/>
            <w:color w:val="auto"/>
            <w:sz w:val="24"/>
            <w:szCs w:val="24"/>
            <w:u w:val="none"/>
          </w:rPr>
          <w:t>indri.fkumpalembang@gmail.com</w:t>
        </w:r>
      </w:hyperlink>
      <w:r w:rsidR="003A1317">
        <w:rPr>
          <w:rFonts w:ascii="Times New Roman" w:hAnsi="Times New Roman" w:cs="Times New Roman"/>
          <w:sz w:val="24"/>
          <w:szCs w:val="24"/>
        </w:rPr>
        <w:t xml:space="preserve">  </w:t>
      </w:r>
    </w:p>
    <w:p w:rsidR="009C65A7" w:rsidRPr="003A1317" w:rsidRDefault="009C65A7" w:rsidP="009C65A7">
      <w:pPr>
        <w:spacing w:after="0" w:line="240" w:lineRule="auto"/>
        <w:jc w:val="center"/>
        <w:rPr>
          <w:rFonts w:ascii="Times New Roman" w:hAnsi="Times New Roman" w:cs="Times New Roman"/>
          <w:sz w:val="24"/>
          <w:szCs w:val="24"/>
        </w:rPr>
      </w:pPr>
    </w:p>
    <w:p w:rsidR="004A4626" w:rsidRPr="003A1317" w:rsidRDefault="004A4626" w:rsidP="009C65A7">
      <w:pPr>
        <w:spacing w:after="0" w:line="240" w:lineRule="auto"/>
        <w:jc w:val="center"/>
        <w:rPr>
          <w:rFonts w:ascii="Times New Roman" w:hAnsi="Times New Roman" w:cs="Times New Roman"/>
          <w:sz w:val="24"/>
          <w:szCs w:val="24"/>
        </w:rPr>
      </w:pPr>
      <w:r w:rsidRPr="003A1317">
        <w:rPr>
          <w:rFonts w:ascii="Times New Roman" w:hAnsi="Times New Roman" w:cs="Times New Roman"/>
          <w:sz w:val="24"/>
          <w:szCs w:val="24"/>
        </w:rPr>
        <w:t>Abstract</w:t>
      </w:r>
    </w:p>
    <w:p w:rsidR="000E1B60" w:rsidRPr="003A1317" w:rsidRDefault="000E1B60" w:rsidP="009C65A7">
      <w:pPr>
        <w:spacing w:after="0" w:line="240" w:lineRule="auto"/>
        <w:jc w:val="center"/>
        <w:rPr>
          <w:rFonts w:ascii="Times New Roman" w:hAnsi="Times New Roman" w:cs="Times New Roman"/>
          <w:sz w:val="24"/>
          <w:szCs w:val="24"/>
        </w:rPr>
      </w:pPr>
    </w:p>
    <w:p w:rsidR="004A4626" w:rsidRPr="003A1317" w:rsidRDefault="004A4626" w:rsidP="009C65A7">
      <w:pPr>
        <w:spacing w:after="0" w:line="240" w:lineRule="auto"/>
        <w:jc w:val="both"/>
        <w:rPr>
          <w:rFonts w:ascii="Times New Roman" w:hAnsi="Times New Roman" w:cs="Times New Roman"/>
          <w:sz w:val="24"/>
          <w:szCs w:val="24"/>
        </w:rPr>
      </w:pPr>
      <w:r w:rsidRPr="003A1317">
        <w:rPr>
          <w:rFonts w:ascii="Times New Roman" w:hAnsi="Times New Roman" w:cs="Times New Roman"/>
          <w:i/>
          <w:iCs/>
          <w:sz w:val="24"/>
          <w:szCs w:val="24"/>
        </w:rPr>
        <w:t xml:space="preserve">Aedes aegypti </w:t>
      </w:r>
      <w:r w:rsidRPr="003A1317">
        <w:rPr>
          <w:rFonts w:ascii="Times New Roman" w:hAnsi="Times New Roman" w:cs="Times New Roman"/>
          <w:sz w:val="24"/>
          <w:szCs w:val="24"/>
        </w:rPr>
        <w:t xml:space="preserve">is known to be a major vector for dengue hemorrhagic fever. Vector control involves repellent usage. Synthetic repellent is known to be corrosive and natural repellent might be safer and more environmentally friendly. </w:t>
      </w:r>
      <w:r w:rsidRPr="003A1317">
        <w:rPr>
          <w:rFonts w:ascii="Times New Roman" w:hAnsi="Times New Roman" w:cs="Times New Roman"/>
          <w:i/>
          <w:iCs/>
          <w:sz w:val="24"/>
          <w:szCs w:val="24"/>
        </w:rPr>
        <w:t>Ocimum basilicum</w:t>
      </w:r>
      <w:r w:rsidRPr="003A1317">
        <w:rPr>
          <w:rFonts w:ascii="Times New Roman" w:hAnsi="Times New Roman" w:cs="Times New Roman"/>
          <w:sz w:val="24"/>
          <w:szCs w:val="24"/>
        </w:rPr>
        <w:t xml:space="preserve">stem and leaves contains essential oil with bioactivity against </w:t>
      </w:r>
      <w:r w:rsidRPr="003A1317">
        <w:rPr>
          <w:rFonts w:ascii="Times New Roman" w:hAnsi="Times New Roman" w:cs="Times New Roman"/>
          <w:i/>
          <w:iCs/>
          <w:sz w:val="24"/>
          <w:szCs w:val="24"/>
        </w:rPr>
        <w:t>Aedes aegypti</w:t>
      </w:r>
      <w:r w:rsidRPr="003A1317">
        <w:rPr>
          <w:rFonts w:ascii="Times New Roman" w:hAnsi="Times New Roman" w:cs="Times New Roman"/>
          <w:sz w:val="24"/>
          <w:szCs w:val="24"/>
        </w:rPr>
        <w:t>. This research aims to analy</w:t>
      </w:r>
      <w:r w:rsidR="0070383F" w:rsidRPr="003A1317">
        <w:rPr>
          <w:rFonts w:ascii="Times New Roman" w:hAnsi="Times New Roman" w:cs="Times New Roman"/>
          <w:sz w:val="24"/>
          <w:szCs w:val="24"/>
        </w:rPr>
        <w:t>z</w:t>
      </w:r>
      <w:r w:rsidR="001765E7" w:rsidRPr="003A1317">
        <w:rPr>
          <w:rFonts w:ascii="Times New Roman" w:hAnsi="Times New Roman" w:cs="Times New Roman"/>
          <w:sz w:val="24"/>
          <w:szCs w:val="24"/>
        </w:rPr>
        <w:t xml:space="preserve">e the bioactivity of repellent from </w:t>
      </w:r>
      <w:r w:rsidR="001765E7" w:rsidRPr="003A1317">
        <w:rPr>
          <w:rFonts w:ascii="Times New Roman" w:hAnsi="Times New Roman" w:cs="Times New Roman"/>
          <w:i/>
          <w:iCs/>
          <w:sz w:val="24"/>
          <w:szCs w:val="24"/>
        </w:rPr>
        <w:t>Ocimum basilicum n</w:t>
      </w:r>
      <w:r w:rsidR="001765E7" w:rsidRPr="003A1317">
        <w:rPr>
          <w:rFonts w:ascii="Times New Roman" w:hAnsi="Times New Roman" w:cs="Times New Roman"/>
          <w:sz w:val="24"/>
          <w:szCs w:val="24"/>
        </w:rPr>
        <w:t xml:space="preserve">-hexane extract and demonstrate the effective concentration (EC90) against </w:t>
      </w:r>
      <w:r w:rsidR="001765E7" w:rsidRPr="003A1317">
        <w:rPr>
          <w:rFonts w:ascii="Times New Roman" w:hAnsi="Times New Roman" w:cs="Times New Roman"/>
          <w:i/>
          <w:iCs/>
          <w:sz w:val="24"/>
          <w:szCs w:val="24"/>
        </w:rPr>
        <w:t>Aedes aegypti</w:t>
      </w:r>
      <w:r w:rsidR="001765E7" w:rsidRPr="003A1317">
        <w:rPr>
          <w:rFonts w:ascii="Times New Roman" w:hAnsi="Times New Roman" w:cs="Times New Roman"/>
          <w:sz w:val="24"/>
          <w:szCs w:val="24"/>
        </w:rPr>
        <w:t xml:space="preserve">. This research was designed as experimental complete random design research. </w:t>
      </w:r>
      <w:r w:rsidR="001765E7" w:rsidRPr="003A1317">
        <w:rPr>
          <w:rFonts w:ascii="Times New Roman" w:hAnsi="Times New Roman" w:cs="Times New Roman"/>
          <w:i/>
          <w:iCs/>
          <w:sz w:val="24"/>
          <w:szCs w:val="24"/>
        </w:rPr>
        <w:t xml:space="preserve">Aedes aegypti </w:t>
      </w:r>
      <w:r w:rsidR="001765E7" w:rsidRPr="003A1317">
        <w:rPr>
          <w:rFonts w:ascii="Times New Roman" w:hAnsi="Times New Roman" w:cs="Times New Roman"/>
          <w:sz w:val="24"/>
          <w:szCs w:val="24"/>
        </w:rPr>
        <w:t>was supplied by Laboratorium Entomologi, Lokalitbang P2B2, Baturaja, South Sumatra. The repellent activity was tested according to repellent test guideline and Standardized Household Pesticide Efficacy Test Protocol</w:t>
      </w:r>
      <w:r w:rsidR="00B26852" w:rsidRPr="003A1317">
        <w:rPr>
          <w:rFonts w:ascii="Times New Roman" w:hAnsi="Times New Roman" w:cs="Times New Roman"/>
          <w:sz w:val="24"/>
          <w:szCs w:val="24"/>
        </w:rPr>
        <w:t xml:space="preserve"> (Metode Standar Pengujian Efikasi Pestisida Rumah Tangga)</w:t>
      </w:r>
      <w:r w:rsidR="001765E7" w:rsidRPr="003A1317">
        <w:rPr>
          <w:rFonts w:ascii="Times New Roman" w:hAnsi="Times New Roman" w:cs="Times New Roman"/>
          <w:sz w:val="24"/>
          <w:szCs w:val="24"/>
        </w:rPr>
        <w:t xml:space="preserve">. Every extract was diluted to 15%, 25%, and 35% using 96% ethanol and applied to black cloth that was fixed against the wall of test cage. Negative control was provided using 96% ethanol and positive control was achieved with 13% DEET (brand X repellent). Repellent activity was </w:t>
      </w:r>
      <w:r w:rsidR="004870F0" w:rsidRPr="003A1317">
        <w:rPr>
          <w:rFonts w:ascii="Times New Roman" w:hAnsi="Times New Roman" w:cs="Times New Roman"/>
          <w:sz w:val="24"/>
          <w:szCs w:val="24"/>
        </w:rPr>
        <w:t>analyzed</w:t>
      </w:r>
      <w:r w:rsidR="001765E7" w:rsidRPr="003A1317">
        <w:rPr>
          <w:rFonts w:ascii="Times New Roman" w:hAnsi="Times New Roman" w:cs="Times New Roman"/>
          <w:sz w:val="24"/>
          <w:szCs w:val="24"/>
        </w:rPr>
        <w:t xml:space="preserve"> using one-way ANOVA and Probit test. EC90 was achieved at 45.13%. </w:t>
      </w:r>
      <w:r w:rsidR="001765E7" w:rsidRPr="003A1317">
        <w:rPr>
          <w:rFonts w:ascii="Times New Roman" w:hAnsi="Times New Roman" w:cs="Times New Roman"/>
          <w:i/>
          <w:iCs/>
          <w:sz w:val="24"/>
          <w:szCs w:val="24"/>
        </w:rPr>
        <w:t>N-</w:t>
      </w:r>
      <w:r w:rsidR="001765E7" w:rsidRPr="003A1317">
        <w:rPr>
          <w:rFonts w:ascii="Times New Roman" w:hAnsi="Times New Roman" w:cs="Times New Roman"/>
          <w:sz w:val="24"/>
          <w:szCs w:val="24"/>
        </w:rPr>
        <w:t xml:space="preserve">hexaneextract from basil stem and leaves therefore proven as effective against </w:t>
      </w:r>
      <w:r w:rsidR="001765E7" w:rsidRPr="003A1317">
        <w:rPr>
          <w:rFonts w:ascii="Times New Roman" w:hAnsi="Times New Roman" w:cs="Times New Roman"/>
          <w:i/>
          <w:iCs/>
          <w:sz w:val="24"/>
          <w:szCs w:val="24"/>
        </w:rPr>
        <w:t>Aedes aegypti</w:t>
      </w:r>
      <w:r w:rsidR="001765E7" w:rsidRPr="003A1317">
        <w:rPr>
          <w:rFonts w:ascii="Times New Roman" w:hAnsi="Times New Roman" w:cs="Times New Roman"/>
          <w:sz w:val="24"/>
          <w:szCs w:val="24"/>
        </w:rPr>
        <w:t>.</w:t>
      </w:r>
    </w:p>
    <w:p w:rsidR="000E1B60" w:rsidRPr="003A1317" w:rsidRDefault="000E1B60" w:rsidP="009C65A7">
      <w:pPr>
        <w:spacing w:after="0" w:line="240" w:lineRule="auto"/>
        <w:jc w:val="both"/>
        <w:rPr>
          <w:rFonts w:ascii="Times New Roman" w:hAnsi="Times New Roman" w:cs="Times New Roman"/>
          <w:sz w:val="24"/>
          <w:szCs w:val="24"/>
        </w:rPr>
      </w:pPr>
    </w:p>
    <w:p w:rsidR="003C1FF6" w:rsidRPr="003A1317" w:rsidRDefault="001765E7" w:rsidP="009C65A7">
      <w:pPr>
        <w:spacing w:after="0" w:line="240" w:lineRule="auto"/>
        <w:jc w:val="both"/>
        <w:rPr>
          <w:rFonts w:ascii="Times New Roman" w:hAnsi="Times New Roman" w:cs="Times New Roman"/>
          <w:sz w:val="24"/>
          <w:szCs w:val="24"/>
        </w:rPr>
      </w:pPr>
      <w:r w:rsidRPr="003A1317">
        <w:rPr>
          <w:rFonts w:ascii="Times New Roman" w:hAnsi="Times New Roman" w:cs="Times New Roman"/>
          <w:b/>
          <w:bCs/>
          <w:sz w:val="24"/>
          <w:szCs w:val="24"/>
        </w:rPr>
        <w:t>Keywords:</w:t>
      </w:r>
      <w:r w:rsidRPr="003A1317">
        <w:rPr>
          <w:rFonts w:ascii="Times New Roman" w:hAnsi="Times New Roman" w:cs="Times New Roman"/>
          <w:i/>
          <w:iCs/>
          <w:sz w:val="24"/>
          <w:szCs w:val="24"/>
        </w:rPr>
        <w:t>Aedes aegypti</w:t>
      </w:r>
      <w:r w:rsidRPr="003A1317">
        <w:rPr>
          <w:rFonts w:ascii="Times New Roman" w:hAnsi="Times New Roman" w:cs="Times New Roman"/>
          <w:sz w:val="24"/>
          <w:szCs w:val="24"/>
        </w:rPr>
        <w:t xml:space="preserve">, </w:t>
      </w:r>
      <w:r w:rsidRPr="003A1317">
        <w:rPr>
          <w:rFonts w:ascii="Times New Roman" w:hAnsi="Times New Roman" w:cs="Times New Roman"/>
          <w:i/>
          <w:iCs/>
          <w:sz w:val="24"/>
          <w:szCs w:val="24"/>
        </w:rPr>
        <w:t>Ocimum basilicum</w:t>
      </w:r>
      <w:r w:rsidRPr="003A1317">
        <w:rPr>
          <w:rFonts w:ascii="Times New Roman" w:hAnsi="Times New Roman" w:cs="Times New Roman"/>
          <w:sz w:val="24"/>
          <w:szCs w:val="24"/>
        </w:rPr>
        <w:t xml:space="preserve"> stem and leaves, repellent</w:t>
      </w:r>
    </w:p>
    <w:p w:rsidR="009C65A7" w:rsidRPr="003A1317" w:rsidRDefault="009C65A7" w:rsidP="009C65A7">
      <w:pPr>
        <w:spacing w:after="0" w:line="240" w:lineRule="auto"/>
        <w:jc w:val="both"/>
        <w:rPr>
          <w:rFonts w:ascii="Times New Roman" w:hAnsi="Times New Roman" w:cs="Times New Roman"/>
          <w:sz w:val="24"/>
          <w:szCs w:val="24"/>
        </w:rPr>
      </w:pPr>
    </w:p>
    <w:p w:rsidR="009C65A7" w:rsidRPr="003A1317" w:rsidRDefault="009C65A7" w:rsidP="009C65A7">
      <w:pPr>
        <w:spacing w:after="0" w:line="240" w:lineRule="auto"/>
        <w:jc w:val="both"/>
        <w:rPr>
          <w:rFonts w:ascii="Times New Roman" w:hAnsi="Times New Roman" w:cs="Times New Roman"/>
          <w:sz w:val="24"/>
          <w:szCs w:val="24"/>
        </w:rPr>
      </w:pPr>
    </w:p>
    <w:p w:rsidR="001765E7" w:rsidRPr="003A1317" w:rsidRDefault="001765E7" w:rsidP="009C65A7">
      <w:pPr>
        <w:spacing w:after="0" w:line="240" w:lineRule="auto"/>
        <w:jc w:val="both"/>
        <w:rPr>
          <w:rFonts w:ascii="Times New Roman" w:hAnsi="Times New Roman" w:cs="Times New Roman"/>
          <w:b/>
          <w:bCs/>
          <w:sz w:val="24"/>
          <w:szCs w:val="24"/>
        </w:rPr>
      </w:pPr>
      <w:bookmarkStart w:id="1" w:name="_GoBack"/>
      <w:bookmarkEnd w:id="1"/>
      <w:r w:rsidRPr="003A1317">
        <w:rPr>
          <w:rFonts w:ascii="Times New Roman" w:hAnsi="Times New Roman" w:cs="Times New Roman"/>
          <w:b/>
          <w:bCs/>
          <w:sz w:val="24"/>
          <w:szCs w:val="24"/>
        </w:rPr>
        <w:t>Introduction</w:t>
      </w:r>
    </w:p>
    <w:p w:rsidR="001765E7" w:rsidRPr="003A1317" w:rsidRDefault="001765E7" w:rsidP="009C65A7">
      <w:pPr>
        <w:spacing w:after="0" w:line="240" w:lineRule="auto"/>
        <w:ind w:firstLine="567"/>
        <w:contextualSpacing/>
        <w:jc w:val="both"/>
        <w:rPr>
          <w:rFonts w:ascii="Times New Roman" w:hAnsi="Times New Roman" w:cs="Times New Roman"/>
          <w:sz w:val="24"/>
          <w:szCs w:val="24"/>
        </w:rPr>
      </w:pPr>
      <w:r w:rsidRPr="003A1317">
        <w:rPr>
          <w:rFonts w:ascii="Times New Roman" w:hAnsi="Times New Roman" w:cs="Times New Roman"/>
          <w:sz w:val="24"/>
          <w:szCs w:val="24"/>
        </w:rPr>
        <w:t>Dengue hemorrhagic fever (DHF) is caused by Dengue virus</w:t>
      </w:r>
      <w:r w:rsidR="00487D34" w:rsidRPr="003A1317">
        <w:rPr>
          <w:rFonts w:ascii="Times New Roman" w:hAnsi="Times New Roman" w:cs="Times New Roman"/>
          <w:sz w:val="24"/>
          <w:szCs w:val="24"/>
        </w:rPr>
        <w:t xml:space="preserve"> (an arthropod-borne virus), genus </w:t>
      </w:r>
      <w:r w:rsidR="00487D34" w:rsidRPr="003A1317">
        <w:rPr>
          <w:rFonts w:ascii="Times New Roman" w:hAnsi="Times New Roman" w:cs="Times New Roman"/>
          <w:i/>
          <w:iCs/>
          <w:sz w:val="24"/>
          <w:szCs w:val="24"/>
        </w:rPr>
        <w:t>Flavivirus</w:t>
      </w:r>
      <w:r w:rsidR="00487D34" w:rsidRPr="003A1317">
        <w:rPr>
          <w:rFonts w:ascii="Times New Roman" w:hAnsi="Times New Roman" w:cs="Times New Roman"/>
          <w:sz w:val="24"/>
          <w:szCs w:val="24"/>
        </w:rPr>
        <w:t xml:space="preserve">, Flaviviridae family. DHF is transmitted by mosquito bites </w:t>
      </w:r>
      <w:r w:rsidR="00202371" w:rsidRPr="003A1317">
        <w:rPr>
          <w:rFonts w:ascii="Times New Roman" w:hAnsi="Times New Roman" w:cs="Times New Roman"/>
          <w:sz w:val="24"/>
          <w:szCs w:val="24"/>
        </w:rPr>
        <w:t xml:space="preserve">from </w:t>
      </w:r>
      <w:r w:rsidR="00202371" w:rsidRPr="003A1317">
        <w:rPr>
          <w:rFonts w:ascii="Times New Roman" w:hAnsi="Times New Roman" w:cs="Times New Roman"/>
          <w:i/>
          <w:iCs/>
          <w:sz w:val="24"/>
          <w:szCs w:val="24"/>
        </w:rPr>
        <w:t xml:space="preserve">Aedes </w:t>
      </w:r>
      <w:r w:rsidR="00202371" w:rsidRPr="003A1317">
        <w:rPr>
          <w:rFonts w:ascii="Times New Roman" w:hAnsi="Times New Roman" w:cs="Times New Roman"/>
          <w:sz w:val="24"/>
          <w:szCs w:val="24"/>
        </w:rPr>
        <w:t xml:space="preserve">genus; usually by </w:t>
      </w:r>
      <w:r w:rsidR="00202371" w:rsidRPr="003A1317">
        <w:rPr>
          <w:rFonts w:ascii="Times New Roman" w:hAnsi="Times New Roman" w:cs="Times New Roman"/>
          <w:i/>
          <w:iCs/>
          <w:sz w:val="24"/>
          <w:szCs w:val="24"/>
        </w:rPr>
        <w:t xml:space="preserve">Aedes aegypti </w:t>
      </w:r>
      <w:r w:rsidR="00202371" w:rsidRPr="003A1317">
        <w:rPr>
          <w:rFonts w:ascii="Times New Roman" w:hAnsi="Times New Roman" w:cs="Times New Roman"/>
          <w:sz w:val="24"/>
          <w:szCs w:val="24"/>
        </w:rPr>
        <w:t xml:space="preserve">or </w:t>
      </w:r>
      <w:r w:rsidR="00202371" w:rsidRPr="003A1317">
        <w:rPr>
          <w:rFonts w:ascii="Times New Roman" w:hAnsi="Times New Roman" w:cs="Times New Roman"/>
          <w:i/>
          <w:iCs/>
          <w:sz w:val="24"/>
          <w:szCs w:val="24"/>
        </w:rPr>
        <w:t>Aedes albopictus</w:t>
      </w:r>
      <w:r w:rsidR="00202371" w:rsidRPr="003A1317">
        <w:rPr>
          <w:rFonts w:ascii="Times New Roman" w:hAnsi="Times New Roman" w:cs="Times New Roman"/>
          <w:sz w:val="24"/>
          <w:szCs w:val="24"/>
        </w:rPr>
        <w:t>. DHF can be found yearlong and all ages group.</w:t>
      </w:r>
      <w:r w:rsidR="00202371" w:rsidRPr="003A1317">
        <w:rPr>
          <w:rFonts w:ascii="Times New Roman" w:hAnsi="Times New Roman" w:cs="Times New Roman"/>
          <w:sz w:val="24"/>
          <w:szCs w:val="24"/>
          <w:vertAlign w:val="superscript"/>
        </w:rPr>
        <w:t>1</w:t>
      </w:r>
      <w:r w:rsidR="00202371" w:rsidRPr="003A1317">
        <w:rPr>
          <w:rFonts w:ascii="Times New Roman" w:hAnsi="Times New Roman" w:cs="Times New Roman"/>
          <w:sz w:val="24"/>
          <w:szCs w:val="24"/>
        </w:rPr>
        <w:t xml:space="preserve"> DHF in Indonesia is mainly found in dense areas, such as Java, Bali, and Sumatra.</w:t>
      </w:r>
      <w:r w:rsidR="00202371" w:rsidRPr="003A1317">
        <w:rPr>
          <w:rFonts w:ascii="Times New Roman" w:hAnsi="Times New Roman" w:cs="Times New Roman"/>
          <w:sz w:val="24"/>
          <w:szCs w:val="24"/>
          <w:vertAlign w:val="superscript"/>
        </w:rPr>
        <w:t>2</w:t>
      </w:r>
      <w:r w:rsidR="00202371" w:rsidRPr="003A1317">
        <w:rPr>
          <w:rFonts w:ascii="Times New Roman" w:hAnsi="Times New Roman" w:cs="Times New Roman"/>
          <w:sz w:val="24"/>
          <w:szCs w:val="24"/>
        </w:rPr>
        <w:t xml:space="preserve"> DHF incidence in South Sumatra was increasing from 2013 to 2014.</w:t>
      </w:r>
      <w:r w:rsidR="00202371" w:rsidRPr="003A1317">
        <w:rPr>
          <w:rFonts w:ascii="Times New Roman" w:hAnsi="Times New Roman" w:cs="Times New Roman"/>
          <w:sz w:val="24"/>
          <w:szCs w:val="24"/>
          <w:vertAlign w:val="superscript"/>
        </w:rPr>
        <w:t>3</w:t>
      </w:r>
    </w:p>
    <w:p w:rsidR="00202371" w:rsidRPr="003A1317" w:rsidRDefault="00202371" w:rsidP="009C65A7">
      <w:pPr>
        <w:spacing w:after="0" w:line="240" w:lineRule="auto"/>
        <w:ind w:firstLine="567"/>
        <w:contextualSpacing/>
        <w:jc w:val="both"/>
        <w:rPr>
          <w:rFonts w:ascii="Times New Roman" w:hAnsi="Times New Roman" w:cs="Times New Roman"/>
          <w:sz w:val="24"/>
          <w:szCs w:val="24"/>
        </w:rPr>
      </w:pPr>
      <w:r w:rsidRPr="003A1317">
        <w:rPr>
          <w:rFonts w:ascii="Times New Roman" w:hAnsi="Times New Roman" w:cs="Times New Roman"/>
          <w:sz w:val="24"/>
          <w:szCs w:val="24"/>
        </w:rPr>
        <w:t>Because of DHF impact in society, preventive actions, such as mosquito nests eradication, water storage cleaning (including water drums, reservoir tanks, buckets, etc.), covering water storage</w:t>
      </w:r>
      <w:r w:rsidR="0013160A" w:rsidRPr="003A1317">
        <w:rPr>
          <w:rFonts w:ascii="Times New Roman" w:hAnsi="Times New Roman" w:cs="Times New Roman"/>
          <w:sz w:val="24"/>
          <w:szCs w:val="24"/>
        </w:rPr>
        <w:t>, and burying trashes, are increasingly important.</w:t>
      </w:r>
      <w:r w:rsidR="0013160A" w:rsidRPr="003A1317">
        <w:rPr>
          <w:rFonts w:ascii="Times New Roman" w:hAnsi="Times New Roman" w:cs="Times New Roman"/>
          <w:sz w:val="24"/>
          <w:szCs w:val="24"/>
          <w:vertAlign w:val="superscript"/>
        </w:rPr>
        <w:t>2</w:t>
      </w:r>
      <w:r w:rsidR="0013160A" w:rsidRPr="003A1317">
        <w:rPr>
          <w:rFonts w:ascii="Times New Roman" w:hAnsi="Times New Roman" w:cs="Times New Roman"/>
          <w:sz w:val="24"/>
          <w:szCs w:val="24"/>
        </w:rPr>
        <w:t xml:space="preserve"> Mosquito repellent is used for personal protective measure against mosquito bites.</w:t>
      </w:r>
      <w:r w:rsidR="0013160A" w:rsidRPr="003A1317">
        <w:rPr>
          <w:rFonts w:ascii="Times New Roman" w:hAnsi="Times New Roman" w:cs="Times New Roman"/>
          <w:sz w:val="24"/>
          <w:szCs w:val="24"/>
          <w:vertAlign w:val="superscript"/>
        </w:rPr>
        <w:t>4</w:t>
      </w:r>
    </w:p>
    <w:p w:rsidR="0013160A" w:rsidRPr="003A1317" w:rsidRDefault="008A49B1" w:rsidP="009C65A7">
      <w:pPr>
        <w:spacing w:after="0" w:line="240" w:lineRule="auto"/>
        <w:ind w:firstLine="567"/>
        <w:contextualSpacing/>
        <w:jc w:val="both"/>
        <w:rPr>
          <w:rFonts w:ascii="Times New Roman" w:hAnsi="Times New Roman" w:cs="Times New Roman"/>
          <w:sz w:val="24"/>
          <w:szCs w:val="24"/>
        </w:rPr>
      </w:pPr>
      <w:r w:rsidRPr="003A1317">
        <w:rPr>
          <w:rFonts w:ascii="Times New Roman" w:hAnsi="Times New Roman" w:cs="Times New Roman"/>
          <w:sz w:val="24"/>
          <w:szCs w:val="24"/>
        </w:rPr>
        <w:t xml:space="preserve">Repellent is a family of household pesticides. Repellent is mainly provided in lotion and spray forms. Repellent contains diethylmetatoluamide (DEET), a </w:t>
      </w:r>
      <w:r w:rsidRPr="003A1317">
        <w:rPr>
          <w:rFonts w:ascii="Times New Roman" w:hAnsi="Times New Roman" w:cs="Times New Roman"/>
          <w:sz w:val="24"/>
          <w:szCs w:val="24"/>
        </w:rPr>
        <w:lastRenderedPageBreak/>
        <w:t xml:space="preserve">highly dangerous and corrosive substance. </w:t>
      </w:r>
      <w:r w:rsidR="001C4480" w:rsidRPr="003A1317">
        <w:rPr>
          <w:rFonts w:ascii="Times New Roman" w:hAnsi="Times New Roman" w:cs="Times New Roman"/>
          <w:sz w:val="24"/>
          <w:szCs w:val="24"/>
        </w:rPr>
        <w:t xml:space="preserve">Chronic </w:t>
      </w:r>
      <w:r w:rsidR="00F962EB" w:rsidRPr="003A1317">
        <w:rPr>
          <w:rFonts w:ascii="Times New Roman" w:hAnsi="Times New Roman" w:cs="Times New Roman"/>
          <w:sz w:val="24"/>
          <w:szCs w:val="24"/>
        </w:rPr>
        <w:t xml:space="preserve">high intensity </w:t>
      </w:r>
      <w:r w:rsidR="001C4480" w:rsidRPr="003A1317">
        <w:rPr>
          <w:rFonts w:ascii="Times New Roman" w:hAnsi="Times New Roman" w:cs="Times New Roman"/>
          <w:sz w:val="24"/>
          <w:szCs w:val="24"/>
        </w:rPr>
        <w:t xml:space="preserve">usage </w:t>
      </w:r>
      <w:r w:rsidR="00F962EB" w:rsidRPr="003A1317">
        <w:rPr>
          <w:rFonts w:ascii="Times New Roman" w:hAnsi="Times New Roman" w:cs="Times New Roman"/>
          <w:sz w:val="24"/>
          <w:szCs w:val="24"/>
        </w:rPr>
        <w:t xml:space="preserve">may result in insomnia, muscle cramps, mood disturbances, skin rashes, </w:t>
      </w:r>
      <w:r w:rsidR="008A46A6" w:rsidRPr="003A1317">
        <w:rPr>
          <w:rFonts w:ascii="Times New Roman" w:hAnsi="Times New Roman" w:cs="Times New Roman"/>
          <w:sz w:val="24"/>
          <w:szCs w:val="24"/>
        </w:rPr>
        <w:t>upper respiratory tract irritation.</w:t>
      </w:r>
      <w:r w:rsidR="008A46A6" w:rsidRPr="003A1317">
        <w:rPr>
          <w:rFonts w:ascii="Times New Roman" w:hAnsi="Times New Roman" w:cs="Times New Roman"/>
          <w:sz w:val="24"/>
          <w:szCs w:val="24"/>
          <w:vertAlign w:val="superscript"/>
        </w:rPr>
        <w:t>5</w:t>
      </w:r>
    </w:p>
    <w:p w:rsidR="008A46A6" w:rsidRPr="003A1317" w:rsidRDefault="00897B8B" w:rsidP="009C65A7">
      <w:pPr>
        <w:spacing w:after="0" w:line="240" w:lineRule="auto"/>
        <w:ind w:firstLine="567"/>
        <w:contextualSpacing/>
        <w:jc w:val="both"/>
        <w:rPr>
          <w:rFonts w:ascii="Times New Roman" w:hAnsi="Times New Roman" w:cs="Times New Roman"/>
          <w:sz w:val="24"/>
          <w:szCs w:val="24"/>
        </w:rPr>
      </w:pPr>
      <w:r w:rsidRPr="003A1317">
        <w:rPr>
          <w:rFonts w:ascii="Times New Roman" w:hAnsi="Times New Roman" w:cs="Times New Roman"/>
          <w:sz w:val="24"/>
          <w:szCs w:val="24"/>
        </w:rPr>
        <w:t>Domestic plants</w:t>
      </w:r>
      <w:r w:rsidR="003808B4" w:rsidRPr="003A1317">
        <w:rPr>
          <w:rFonts w:ascii="Times New Roman" w:hAnsi="Times New Roman" w:cs="Times New Roman"/>
          <w:sz w:val="24"/>
          <w:szCs w:val="24"/>
        </w:rPr>
        <w:t>, such as basil</w:t>
      </w:r>
      <w:r w:rsidR="003934FA" w:rsidRPr="003A1317">
        <w:rPr>
          <w:rFonts w:ascii="Times New Roman" w:hAnsi="Times New Roman" w:cs="Times New Roman"/>
          <w:sz w:val="24"/>
          <w:szCs w:val="24"/>
        </w:rPr>
        <w:t xml:space="preserve"> (</w:t>
      </w:r>
      <w:r w:rsidR="003934FA" w:rsidRPr="003A1317">
        <w:rPr>
          <w:rFonts w:ascii="Times New Roman" w:hAnsi="Times New Roman" w:cs="Times New Roman"/>
          <w:i/>
          <w:iCs/>
          <w:sz w:val="24"/>
          <w:szCs w:val="24"/>
        </w:rPr>
        <w:t>Ocimum basilicum</w:t>
      </w:r>
      <w:r w:rsidR="003934FA" w:rsidRPr="003A1317">
        <w:rPr>
          <w:rFonts w:ascii="Times New Roman" w:hAnsi="Times New Roman" w:cs="Times New Roman"/>
          <w:sz w:val="24"/>
          <w:szCs w:val="24"/>
        </w:rPr>
        <w:t>)</w:t>
      </w:r>
      <w:r w:rsidR="003808B4" w:rsidRPr="003A1317">
        <w:rPr>
          <w:rFonts w:ascii="Times New Roman" w:hAnsi="Times New Roman" w:cs="Times New Roman"/>
          <w:sz w:val="24"/>
          <w:szCs w:val="24"/>
        </w:rPr>
        <w:t>,</w:t>
      </w:r>
      <w:r w:rsidRPr="003A1317">
        <w:rPr>
          <w:rFonts w:ascii="Times New Roman" w:hAnsi="Times New Roman" w:cs="Times New Roman"/>
          <w:sz w:val="24"/>
          <w:szCs w:val="24"/>
        </w:rPr>
        <w:t xml:space="preserve"> may prove as an alternative </w:t>
      </w:r>
      <w:r w:rsidR="003808B4" w:rsidRPr="003A1317">
        <w:rPr>
          <w:rFonts w:ascii="Times New Roman" w:hAnsi="Times New Roman" w:cs="Times New Roman"/>
          <w:sz w:val="24"/>
          <w:szCs w:val="24"/>
        </w:rPr>
        <w:t>for repellent agains</w:t>
      </w:r>
      <w:r w:rsidR="00101B76" w:rsidRPr="003A1317">
        <w:rPr>
          <w:rFonts w:ascii="Times New Roman" w:hAnsi="Times New Roman" w:cs="Times New Roman"/>
          <w:sz w:val="24"/>
          <w:szCs w:val="24"/>
        </w:rPr>
        <w:t>t</w:t>
      </w:r>
      <w:r w:rsidR="003808B4" w:rsidRPr="003A1317">
        <w:rPr>
          <w:rFonts w:ascii="Times New Roman" w:hAnsi="Times New Roman" w:cs="Times New Roman"/>
          <w:i/>
          <w:iCs/>
          <w:sz w:val="24"/>
          <w:szCs w:val="24"/>
        </w:rPr>
        <w:t>Aedes aegy</w:t>
      </w:r>
      <w:r w:rsidR="0070383F" w:rsidRPr="003A1317">
        <w:rPr>
          <w:rFonts w:ascii="Times New Roman" w:hAnsi="Times New Roman" w:cs="Times New Roman"/>
          <w:i/>
          <w:iCs/>
          <w:sz w:val="24"/>
          <w:szCs w:val="24"/>
        </w:rPr>
        <w:t>p</w:t>
      </w:r>
      <w:r w:rsidR="003808B4" w:rsidRPr="003A1317">
        <w:rPr>
          <w:rFonts w:ascii="Times New Roman" w:hAnsi="Times New Roman" w:cs="Times New Roman"/>
          <w:i/>
          <w:iCs/>
          <w:sz w:val="24"/>
          <w:szCs w:val="24"/>
        </w:rPr>
        <w:t>ti</w:t>
      </w:r>
      <w:r w:rsidR="003808B4" w:rsidRPr="003A1317">
        <w:rPr>
          <w:rFonts w:ascii="Times New Roman" w:hAnsi="Times New Roman" w:cs="Times New Roman"/>
          <w:sz w:val="24"/>
          <w:szCs w:val="24"/>
        </w:rPr>
        <w:t>.</w:t>
      </w:r>
      <w:r w:rsidR="003934FA" w:rsidRPr="003A1317">
        <w:rPr>
          <w:rFonts w:ascii="Times New Roman" w:hAnsi="Times New Roman" w:cs="Times New Roman"/>
          <w:i/>
          <w:iCs/>
          <w:sz w:val="24"/>
          <w:szCs w:val="24"/>
        </w:rPr>
        <w:t xml:space="preserve">Ocimum basilicum </w:t>
      </w:r>
      <w:r w:rsidR="008A05D1" w:rsidRPr="003A1317">
        <w:rPr>
          <w:rFonts w:ascii="Times New Roman" w:hAnsi="Times New Roman" w:cs="Times New Roman"/>
          <w:sz w:val="24"/>
          <w:szCs w:val="24"/>
        </w:rPr>
        <w:t xml:space="preserve">contains bioactive </w:t>
      </w:r>
      <w:r w:rsidR="00160C2F" w:rsidRPr="003A1317">
        <w:rPr>
          <w:rFonts w:ascii="Times New Roman" w:hAnsi="Times New Roman" w:cs="Times New Roman"/>
          <w:sz w:val="24"/>
          <w:szCs w:val="24"/>
        </w:rPr>
        <w:t>compounds in the form of alkaloids, tannins, lignin, saponin</w:t>
      </w:r>
      <w:r w:rsidR="002E2464" w:rsidRPr="003A1317">
        <w:rPr>
          <w:rFonts w:ascii="Times New Roman" w:hAnsi="Times New Roman" w:cs="Times New Roman"/>
          <w:sz w:val="24"/>
          <w:szCs w:val="24"/>
        </w:rPr>
        <w:t>s, flavonoids, triterpenoids, steroids, and essential oils.</w:t>
      </w:r>
      <w:r w:rsidR="007356ED" w:rsidRPr="003A1317">
        <w:rPr>
          <w:rFonts w:ascii="Times New Roman" w:hAnsi="Times New Roman" w:cs="Times New Roman"/>
          <w:sz w:val="24"/>
          <w:szCs w:val="24"/>
          <w:vertAlign w:val="superscript"/>
        </w:rPr>
        <w:t>6,7</w:t>
      </w:r>
      <w:r w:rsidR="005D3355" w:rsidRPr="003A1317">
        <w:rPr>
          <w:rFonts w:ascii="Times New Roman" w:hAnsi="Times New Roman" w:cs="Times New Roman"/>
          <w:sz w:val="24"/>
          <w:szCs w:val="24"/>
        </w:rPr>
        <w:t>Essential oil from basil leaves and stem contains methyl chavicol, linalool, geraniol, eugenol, carryohyllene, neral, etc. Linalool and geraniol are phenolic compounds with mosquito repellent activity.</w:t>
      </w:r>
      <w:r w:rsidR="005D3355" w:rsidRPr="003A1317">
        <w:rPr>
          <w:rFonts w:ascii="Times New Roman" w:hAnsi="Times New Roman" w:cs="Times New Roman"/>
          <w:sz w:val="24"/>
          <w:szCs w:val="24"/>
          <w:vertAlign w:val="superscript"/>
        </w:rPr>
        <w:t>8</w:t>
      </w:r>
    </w:p>
    <w:p w:rsidR="005D3355" w:rsidRPr="003A1317" w:rsidRDefault="00357DC4" w:rsidP="009C65A7">
      <w:pPr>
        <w:spacing w:after="0" w:line="240" w:lineRule="auto"/>
        <w:ind w:firstLine="567"/>
        <w:contextualSpacing/>
        <w:jc w:val="both"/>
        <w:rPr>
          <w:rFonts w:ascii="Times New Roman" w:hAnsi="Times New Roman" w:cs="Times New Roman"/>
          <w:sz w:val="24"/>
          <w:szCs w:val="24"/>
        </w:rPr>
      </w:pPr>
      <w:r w:rsidRPr="003A1317">
        <w:rPr>
          <w:rFonts w:ascii="Times New Roman" w:hAnsi="Times New Roman" w:cs="Times New Roman"/>
          <w:sz w:val="24"/>
          <w:szCs w:val="24"/>
        </w:rPr>
        <w:t xml:space="preserve">Nonpolar solvents, such as petroleum ether or </w:t>
      </w:r>
      <w:r w:rsidRPr="003A1317">
        <w:rPr>
          <w:rFonts w:ascii="Times New Roman" w:hAnsi="Times New Roman" w:cs="Times New Roman"/>
          <w:i/>
          <w:iCs/>
          <w:sz w:val="24"/>
          <w:szCs w:val="24"/>
        </w:rPr>
        <w:t>n</w:t>
      </w:r>
      <w:r w:rsidRPr="003A1317">
        <w:rPr>
          <w:rFonts w:ascii="Times New Roman" w:hAnsi="Times New Roman" w:cs="Times New Roman"/>
          <w:sz w:val="24"/>
          <w:szCs w:val="24"/>
        </w:rPr>
        <w:t>-hexane, are required to extract nonpolar components from plant tissues; meanwhile, more polar compounds require more polar solvents, such as ethanol or methanol.</w:t>
      </w:r>
      <w:r w:rsidRPr="003A1317">
        <w:rPr>
          <w:rFonts w:ascii="Times New Roman" w:hAnsi="Times New Roman" w:cs="Times New Roman"/>
          <w:sz w:val="24"/>
          <w:szCs w:val="24"/>
          <w:vertAlign w:val="superscript"/>
        </w:rPr>
        <w:t>9</w:t>
      </w:r>
      <w:r w:rsidR="00381469" w:rsidRPr="003A1317">
        <w:rPr>
          <w:rFonts w:ascii="Times New Roman" w:hAnsi="Times New Roman" w:cs="Times New Roman"/>
          <w:sz w:val="24"/>
          <w:szCs w:val="24"/>
        </w:rPr>
        <w:t xml:space="preserve">Solvent used in extraction makes an impact in the composition of essential oils extracted from the plant. </w:t>
      </w:r>
      <w:r w:rsidR="00DF7AFE" w:rsidRPr="003A1317">
        <w:rPr>
          <w:rFonts w:ascii="Times New Roman" w:hAnsi="Times New Roman" w:cs="Times New Roman"/>
          <w:sz w:val="24"/>
          <w:szCs w:val="24"/>
        </w:rPr>
        <w:t>For example, best extraction solvent for lemongrass (</w:t>
      </w:r>
      <w:r w:rsidR="00DF7AFE" w:rsidRPr="003A1317">
        <w:rPr>
          <w:rFonts w:ascii="Times New Roman" w:hAnsi="Times New Roman" w:cs="Times New Roman"/>
          <w:i/>
          <w:iCs/>
          <w:sz w:val="24"/>
          <w:szCs w:val="24"/>
        </w:rPr>
        <w:t>Cymbopogon winterianus</w:t>
      </w:r>
      <w:r w:rsidR="00DF7AFE" w:rsidRPr="003A1317">
        <w:rPr>
          <w:rFonts w:ascii="Times New Roman" w:hAnsi="Times New Roman" w:cs="Times New Roman"/>
          <w:sz w:val="24"/>
          <w:szCs w:val="24"/>
        </w:rPr>
        <w:t xml:space="preserve">) is </w:t>
      </w:r>
      <w:r w:rsidR="00DF7AFE" w:rsidRPr="003A1317">
        <w:rPr>
          <w:rFonts w:ascii="Times New Roman" w:hAnsi="Times New Roman" w:cs="Times New Roman"/>
          <w:i/>
          <w:iCs/>
          <w:sz w:val="24"/>
          <w:szCs w:val="24"/>
        </w:rPr>
        <w:t>n</w:t>
      </w:r>
      <w:r w:rsidR="00DF7AFE" w:rsidRPr="003A1317">
        <w:rPr>
          <w:rFonts w:ascii="Times New Roman" w:hAnsi="Times New Roman" w:cs="Times New Roman"/>
          <w:sz w:val="24"/>
          <w:szCs w:val="24"/>
        </w:rPr>
        <w:t>-hexane (compared to ethanol or acetone).</w:t>
      </w:r>
      <w:r w:rsidR="00DF7AFE" w:rsidRPr="003A1317">
        <w:rPr>
          <w:rFonts w:ascii="Times New Roman" w:hAnsi="Times New Roman" w:cs="Times New Roman"/>
          <w:sz w:val="24"/>
          <w:szCs w:val="24"/>
          <w:vertAlign w:val="superscript"/>
        </w:rPr>
        <w:t>7</w:t>
      </w:r>
    </w:p>
    <w:p w:rsidR="00DF7AFE" w:rsidRPr="003A1317" w:rsidRDefault="003D79B1" w:rsidP="009C65A7">
      <w:pPr>
        <w:spacing w:after="0" w:line="240" w:lineRule="auto"/>
        <w:ind w:firstLine="567"/>
        <w:contextualSpacing/>
        <w:jc w:val="both"/>
        <w:rPr>
          <w:rFonts w:ascii="Times New Roman" w:hAnsi="Times New Roman" w:cs="Times New Roman"/>
          <w:sz w:val="24"/>
          <w:szCs w:val="24"/>
        </w:rPr>
      </w:pPr>
      <w:r w:rsidRPr="003A1317">
        <w:rPr>
          <w:rFonts w:ascii="Times New Roman" w:hAnsi="Times New Roman" w:cs="Times New Roman"/>
          <w:sz w:val="24"/>
          <w:szCs w:val="24"/>
        </w:rPr>
        <w:t xml:space="preserve">Therefore, </w:t>
      </w:r>
      <w:r w:rsidR="00C5238E" w:rsidRPr="003A1317">
        <w:rPr>
          <w:rFonts w:ascii="Times New Roman" w:hAnsi="Times New Roman" w:cs="Times New Roman"/>
          <w:sz w:val="24"/>
          <w:szCs w:val="24"/>
        </w:rPr>
        <w:t xml:space="preserve">repellents </w:t>
      </w:r>
      <w:r w:rsidR="000261F1" w:rsidRPr="003A1317">
        <w:rPr>
          <w:rFonts w:ascii="Times New Roman" w:hAnsi="Times New Roman" w:cs="Times New Roman"/>
          <w:sz w:val="24"/>
          <w:szCs w:val="24"/>
        </w:rPr>
        <w:t>agains</w:t>
      </w:r>
      <w:r w:rsidR="00CA43F0" w:rsidRPr="003A1317">
        <w:rPr>
          <w:rFonts w:ascii="Times New Roman" w:hAnsi="Times New Roman" w:cs="Times New Roman"/>
          <w:sz w:val="24"/>
          <w:szCs w:val="24"/>
        </w:rPr>
        <w:t>t</w:t>
      </w:r>
      <w:r w:rsidR="000261F1" w:rsidRPr="003A1317">
        <w:rPr>
          <w:rFonts w:ascii="Times New Roman" w:hAnsi="Times New Roman" w:cs="Times New Roman"/>
          <w:i/>
          <w:iCs/>
          <w:sz w:val="24"/>
          <w:szCs w:val="24"/>
        </w:rPr>
        <w:t xml:space="preserve">Aedes aegypti </w:t>
      </w:r>
      <w:r w:rsidR="00C5238E" w:rsidRPr="003A1317">
        <w:rPr>
          <w:rFonts w:ascii="Times New Roman" w:hAnsi="Times New Roman" w:cs="Times New Roman"/>
          <w:sz w:val="24"/>
          <w:szCs w:val="24"/>
        </w:rPr>
        <w:t xml:space="preserve">from natural resources, such as </w:t>
      </w:r>
      <w:r w:rsidR="00C5238E" w:rsidRPr="003A1317">
        <w:rPr>
          <w:rFonts w:ascii="Times New Roman" w:hAnsi="Times New Roman" w:cs="Times New Roman"/>
          <w:i/>
          <w:iCs/>
          <w:sz w:val="24"/>
          <w:szCs w:val="24"/>
        </w:rPr>
        <w:t>n-</w:t>
      </w:r>
      <w:r w:rsidR="00C5238E" w:rsidRPr="003A1317">
        <w:rPr>
          <w:rFonts w:ascii="Times New Roman" w:hAnsi="Times New Roman" w:cs="Times New Roman"/>
          <w:sz w:val="24"/>
          <w:szCs w:val="24"/>
        </w:rPr>
        <w:t xml:space="preserve">hexane </w:t>
      </w:r>
      <w:r w:rsidR="00ED5069" w:rsidRPr="003A1317">
        <w:rPr>
          <w:rFonts w:ascii="Times New Roman" w:hAnsi="Times New Roman" w:cs="Times New Roman"/>
          <w:sz w:val="24"/>
          <w:szCs w:val="24"/>
        </w:rPr>
        <w:t xml:space="preserve">extracts of </w:t>
      </w:r>
      <w:r w:rsidR="00C5238E" w:rsidRPr="003A1317">
        <w:rPr>
          <w:rFonts w:ascii="Times New Roman" w:hAnsi="Times New Roman" w:cs="Times New Roman"/>
          <w:i/>
          <w:iCs/>
          <w:sz w:val="24"/>
          <w:szCs w:val="24"/>
        </w:rPr>
        <w:t xml:space="preserve">Ocimum basilicum </w:t>
      </w:r>
      <w:r w:rsidR="00C5238E" w:rsidRPr="003A1317">
        <w:rPr>
          <w:rFonts w:ascii="Times New Roman" w:hAnsi="Times New Roman" w:cs="Times New Roman"/>
          <w:sz w:val="24"/>
          <w:szCs w:val="24"/>
        </w:rPr>
        <w:t xml:space="preserve">stem and leaves, are highly </w:t>
      </w:r>
      <w:r w:rsidR="00384E62" w:rsidRPr="003A1317">
        <w:rPr>
          <w:rFonts w:ascii="Times New Roman" w:hAnsi="Times New Roman" w:cs="Times New Roman"/>
          <w:sz w:val="24"/>
          <w:szCs w:val="24"/>
        </w:rPr>
        <w:t>promising field of research.</w:t>
      </w:r>
    </w:p>
    <w:p w:rsidR="00384E62" w:rsidRPr="003A1317" w:rsidRDefault="00384E62" w:rsidP="009C65A7">
      <w:pPr>
        <w:spacing w:after="0" w:line="240" w:lineRule="auto"/>
        <w:ind w:firstLine="567"/>
        <w:contextualSpacing/>
        <w:jc w:val="both"/>
        <w:rPr>
          <w:rFonts w:ascii="Times New Roman" w:hAnsi="Times New Roman" w:cs="Times New Roman"/>
          <w:sz w:val="24"/>
          <w:szCs w:val="24"/>
        </w:rPr>
      </w:pPr>
    </w:p>
    <w:p w:rsidR="00384E62" w:rsidRPr="003A1317" w:rsidRDefault="000002A4" w:rsidP="009C65A7">
      <w:pPr>
        <w:spacing w:after="0" w:line="240" w:lineRule="auto"/>
        <w:contextualSpacing/>
        <w:jc w:val="both"/>
        <w:rPr>
          <w:rFonts w:ascii="Times New Roman" w:hAnsi="Times New Roman" w:cs="Times New Roman"/>
          <w:b/>
          <w:bCs/>
          <w:sz w:val="24"/>
          <w:szCs w:val="24"/>
        </w:rPr>
      </w:pPr>
      <w:r w:rsidRPr="003A1317">
        <w:rPr>
          <w:rFonts w:ascii="Times New Roman" w:hAnsi="Times New Roman" w:cs="Times New Roman"/>
          <w:b/>
          <w:bCs/>
          <w:sz w:val="24"/>
          <w:szCs w:val="24"/>
        </w:rPr>
        <w:t xml:space="preserve">Materials and </w:t>
      </w:r>
      <w:r w:rsidR="00384E62" w:rsidRPr="003A1317">
        <w:rPr>
          <w:rFonts w:ascii="Times New Roman" w:hAnsi="Times New Roman" w:cs="Times New Roman"/>
          <w:b/>
          <w:bCs/>
          <w:sz w:val="24"/>
          <w:szCs w:val="24"/>
        </w:rPr>
        <w:t>Methods</w:t>
      </w:r>
    </w:p>
    <w:p w:rsidR="002C525A" w:rsidRPr="003A1317" w:rsidRDefault="002C525A" w:rsidP="009C65A7">
      <w:pPr>
        <w:spacing w:after="0" w:line="240" w:lineRule="auto"/>
        <w:contextualSpacing/>
        <w:jc w:val="both"/>
        <w:rPr>
          <w:rFonts w:ascii="Times New Roman" w:hAnsi="Times New Roman" w:cs="Times New Roman"/>
          <w:sz w:val="24"/>
          <w:szCs w:val="24"/>
        </w:rPr>
      </w:pPr>
      <w:r w:rsidRPr="003A1317">
        <w:rPr>
          <w:rFonts w:ascii="Times New Roman" w:hAnsi="Times New Roman" w:cs="Times New Roman"/>
          <w:sz w:val="24"/>
          <w:szCs w:val="24"/>
        </w:rPr>
        <w:t xml:space="preserve">Materials </w:t>
      </w:r>
    </w:p>
    <w:p w:rsidR="000002A4" w:rsidRPr="003A1317" w:rsidRDefault="00CA43F0" w:rsidP="009C65A7">
      <w:pPr>
        <w:spacing w:after="0" w:line="240" w:lineRule="auto"/>
        <w:ind w:firstLine="567"/>
        <w:contextualSpacing/>
        <w:jc w:val="both"/>
        <w:rPr>
          <w:rFonts w:ascii="Times New Roman" w:hAnsi="Times New Roman" w:cs="Times New Roman"/>
          <w:sz w:val="24"/>
          <w:szCs w:val="24"/>
        </w:rPr>
      </w:pPr>
      <w:r w:rsidRPr="003A1317">
        <w:rPr>
          <w:rFonts w:ascii="Times New Roman" w:hAnsi="Times New Roman" w:cs="Times New Roman"/>
          <w:sz w:val="24"/>
          <w:szCs w:val="24"/>
        </w:rPr>
        <w:t xml:space="preserve">We </w:t>
      </w:r>
      <w:r w:rsidR="002564F4" w:rsidRPr="003A1317">
        <w:rPr>
          <w:rFonts w:ascii="Times New Roman" w:hAnsi="Times New Roman" w:cs="Times New Roman"/>
          <w:sz w:val="24"/>
          <w:szCs w:val="24"/>
        </w:rPr>
        <w:t xml:space="preserve">utilized </w:t>
      </w:r>
      <w:r w:rsidR="000002A4" w:rsidRPr="003A1317">
        <w:rPr>
          <w:rFonts w:ascii="Times New Roman" w:hAnsi="Times New Roman" w:cs="Times New Roman"/>
          <w:sz w:val="24"/>
          <w:szCs w:val="24"/>
        </w:rPr>
        <w:t xml:space="preserve">analytic scales, blenders, maceration vessels, filter papers, rotary evaporator, petri dish, aluminum foil, droppers, measuring vessels, clothes, scissors, aspirator, mosquito cage (30 × 30 × </w:t>
      </w:r>
      <w:r w:rsidR="00242D49" w:rsidRPr="003A1317">
        <w:rPr>
          <w:rFonts w:ascii="Times New Roman" w:hAnsi="Times New Roman" w:cs="Times New Roman"/>
          <w:sz w:val="24"/>
          <w:szCs w:val="24"/>
        </w:rPr>
        <w:t xml:space="preserve">30 </w:t>
      </w:r>
      <w:r w:rsidR="000002A4" w:rsidRPr="003A1317">
        <w:rPr>
          <w:rFonts w:ascii="Times New Roman" w:hAnsi="Times New Roman" w:cs="Times New Roman"/>
          <w:sz w:val="24"/>
          <w:szCs w:val="24"/>
        </w:rPr>
        <w:t>cm), hand counters, stopwatch, spray bottles, and writing instruments.</w:t>
      </w:r>
    </w:p>
    <w:p w:rsidR="000002A4" w:rsidRPr="003A1317" w:rsidRDefault="000002A4" w:rsidP="009C65A7">
      <w:pPr>
        <w:spacing w:after="0" w:line="240" w:lineRule="auto"/>
        <w:ind w:firstLine="567"/>
        <w:contextualSpacing/>
        <w:jc w:val="both"/>
        <w:rPr>
          <w:rFonts w:ascii="Times New Roman" w:hAnsi="Times New Roman" w:cs="Times New Roman"/>
          <w:sz w:val="24"/>
          <w:szCs w:val="24"/>
        </w:rPr>
      </w:pPr>
      <w:r w:rsidRPr="003A1317">
        <w:rPr>
          <w:rFonts w:ascii="Times New Roman" w:hAnsi="Times New Roman" w:cs="Times New Roman"/>
          <w:sz w:val="24"/>
          <w:szCs w:val="24"/>
        </w:rPr>
        <w:t xml:space="preserve">We used </w:t>
      </w:r>
      <w:r w:rsidR="003934FA" w:rsidRPr="003A1317">
        <w:rPr>
          <w:rFonts w:ascii="Times New Roman" w:hAnsi="Times New Roman" w:cs="Times New Roman"/>
          <w:i/>
          <w:iCs/>
          <w:sz w:val="24"/>
          <w:szCs w:val="24"/>
        </w:rPr>
        <w:t xml:space="preserve">Ocimum basilicum </w:t>
      </w:r>
      <w:r w:rsidRPr="003A1317">
        <w:rPr>
          <w:rFonts w:ascii="Times New Roman" w:hAnsi="Times New Roman" w:cs="Times New Roman"/>
          <w:sz w:val="24"/>
          <w:szCs w:val="24"/>
        </w:rPr>
        <w:t xml:space="preserve">stem and leaves, </w:t>
      </w:r>
      <w:r w:rsidRPr="003A1317">
        <w:rPr>
          <w:rFonts w:ascii="Times New Roman" w:hAnsi="Times New Roman" w:cs="Times New Roman"/>
          <w:i/>
          <w:iCs/>
          <w:sz w:val="24"/>
          <w:szCs w:val="24"/>
        </w:rPr>
        <w:t>n</w:t>
      </w:r>
      <w:r w:rsidRPr="003A1317">
        <w:rPr>
          <w:rFonts w:ascii="Times New Roman" w:hAnsi="Times New Roman" w:cs="Times New Roman"/>
          <w:sz w:val="24"/>
          <w:szCs w:val="24"/>
        </w:rPr>
        <w:t>-hexane as solven</w:t>
      </w:r>
      <w:r w:rsidR="00C90E16" w:rsidRPr="003A1317">
        <w:rPr>
          <w:rFonts w:ascii="Times New Roman" w:hAnsi="Times New Roman" w:cs="Times New Roman"/>
          <w:sz w:val="24"/>
          <w:szCs w:val="24"/>
        </w:rPr>
        <w:t xml:space="preserve">t, </w:t>
      </w:r>
      <w:r w:rsidR="00F35D1D" w:rsidRPr="003A1317">
        <w:rPr>
          <w:rFonts w:ascii="Times New Roman" w:hAnsi="Times New Roman" w:cs="Times New Roman"/>
          <w:sz w:val="24"/>
          <w:szCs w:val="24"/>
        </w:rPr>
        <w:t xml:space="preserve">pellets for larvae food, </w:t>
      </w:r>
      <w:r w:rsidR="00BA6190" w:rsidRPr="003A1317">
        <w:rPr>
          <w:rFonts w:ascii="Times New Roman" w:hAnsi="Times New Roman" w:cs="Times New Roman"/>
          <w:sz w:val="24"/>
          <w:szCs w:val="24"/>
        </w:rPr>
        <w:t xml:space="preserve">cotton balls, black clothes, sugar </w:t>
      </w:r>
      <w:r w:rsidR="00F949C9" w:rsidRPr="003A1317">
        <w:rPr>
          <w:rFonts w:ascii="Times New Roman" w:hAnsi="Times New Roman" w:cs="Times New Roman"/>
          <w:sz w:val="24"/>
          <w:szCs w:val="24"/>
        </w:rPr>
        <w:t>water, extract from basil stem and leaves, 96% ethanol, adult fema</w:t>
      </w:r>
      <w:r w:rsidR="005B3F7F" w:rsidRPr="003A1317">
        <w:rPr>
          <w:rFonts w:ascii="Times New Roman" w:hAnsi="Times New Roman" w:cs="Times New Roman"/>
          <w:sz w:val="24"/>
          <w:szCs w:val="24"/>
        </w:rPr>
        <w:t xml:space="preserve">le </w:t>
      </w:r>
      <w:r w:rsidR="00F949C9" w:rsidRPr="003A1317">
        <w:rPr>
          <w:rFonts w:ascii="Times New Roman" w:hAnsi="Times New Roman" w:cs="Times New Roman"/>
          <w:i/>
          <w:iCs/>
          <w:sz w:val="24"/>
          <w:szCs w:val="24"/>
        </w:rPr>
        <w:t>Aedes aegypti</w:t>
      </w:r>
      <w:r w:rsidR="005B3F7F" w:rsidRPr="003A1317">
        <w:rPr>
          <w:rFonts w:ascii="Times New Roman" w:hAnsi="Times New Roman" w:cs="Times New Roman"/>
          <w:sz w:val="24"/>
          <w:szCs w:val="24"/>
        </w:rPr>
        <w:t xml:space="preserve">, </w:t>
      </w:r>
      <w:r w:rsidR="00B41D7E" w:rsidRPr="003A1317">
        <w:rPr>
          <w:rFonts w:ascii="Times New Roman" w:hAnsi="Times New Roman" w:cs="Times New Roman"/>
          <w:sz w:val="24"/>
          <w:szCs w:val="24"/>
        </w:rPr>
        <w:t>and repellent spray (active ingredients: DEET 13%).</w:t>
      </w:r>
    </w:p>
    <w:p w:rsidR="002C525A" w:rsidRPr="003A1317" w:rsidRDefault="002C525A" w:rsidP="009C65A7">
      <w:pPr>
        <w:spacing w:after="0" w:line="240" w:lineRule="auto"/>
        <w:contextualSpacing/>
        <w:jc w:val="both"/>
        <w:rPr>
          <w:rFonts w:ascii="Times New Roman" w:hAnsi="Times New Roman" w:cs="Times New Roman"/>
          <w:sz w:val="24"/>
          <w:szCs w:val="24"/>
        </w:rPr>
      </w:pPr>
      <w:r w:rsidRPr="003A1317">
        <w:rPr>
          <w:rFonts w:ascii="Times New Roman" w:hAnsi="Times New Roman" w:cs="Times New Roman"/>
          <w:sz w:val="24"/>
          <w:szCs w:val="24"/>
        </w:rPr>
        <w:t xml:space="preserve">Methods </w:t>
      </w:r>
    </w:p>
    <w:p w:rsidR="00384E62" w:rsidRPr="003A1317" w:rsidRDefault="002D5A4C" w:rsidP="009C65A7">
      <w:pPr>
        <w:spacing w:after="0" w:line="240" w:lineRule="auto"/>
        <w:ind w:firstLine="567"/>
        <w:contextualSpacing/>
        <w:jc w:val="both"/>
        <w:rPr>
          <w:rFonts w:ascii="Times New Roman" w:hAnsi="Times New Roman" w:cs="Times New Roman"/>
          <w:sz w:val="24"/>
          <w:szCs w:val="24"/>
        </w:rPr>
      </w:pPr>
      <w:r w:rsidRPr="003A1317">
        <w:rPr>
          <w:rFonts w:ascii="Times New Roman" w:hAnsi="Times New Roman" w:cs="Times New Roman"/>
          <w:sz w:val="24"/>
          <w:szCs w:val="24"/>
        </w:rPr>
        <w:t xml:space="preserve">This research was designed as an experimental complete random research. </w:t>
      </w:r>
      <w:r w:rsidR="00916BD3" w:rsidRPr="003A1317">
        <w:rPr>
          <w:rFonts w:ascii="Times New Roman" w:hAnsi="Times New Roman" w:cs="Times New Roman"/>
          <w:sz w:val="24"/>
          <w:szCs w:val="24"/>
        </w:rPr>
        <w:t xml:space="preserve">The research was conducted in </w:t>
      </w:r>
      <w:r w:rsidR="00781B92" w:rsidRPr="003A1317">
        <w:rPr>
          <w:rFonts w:ascii="Times New Roman" w:hAnsi="Times New Roman" w:cs="Times New Roman"/>
          <w:sz w:val="24"/>
          <w:szCs w:val="24"/>
        </w:rPr>
        <w:t>Laboratory of Parasitology, Medical Faculty of Muhammadiyah University, Palembang. This research was conducted at October-November 2019.</w:t>
      </w:r>
    </w:p>
    <w:p w:rsidR="0073238F" w:rsidRPr="003A1317" w:rsidRDefault="0073238F" w:rsidP="009C65A7">
      <w:pPr>
        <w:spacing w:after="0" w:line="240" w:lineRule="auto"/>
        <w:contextualSpacing/>
        <w:jc w:val="both"/>
        <w:rPr>
          <w:rFonts w:ascii="Times New Roman" w:hAnsi="Times New Roman" w:cs="Times New Roman"/>
          <w:b/>
          <w:bCs/>
          <w:sz w:val="24"/>
          <w:szCs w:val="24"/>
        </w:rPr>
      </w:pPr>
      <w:r w:rsidRPr="003A1317">
        <w:rPr>
          <w:rFonts w:ascii="Times New Roman" w:hAnsi="Times New Roman" w:cs="Times New Roman"/>
          <w:b/>
          <w:bCs/>
          <w:sz w:val="24"/>
          <w:szCs w:val="24"/>
        </w:rPr>
        <w:t>Extraction</w:t>
      </w:r>
    </w:p>
    <w:p w:rsidR="00F02441" w:rsidRPr="003A1317" w:rsidRDefault="00327F6E" w:rsidP="009C65A7">
      <w:pPr>
        <w:spacing w:after="0" w:line="240" w:lineRule="auto"/>
        <w:ind w:firstLine="567"/>
        <w:contextualSpacing/>
        <w:jc w:val="both"/>
        <w:rPr>
          <w:rFonts w:ascii="Times New Roman" w:hAnsi="Times New Roman" w:cs="Times New Roman"/>
          <w:sz w:val="24"/>
          <w:szCs w:val="24"/>
        </w:rPr>
      </w:pPr>
      <w:r w:rsidRPr="003A1317">
        <w:rPr>
          <w:rFonts w:ascii="Times New Roman" w:hAnsi="Times New Roman" w:cs="Times New Roman"/>
          <w:sz w:val="24"/>
          <w:szCs w:val="24"/>
        </w:rPr>
        <w:t>One kilogram of fresh</w:t>
      </w:r>
      <w:r w:rsidRPr="003A1317">
        <w:rPr>
          <w:rFonts w:ascii="Times New Roman" w:hAnsi="Times New Roman" w:cs="Times New Roman"/>
          <w:i/>
          <w:iCs/>
          <w:sz w:val="24"/>
          <w:szCs w:val="24"/>
        </w:rPr>
        <w:t xml:space="preserve"> Ocimum basilicum </w:t>
      </w:r>
      <w:r w:rsidRPr="003A1317">
        <w:rPr>
          <w:rFonts w:ascii="Times New Roman" w:hAnsi="Times New Roman" w:cs="Times New Roman"/>
          <w:sz w:val="24"/>
          <w:szCs w:val="24"/>
        </w:rPr>
        <w:t xml:space="preserve">stem and leaves were washed and </w:t>
      </w:r>
      <w:r w:rsidR="008D067D" w:rsidRPr="003A1317">
        <w:rPr>
          <w:rFonts w:ascii="Times New Roman" w:hAnsi="Times New Roman" w:cs="Times New Roman"/>
          <w:sz w:val="24"/>
          <w:szCs w:val="24"/>
        </w:rPr>
        <w:t xml:space="preserve">the leaves were </w:t>
      </w:r>
      <w:r w:rsidRPr="003A1317">
        <w:rPr>
          <w:rFonts w:ascii="Times New Roman" w:hAnsi="Times New Roman" w:cs="Times New Roman"/>
          <w:sz w:val="24"/>
          <w:szCs w:val="24"/>
        </w:rPr>
        <w:t>separated.</w:t>
      </w:r>
      <w:r w:rsidR="00AD3074" w:rsidRPr="003A1317">
        <w:rPr>
          <w:rFonts w:ascii="Times New Roman" w:hAnsi="Times New Roman" w:cs="Times New Roman"/>
          <w:sz w:val="24"/>
          <w:szCs w:val="24"/>
        </w:rPr>
        <w:t xml:space="preserve">Leaves and stems of </w:t>
      </w:r>
      <w:r w:rsidR="00AD3074" w:rsidRPr="003A1317">
        <w:rPr>
          <w:rFonts w:ascii="Times New Roman" w:hAnsi="Times New Roman" w:cs="Times New Roman"/>
          <w:i/>
          <w:iCs/>
          <w:sz w:val="24"/>
          <w:szCs w:val="24"/>
        </w:rPr>
        <w:t xml:space="preserve">Ocimum basilicum </w:t>
      </w:r>
      <w:r w:rsidR="00F7575D" w:rsidRPr="003A1317">
        <w:rPr>
          <w:rFonts w:ascii="Times New Roman" w:hAnsi="Times New Roman" w:cs="Times New Roman"/>
          <w:sz w:val="24"/>
          <w:szCs w:val="24"/>
        </w:rPr>
        <w:t xml:space="preserve">were dried. </w:t>
      </w:r>
      <w:r w:rsidR="00271F26" w:rsidRPr="003A1317">
        <w:rPr>
          <w:rFonts w:ascii="Times New Roman" w:hAnsi="Times New Roman" w:cs="Times New Roman"/>
          <w:sz w:val="24"/>
          <w:szCs w:val="24"/>
        </w:rPr>
        <w:t xml:space="preserve">Dried </w:t>
      </w:r>
      <w:r w:rsidR="00F7575D" w:rsidRPr="003A1317">
        <w:rPr>
          <w:rFonts w:ascii="Times New Roman" w:hAnsi="Times New Roman" w:cs="Times New Roman"/>
          <w:i/>
          <w:iCs/>
          <w:sz w:val="24"/>
          <w:szCs w:val="24"/>
        </w:rPr>
        <w:t>Ocimum basilicum</w:t>
      </w:r>
      <w:r w:rsidR="00271F26" w:rsidRPr="003A1317">
        <w:rPr>
          <w:rFonts w:ascii="Times New Roman" w:hAnsi="Times New Roman" w:cs="Times New Roman"/>
          <w:sz w:val="24"/>
          <w:szCs w:val="24"/>
        </w:rPr>
        <w:t xml:space="preserve">stem and leaves </w:t>
      </w:r>
      <w:r w:rsidR="00B11D13" w:rsidRPr="003A1317">
        <w:rPr>
          <w:rFonts w:ascii="Times New Roman" w:hAnsi="Times New Roman" w:cs="Times New Roman"/>
          <w:sz w:val="24"/>
          <w:szCs w:val="24"/>
        </w:rPr>
        <w:t xml:space="preserve">were macerated using blender and the </w:t>
      </w:r>
      <w:r w:rsidR="00F02441" w:rsidRPr="003A1317">
        <w:rPr>
          <w:rFonts w:ascii="Times New Roman" w:hAnsi="Times New Roman" w:cs="Times New Roman"/>
          <w:sz w:val="24"/>
          <w:szCs w:val="24"/>
        </w:rPr>
        <w:t>resultant powder was weighed (amounted 500 grams).</w:t>
      </w:r>
    </w:p>
    <w:p w:rsidR="00BA5186" w:rsidRPr="003A1317" w:rsidRDefault="00A800D8" w:rsidP="009C65A7">
      <w:pPr>
        <w:spacing w:after="0" w:line="240" w:lineRule="auto"/>
        <w:ind w:firstLine="567"/>
        <w:contextualSpacing/>
        <w:jc w:val="both"/>
        <w:rPr>
          <w:rFonts w:ascii="Times New Roman" w:hAnsi="Times New Roman" w:cs="Times New Roman"/>
          <w:sz w:val="24"/>
          <w:szCs w:val="24"/>
        </w:rPr>
      </w:pPr>
      <w:r w:rsidRPr="003A1317">
        <w:rPr>
          <w:rFonts w:ascii="Times New Roman" w:hAnsi="Times New Roman" w:cs="Times New Roman"/>
          <w:sz w:val="24"/>
          <w:szCs w:val="24"/>
        </w:rPr>
        <w:t xml:space="preserve">The active compound from </w:t>
      </w:r>
      <w:r w:rsidRPr="003A1317">
        <w:rPr>
          <w:rFonts w:ascii="Times New Roman" w:hAnsi="Times New Roman" w:cs="Times New Roman"/>
          <w:i/>
          <w:iCs/>
          <w:sz w:val="24"/>
          <w:szCs w:val="24"/>
        </w:rPr>
        <w:t xml:space="preserve">Ocimum basilicum </w:t>
      </w:r>
      <w:r w:rsidRPr="003A1317">
        <w:rPr>
          <w:rFonts w:ascii="Times New Roman" w:hAnsi="Times New Roman" w:cs="Times New Roman"/>
          <w:sz w:val="24"/>
          <w:szCs w:val="24"/>
        </w:rPr>
        <w:t xml:space="preserve">powder was extracted using </w:t>
      </w:r>
      <w:r w:rsidRPr="003A1317">
        <w:rPr>
          <w:rFonts w:ascii="Times New Roman" w:hAnsi="Times New Roman" w:cs="Times New Roman"/>
          <w:i/>
          <w:iCs/>
          <w:sz w:val="24"/>
          <w:szCs w:val="24"/>
        </w:rPr>
        <w:t>n-</w:t>
      </w:r>
      <w:r w:rsidRPr="003A1317">
        <w:rPr>
          <w:rFonts w:ascii="Times New Roman" w:hAnsi="Times New Roman" w:cs="Times New Roman"/>
          <w:sz w:val="24"/>
          <w:szCs w:val="24"/>
        </w:rPr>
        <w:t xml:space="preserve">hexane solvent. </w:t>
      </w:r>
      <w:r w:rsidR="0007534D" w:rsidRPr="003A1317">
        <w:rPr>
          <w:rFonts w:ascii="Times New Roman" w:hAnsi="Times New Roman" w:cs="Times New Roman"/>
          <w:i/>
          <w:iCs/>
          <w:sz w:val="24"/>
          <w:szCs w:val="24"/>
        </w:rPr>
        <w:t xml:space="preserve">Ocimum basilicum </w:t>
      </w:r>
      <w:r w:rsidR="0007534D" w:rsidRPr="003A1317">
        <w:rPr>
          <w:rFonts w:ascii="Times New Roman" w:hAnsi="Times New Roman" w:cs="Times New Roman"/>
          <w:sz w:val="24"/>
          <w:szCs w:val="24"/>
        </w:rPr>
        <w:t xml:space="preserve">powder </w:t>
      </w:r>
      <w:r w:rsidR="00F34106" w:rsidRPr="003A1317">
        <w:rPr>
          <w:rFonts w:ascii="Times New Roman" w:hAnsi="Times New Roman" w:cs="Times New Roman"/>
          <w:sz w:val="24"/>
          <w:szCs w:val="24"/>
        </w:rPr>
        <w:t xml:space="preserve">was put in maceration jar, 2 </w:t>
      </w:r>
      <w:r w:rsidR="0070383F" w:rsidRPr="003A1317">
        <w:rPr>
          <w:rFonts w:ascii="Times New Roman" w:hAnsi="Times New Roman" w:cs="Times New Roman"/>
          <w:sz w:val="24"/>
          <w:szCs w:val="24"/>
        </w:rPr>
        <w:t xml:space="preserve">liters </w:t>
      </w:r>
      <w:r w:rsidR="00F34106" w:rsidRPr="003A1317">
        <w:rPr>
          <w:rFonts w:ascii="Times New Roman" w:hAnsi="Times New Roman" w:cs="Times New Roman"/>
          <w:sz w:val="24"/>
          <w:szCs w:val="24"/>
        </w:rPr>
        <w:t xml:space="preserve">of </w:t>
      </w:r>
      <w:r w:rsidR="00F34106" w:rsidRPr="003A1317">
        <w:rPr>
          <w:rFonts w:ascii="Times New Roman" w:hAnsi="Times New Roman" w:cs="Times New Roman"/>
          <w:i/>
          <w:iCs/>
          <w:sz w:val="24"/>
          <w:szCs w:val="24"/>
        </w:rPr>
        <w:t>n-</w:t>
      </w:r>
      <w:r w:rsidR="00F34106" w:rsidRPr="003A1317">
        <w:rPr>
          <w:rFonts w:ascii="Times New Roman" w:hAnsi="Times New Roman" w:cs="Times New Roman"/>
          <w:sz w:val="24"/>
          <w:szCs w:val="24"/>
        </w:rPr>
        <w:t>hexane solvent were added, mixed, and left for 24 hours. The process was repeated for 3 times. The resultant mix was evaporated</w:t>
      </w:r>
      <w:r w:rsidR="00633A4A" w:rsidRPr="003A1317">
        <w:rPr>
          <w:rFonts w:ascii="Times New Roman" w:hAnsi="Times New Roman" w:cs="Times New Roman"/>
          <w:sz w:val="24"/>
          <w:szCs w:val="24"/>
        </w:rPr>
        <w:t>.</w:t>
      </w:r>
    </w:p>
    <w:p w:rsidR="00633A4A" w:rsidRPr="003A1317" w:rsidRDefault="0084419E" w:rsidP="009C65A7">
      <w:pPr>
        <w:spacing w:after="0" w:line="240" w:lineRule="auto"/>
        <w:ind w:firstLine="567"/>
        <w:contextualSpacing/>
        <w:jc w:val="both"/>
        <w:rPr>
          <w:rFonts w:ascii="Times New Roman" w:hAnsi="Times New Roman" w:cs="Times New Roman"/>
          <w:sz w:val="24"/>
          <w:szCs w:val="24"/>
        </w:rPr>
      </w:pPr>
      <w:r w:rsidRPr="003A1317">
        <w:rPr>
          <w:rFonts w:ascii="Times New Roman" w:hAnsi="Times New Roman" w:cs="Times New Roman"/>
          <w:sz w:val="24"/>
          <w:szCs w:val="24"/>
        </w:rPr>
        <w:t xml:space="preserve">The evaporated extract was diluted </w:t>
      </w:r>
      <w:r w:rsidR="001A608C" w:rsidRPr="003A1317">
        <w:rPr>
          <w:rFonts w:ascii="Times New Roman" w:hAnsi="Times New Roman" w:cs="Times New Roman"/>
          <w:sz w:val="24"/>
          <w:szCs w:val="24"/>
        </w:rPr>
        <w:t>for 15%, 25%, and 35% concentration using 96% ethanol.</w:t>
      </w:r>
      <w:r w:rsidR="00194FFB" w:rsidRPr="003A1317">
        <w:rPr>
          <w:rFonts w:ascii="Times New Roman" w:hAnsi="Times New Roman" w:cs="Times New Roman"/>
          <w:sz w:val="24"/>
          <w:szCs w:val="24"/>
        </w:rPr>
        <w:t xml:space="preserve"> Negative control, diluted extracts, and positive control was </w:t>
      </w:r>
      <w:r w:rsidR="00AA6357" w:rsidRPr="003A1317">
        <w:rPr>
          <w:rFonts w:ascii="Times New Roman" w:hAnsi="Times New Roman" w:cs="Times New Roman"/>
          <w:sz w:val="24"/>
          <w:szCs w:val="24"/>
        </w:rPr>
        <w:t xml:space="preserve">put inside 25 mL spray bottle and sprayed against the black </w:t>
      </w:r>
      <w:r w:rsidR="00386560" w:rsidRPr="003A1317">
        <w:rPr>
          <w:rFonts w:ascii="Times New Roman" w:hAnsi="Times New Roman" w:cs="Times New Roman"/>
          <w:sz w:val="24"/>
          <w:szCs w:val="24"/>
        </w:rPr>
        <w:t>clothes.</w:t>
      </w:r>
    </w:p>
    <w:p w:rsidR="00543E8F" w:rsidRPr="003A1317" w:rsidRDefault="00543E8F" w:rsidP="009C65A7">
      <w:pPr>
        <w:spacing w:after="0" w:line="240" w:lineRule="auto"/>
        <w:ind w:firstLine="567"/>
        <w:contextualSpacing/>
        <w:jc w:val="both"/>
        <w:rPr>
          <w:rFonts w:ascii="Times New Roman" w:hAnsi="Times New Roman" w:cs="Times New Roman"/>
          <w:sz w:val="24"/>
          <w:szCs w:val="24"/>
        </w:rPr>
      </w:pPr>
    </w:p>
    <w:p w:rsidR="00386560" w:rsidRPr="003A1317" w:rsidRDefault="00386560" w:rsidP="009C65A7">
      <w:pPr>
        <w:spacing w:after="0" w:line="240" w:lineRule="auto"/>
        <w:contextualSpacing/>
        <w:jc w:val="both"/>
        <w:rPr>
          <w:rFonts w:ascii="Times New Roman" w:hAnsi="Times New Roman" w:cs="Times New Roman"/>
          <w:b/>
          <w:bCs/>
          <w:sz w:val="24"/>
          <w:szCs w:val="24"/>
        </w:rPr>
      </w:pPr>
      <w:r w:rsidRPr="003A1317">
        <w:rPr>
          <w:rFonts w:ascii="Times New Roman" w:hAnsi="Times New Roman" w:cs="Times New Roman"/>
          <w:b/>
          <w:bCs/>
          <w:sz w:val="24"/>
          <w:szCs w:val="24"/>
        </w:rPr>
        <w:lastRenderedPageBreak/>
        <w:t>Repellent activity test</w:t>
      </w:r>
    </w:p>
    <w:p w:rsidR="00386560" w:rsidRPr="003A1317" w:rsidRDefault="00386560" w:rsidP="009C65A7">
      <w:pPr>
        <w:spacing w:after="0" w:line="240" w:lineRule="auto"/>
        <w:ind w:firstLine="567"/>
        <w:contextualSpacing/>
        <w:jc w:val="both"/>
        <w:rPr>
          <w:rFonts w:ascii="Times New Roman" w:hAnsi="Times New Roman" w:cs="Times New Roman"/>
          <w:sz w:val="24"/>
          <w:szCs w:val="24"/>
        </w:rPr>
      </w:pPr>
      <w:r w:rsidRPr="003A1317">
        <w:rPr>
          <w:rFonts w:ascii="Times New Roman" w:hAnsi="Times New Roman" w:cs="Times New Roman"/>
          <w:sz w:val="24"/>
          <w:szCs w:val="24"/>
        </w:rPr>
        <w:t xml:space="preserve">This research utilized </w:t>
      </w:r>
      <w:r w:rsidR="007B24CE" w:rsidRPr="003A1317">
        <w:rPr>
          <w:rFonts w:ascii="Times New Roman" w:hAnsi="Times New Roman" w:cs="Times New Roman"/>
          <w:sz w:val="24"/>
          <w:szCs w:val="24"/>
        </w:rPr>
        <w:t xml:space="preserve">adult female </w:t>
      </w:r>
      <w:r w:rsidR="007B24CE" w:rsidRPr="003A1317">
        <w:rPr>
          <w:rFonts w:ascii="Times New Roman" w:hAnsi="Times New Roman" w:cs="Times New Roman"/>
          <w:i/>
          <w:iCs/>
          <w:sz w:val="24"/>
          <w:szCs w:val="24"/>
        </w:rPr>
        <w:t>Aedes aegypti</w:t>
      </w:r>
      <w:r w:rsidR="007B24CE" w:rsidRPr="003A1317">
        <w:rPr>
          <w:rFonts w:ascii="Times New Roman" w:hAnsi="Times New Roman" w:cs="Times New Roman"/>
          <w:sz w:val="24"/>
          <w:szCs w:val="24"/>
        </w:rPr>
        <w:t xml:space="preserve"> from sterile colony. The </w:t>
      </w:r>
      <w:r w:rsidR="00B00549" w:rsidRPr="003A1317">
        <w:rPr>
          <w:rFonts w:ascii="Times New Roman" w:hAnsi="Times New Roman" w:cs="Times New Roman"/>
          <w:i/>
          <w:iCs/>
          <w:sz w:val="24"/>
          <w:szCs w:val="24"/>
        </w:rPr>
        <w:t xml:space="preserve">Aedes aegypti </w:t>
      </w:r>
      <w:r w:rsidR="00B00549" w:rsidRPr="003A1317">
        <w:rPr>
          <w:rFonts w:ascii="Times New Roman" w:hAnsi="Times New Roman" w:cs="Times New Roman"/>
          <w:sz w:val="24"/>
          <w:szCs w:val="24"/>
        </w:rPr>
        <w:t>was provided by Laboratorium Entomologi, Lokalitbang P2B2, Baturaja, South Sumatra</w:t>
      </w:r>
      <w:r w:rsidR="007D3A18" w:rsidRPr="003A1317">
        <w:rPr>
          <w:rFonts w:ascii="Times New Roman" w:hAnsi="Times New Roman" w:cs="Times New Roman"/>
          <w:sz w:val="24"/>
          <w:szCs w:val="24"/>
        </w:rPr>
        <w:t>.</w:t>
      </w:r>
      <w:r w:rsidR="003471AC" w:rsidRPr="003A1317">
        <w:rPr>
          <w:rFonts w:ascii="Times New Roman" w:hAnsi="Times New Roman" w:cs="Times New Roman"/>
          <w:i/>
          <w:iCs/>
          <w:sz w:val="24"/>
          <w:szCs w:val="24"/>
        </w:rPr>
        <w:t xml:space="preserve">Aedes aegypti </w:t>
      </w:r>
      <w:r w:rsidR="003471AC" w:rsidRPr="003A1317">
        <w:rPr>
          <w:rFonts w:ascii="Times New Roman" w:hAnsi="Times New Roman" w:cs="Times New Roman"/>
          <w:sz w:val="24"/>
          <w:szCs w:val="24"/>
        </w:rPr>
        <w:t xml:space="preserve">was </w:t>
      </w:r>
      <w:r w:rsidR="007C4CC3" w:rsidRPr="003A1317">
        <w:rPr>
          <w:rFonts w:ascii="Times New Roman" w:hAnsi="Times New Roman" w:cs="Times New Roman"/>
          <w:sz w:val="24"/>
          <w:szCs w:val="24"/>
        </w:rPr>
        <w:t>nurtured from larval stage I through IV until adult stage (</w:t>
      </w:r>
      <w:r w:rsidR="001748B8" w:rsidRPr="003A1317">
        <w:rPr>
          <w:rFonts w:ascii="Times New Roman" w:hAnsi="Times New Roman" w:cs="Times New Roman"/>
          <w:sz w:val="24"/>
          <w:szCs w:val="24"/>
        </w:rPr>
        <w:t xml:space="preserve">around 5 days) and </w:t>
      </w:r>
      <w:r w:rsidR="00390A95" w:rsidRPr="003A1317">
        <w:rPr>
          <w:rFonts w:ascii="Times New Roman" w:hAnsi="Times New Roman" w:cs="Times New Roman"/>
          <w:sz w:val="24"/>
          <w:szCs w:val="24"/>
        </w:rPr>
        <w:t xml:space="preserve">fed with pellets. </w:t>
      </w:r>
      <w:r w:rsidR="004B4A1B" w:rsidRPr="003A1317">
        <w:rPr>
          <w:rFonts w:ascii="Times New Roman" w:hAnsi="Times New Roman" w:cs="Times New Roman"/>
          <w:sz w:val="24"/>
          <w:szCs w:val="24"/>
        </w:rPr>
        <w:t xml:space="preserve">Larvae that have been transformed into pupae were moved into 500 mL glass containing water for maturation (around 1-2 days). </w:t>
      </w:r>
      <w:r w:rsidR="00797561" w:rsidRPr="003A1317">
        <w:rPr>
          <w:rFonts w:ascii="Times New Roman" w:hAnsi="Times New Roman" w:cs="Times New Roman"/>
          <w:sz w:val="24"/>
          <w:szCs w:val="24"/>
        </w:rPr>
        <w:t xml:space="preserve">During the developmental stage, </w:t>
      </w:r>
      <w:r w:rsidR="00543E8F" w:rsidRPr="003A1317">
        <w:rPr>
          <w:rFonts w:ascii="Times New Roman" w:hAnsi="Times New Roman" w:cs="Times New Roman"/>
          <w:sz w:val="24"/>
          <w:szCs w:val="24"/>
        </w:rPr>
        <w:t xml:space="preserve">adult mosquitoes were fed sugary water until 12-24 hours before </w:t>
      </w:r>
      <w:r w:rsidR="00B702C4" w:rsidRPr="003A1317">
        <w:rPr>
          <w:rFonts w:ascii="Times New Roman" w:hAnsi="Times New Roman" w:cs="Times New Roman"/>
          <w:sz w:val="24"/>
          <w:szCs w:val="24"/>
        </w:rPr>
        <w:t>test.</w:t>
      </w:r>
      <w:r w:rsidR="00C762E0" w:rsidRPr="003A1317">
        <w:rPr>
          <w:rFonts w:ascii="Times New Roman" w:hAnsi="Times New Roman" w:cs="Times New Roman"/>
          <w:sz w:val="24"/>
          <w:szCs w:val="24"/>
        </w:rPr>
        <w:t xml:space="preserve"> Before test, male and female mosquitoes were separated. </w:t>
      </w:r>
      <w:r w:rsidR="00724D00" w:rsidRPr="003A1317">
        <w:rPr>
          <w:rFonts w:ascii="Times New Roman" w:hAnsi="Times New Roman" w:cs="Times New Roman"/>
          <w:sz w:val="24"/>
          <w:szCs w:val="24"/>
        </w:rPr>
        <w:t xml:space="preserve">Female </w:t>
      </w:r>
      <w:r w:rsidR="00724D00" w:rsidRPr="003A1317">
        <w:rPr>
          <w:rFonts w:ascii="Times New Roman" w:hAnsi="Times New Roman" w:cs="Times New Roman"/>
          <w:i/>
          <w:iCs/>
          <w:sz w:val="24"/>
          <w:szCs w:val="24"/>
        </w:rPr>
        <w:t xml:space="preserve">Aedes aegypti </w:t>
      </w:r>
      <w:r w:rsidR="00724D00" w:rsidRPr="003A1317">
        <w:rPr>
          <w:rFonts w:ascii="Times New Roman" w:hAnsi="Times New Roman" w:cs="Times New Roman"/>
          <w:sz w:val="24"/>
          <w:szCs w:val="24"/>
        </w:rPr>
        <w:t>were placed inside nurturing cage.</w:t>
      </w:r>
    </w:p>
    <w:p w:rsidR="00B26852" w:rsidRPr="003A1317" w:rsidRDefault="00B26852" w:rsidP="009C65A7">
      <w:pPr>
        <w:spacing w:after="0" w:line="240" w:lineRule="auto"/>
        <w:ind w:firstLine="567"/>
        <w:contextualSpacing/>
        <w:jc w:val="both"/>
        <w:rPr>
          <w:rFonts w:ascii="Times New Roman" w:hAnsi="Times New Roman" w:cs="Times New Roman"/>
          <w:sz w:val="24"/>
          <w:szCs w:val="24"/>
        </w:rPr>
      </w:pPr>
      <w:r w:rsidRPr="003A1317">
        <w:rPr>
          <w:rFonts w:ascii="Times New Roman" w:hAnsi="Times New Roman" w:cs="Times New Roman"/>
          <w:sz w:val="24"/>
          <w:szCs w:val="24"/>
        </w:rPr>
        <w:t xml:space="preserve">Repellent activity was tested using repellent test guideline and Standardized Household Pesticide Efficacy Test Protocol (Metode Standar Pengujian Efikasi Pestisida Rumah Tangga) from USEPA with black clothes on the wall of test cage. </w:t>
      </w:r>
      <w:r w:rsidR="00F42F9B" w:rsidRPr="003A1317">
        <w:rPr>
          <w:rFonts w:ascii="Times New Roman" w:hAnsi="Times New Roman" w:cs="Times New Roman"/>
          <w:sz w:val="24"/>
          <w:szCs w:val="24"/>
        </w:rPr>
        <w:t xml:space="preserve">The positive control, negative control, and </w:t>
      </w:r>
      <w:r w:rsidR="00F42F9B" w:rsidRPr="003A1317">
        <w:rPr>
          <w:rFonts w:ascii="Times New Roman" w:hAnsi="Times New Roman" w:cs="Times New Roman"/>
          <w:i/>
          <w:iCs/>
          <w:sz w:val="24"/>
          <w:szCs w:val="24"/>
        </w:rPr>
        <w:t>n</w:t>
      </w:r>
      <w:r w:rsidR="00F42F9B" w:rsidRPr="003A1317">
        <w:rPr>
          <w:rFonts w:ascii="Times New Roman" w:hAnsi="Times New Roman" w:cs="Times New Roman"/>
          <w:sz w:val="24"/>
          <w:szCs w:val="24"/>
        </w:rPr>
        <w:t xml:space="preserve">-hexane extracts were </w:t>
      </w:r>
      <w:r w:rsidR="00D05626" w:rsidRPr="003A1317">
        <w:rPr>
          <w:rFonts w:ascii="Times New Roman" w:hAnsi="Times New Roman" w:cs="Times New Roman"/>
          <w:sz w:val="24"/>
          <w:szCs w:val="24"/>
        </w:rPr>
        <w:t xml:space="preserve">sprayed on the clothes. </w:t>
      </w:r>
      <w:r w:rsidR="003A6B5F" w:rsidRPr="003A1317">
        <w:rPr>
          <w:rFonts w:ascii="Times New Roman" w:hAnsi="Times New Roman" w:cs="Times New Roman"/>
          <w:sz w:val="24"/>
          <w:szCs w:val="24"/>
        </w:rPr>
        <w:t xml:space="preserve">Twenty-five </w:t>
      </w:r>
      <w:r w:rsidR="003A6B5F" w:rsidRPr="003A1317">
        <w:rPr>
          <w:rFonts w:ascii="Times New Roman" w:hAnsi="Times New Roman" w:cs="Times New Roman"/>
          <w:i/>
          <w:iCs/>
          <w:sz w:val="24"/>
          <w:szCs w:val="24"/>
        </w:rPr>
        <w:t>Aedes aegypt</w:t>
      </w:r>
      <w:r w:rsidR="003C0B72" w:rsidRPr="003A1317">
        <w:rPr>
          <w:rFonts w:ascii="Times New Roman" w:hAnsi="Times New Roman" w:cs="Times New Roman"/>
          <w:i/>
          <w:iCs/>
          <w:sz w:val="24"/>
          <w:szCs w:val="24"/>
        </w:rPr>
        <w:t xml:space="preserve">i </w:t>
      </w:r>
      <w:r w:rsidR="003C0B72" w:rsidRPr="003A1317">
        <w:rPr>
          <w:rFonts w:ascii="Times New Roman" w:hAnsi="Times New Roman" w:cs="Times New Roman"/>
          <w:sz w:val="24"/>
          <w:szCs w:val="24"/>
        </w:rPr>
        <w:t xml:space="preserve">were </w:t>
      </w:r>
      <w:r w:rsidR="00277C61" w:rsidRPr="003A1317">
        <w:rPr>
          <w:rFonts w:ascii="Times New Roman" w:hAnsi="Times New Roman" w:cs="Times New Roman"/>
          <w:sz w:val="24"/>
          <w:szCs w:val="24"/>
        </w:rPr>
        <w:t xml:space="preserve">put inside each test cage and </w:t>
      </w:r>
      <w:r w:rsidR="00D81B5C" w:rsidRPr="003A1317">
        <w:rPr>
          <w:rFonts w:ascii="Times New Roman" w:hAnsi="Times New Roman" w:cs="Times New Roman"/>
          <w:sz w:val="24"/>
          <w:szCs w:val="24"/>
        </w:rPr>
        <w:t xml:space="preserve">the </w:t>
      </w:r>
      <w:r w:rsidR="00322C75" w:rsidRPr="003A1317">
        <w:rPr>
          <w:rFonts w:ascii="Times New Roman" w:hAnsi="Times New Roman" w:cs="Times New Roman"/>
          <w:sz w:val="24"/>
          <w:szCs w:val="24"/>
        </w:rPr>
        <w:t>number</w:t>
      </w:r>
      <w:r w:rsidR="00D81B5C" w:rsidRPr="003A1317">
        <w:rPr>
          <w:rFonts w:ascii="Times New Roman" w:hAnsi="Times New Roman" w:cs="Times New Roman"/>
          <w:sz w:val="24"/>
          <w:szCs w:val="24"/>
        </w:rPr>
        <w:t xml:space="preserve"> of mosquitoes </w:t>
      </w:r>
      <w:r w:rsidR="001A41B4" w:rsidRPr="003A1317">
        <w:rPr>
          <w:rFonts w:ascii="Times New Roman" w:hAnsi="Times New Roman" w:cs="Times New Roman"/>
          <w:sz w:val="24"/>
          <w:szCs w:val="24"/>
        </w:rPr>
        <w:t xml:space="preserve">in the clothes </w:t>
      </w:r>
      <w:r w:rsidR="00D81B5C" w:rsidRPr="003A1317">
        <w:rPr>
          <w:rFonts w:ascii="Times New Roman" w:hAnsi="Times New Roman" w:cs="Times New Roman"/>
          <w:sz w:val="24"/>
          <w:szCs w:val="24"/>
        </w:rPr>
        <w:t>were observed on each hour</w:t>
      </w:r>
      <w:r w:rsidR="001A41B4" w:rsidRPr="003A1317">
        <w:rPr>
          <w:rFonts w:ascii="Times New Roman" w:hAnsi="Times New Roman" w:cs="Times New Roman"/>
          <w:sz w:val="24"/>
          <w:szCs w:val="24"/>
        </w:rPr>
        <w:t xml:space="preserve"> for 5 minutes</w:t>
      </w:r>
      <w:r w:rsidR="00D81B5C" w:rsidRPr="003A1317">
        <w:rPr>
          <w:rFonts w:ascii="Times New Roman" w:hAnsi="Times New Roman" w:cs="Times New Roman"/>
          <w:sz w:val="24"/>
          <w:szCs w:val="24"/>
        </w:rPr>
        <w:t>.</w:t>
      </w:r>
      <w:r w:rsidR="00322C75" w:rsidRPr="003A1317">
        <w:rPr>
          <w:rFonts w:ascii="Times New Roman" w:hAnsi="Times New Roman" w:cs="Times New Roman"/>
          <w:sz w:val="24"/>
          <w:szCs w:val="24"/>
        </w:rPr>
        <w:t xml:space="preserve"> The observation was conducted for </w:t>
      </w:r>
      <w:r w:rsidR="00D654D6" w:rsidRPr="003A1317">
        <w:rPr>
          <w:rFonts w:ascii="Times New Roman" w:hAnsi="Times New Roman" w:cs="Times New Roman"/>
          <w:sz w:val="24"/>
          <w:szCs w:val="24"/>
        </w:rPr>
        <w:t xml:space="preserve">hour 0 (immediately after application) to </w:t>
      </w:r>
      <w:r w:rsidR="00322C75" w:rsidRPr="003A1317">
        <w:rPr>
          <w:rFonts w:ascii="Times New Roman" w:hAnsi="Times New Roman" w:cs="Times New Roman"/>
          <w:sz w:val="24"/>
          <w:szCs w:val="24"/>
        </w:rPr>
        <w:t>hour</w:t>
      </w:r>
      <w:r w:rsidR="00D654D6" w:rsidRPr="003A1317">
        <w:rPr>
          <w:rFonts w:ascii="Times New Roman" w:hAnsi="Times New Roman" w:cs="Times New Roman"/>
          <w:sz w:val="24"/>
          <w:szCs w:val="24"/>
        </w:rPr>
        <w:t xml:space="preserve"> six. </w:t>
      </w:r>
      <w:r w:rsidR="001F31B1" w:rsidRPr="003A1317">
        <w:rPr>
          <w:rFonts w:ascii="Times New Roman" w:hAnsi="Times New Roman" w:cs="Times New Roman"/>
          <w:sz w:val="24"/>
          <w:szCs w:val="24"/>
        </w:rPr>
        <w:t>The tests were repeated for 3 times using different clothes and mosquitoes.</w:t>
      </w:r>
      <w:r w:rsidR="00C004C8" w:rsidRPr="003A1317">
        <w:rPr>
          <w:rFonts w:ascii="Times New Roman" w:hAnsi="Times New Roman" w:cs="Times New Roman"/>
          <w:color w:val="FF0000"/>
          <w:sz w:val="24"/>
          <w:szCs w:val="24"/>
          <w:vertAlign w:val="superscript"/>
        </w:rPr>
        <w:t xml:space="preserve"> </w:t>
      </w:r>
      <w:r w:rsidR="00C004C8" w:rsidRPr="003A1317">
        <w:rPr>
          <w:rFonts w:ascii="Times New Roman" w:hAnsi="Times New Roman" w:cs="Times New Roman"/>
          <w:sz w:val="24"/>
          <w:szCs w:val="24"/>
          <w:vertAlign w:val="superscript"/>
        </w:rPr>
        <w:t>10,11</w:t>
      </w:r>
    </w:p>
    <w:p w:rsidR="001F31B1" w:rsidRPr="003A1317" w:rsidRDefault="001F31B1" w:rsidP="009C65A7">
      <w:pPr>
        <w:spacing w:after="0" w:line="240" w:lineRule="auto"/>
        <w:ind w:firstLine="567"/>
        <w:contextualSpacing/>
        <w:jc w:val="both"/>
        <w:rPr>
          <w:rFonts w:ascii="Times New Roman" w:hAnsi="Times New Roman" w:cs="Times New Roman"/>
          <w:sz w:val="24"/>
          <w:szCs w:val="24"/>
        </w:rPr>
      </w:pPr>
    </w:p>
    <w:p w:rsidR="001F31B1" w:rsidRPr="003A1317" w:rsidRDefault="001F31B1" w:rsidP="009C65A7">
      <w:pPr>
        <w:spacing w:after="0" w:line="240" w:lineRule="auto"/>
        <w:contextualSpacing/>
        <w:jc w:val="both"/>
        <w:rPr>
          <w:rFonts w:ascii="Times New Roman" w:hAnsi="Times New Roman" w:cs="Times New Roman"/>
          <w:sz w:val="24"/>
          <w:szCs w:val="24"/>
        </w:rPr>
      </w:pPr>
      <w:r w:rsidRPr="003A1317">
        <w:rPr>
          <w:rFonts w:ascii="Times New Roman" w:hAnsi="Times New Roman" w:cs="Times New Roman"/>
          <w:sz w:val="24"/>
          <w:szCs w:val="24"/>
        </w:rPr>
        <w:t>Data analysis</w:t>
      </w:r>
    </w:p>
    <w:p w:rsidR="001F31B1" w:rsidRPr="003A1317" w:rsidRDefault="007A33B9" w:rsidP="009C65A7">
      <w:pPr>
        <w:spacing w:after="0" w:line="240" w:lineRule="auto"/>
        <w:ind w:firstLine="567"/>
        <w:contextualSpacing/>
        <w:jc w:val="both"/>
        <w:rPr>
          <w:rFonts w:ascii="Times New Roman" w:hAnsi="Times New Roman" w:cs="Times New Roman"/>
          <w:sz w:val="24"/>
          <w:szCs w:val="24"/>
        </w:rPr>
      </w:pPr>
      <w:r w:rsidRPr="003A1317">
        <w:rPr>
          <w:rFonts w:ascii="Times New Roman" w:hAnsi="Times New Roman" w:cs="Times New Roman"/>
          <w:sz w:val="24"/>
          <w:szCs w:val="24"/>
        </w:rPr>
        <w:t>Protection capability of the extract was calculated using following equation:</w:t>
      </w:r>
    </w:p>
    <w:p w:rsidR="00F32541" w:rsidRPr="003A1317" w:rsidRDefault="00F32541" w:rsidP="009C65A7">
      <w:pPr>
        <w:autoSpaceDE w:val="0"/>
        <w:autoSpaceDN w:val="0"/>
        <w:adjustRightInd w:val="0"/>
        <w:spacing w:after="0" w:line="240" w:lineRule="auto"/>
        <w:ind w:left="1276" w:hanging="360"/>
        <w:jc w:val="both"/>
        <w:rPr>
          <w:rFonts w:ascii="Times New Roman" w:hAnsi="Times New Roman" w:cs="Times New Roman"/>
          <w:sz w:val="24"/>
          <w:szCs w:val="24"/>
        </w:rPr>
      </w:pPr>
      <w:r w:rsidRPr="003A1317">
        <w:rPr>
          <w:rFonts w:ascii="Times New Roman" w:hAnsi="Times New Roman" w:cs="Times New Roman"/>
          <w:sz w:val="24"/>
          <w:szCs w:val="24"/>
        </w:rPr>
        <w:t xml:space="preserve">Repellent activity (DR) </w:t>
      </w:r>
      <m:oMath>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(K</m:t>
            </m:r>
            <m:r>
              <m:rPr>
                <m:sty m:val="p"/>
              </m:rPr>
              <w:rPr>
                <w:rFonts w:ascii="Times New Roman" w:hAnsi="Times New Roman" w:cs="Times New Roman"/>
                <w:sz w:val="24"/>
                <w:szCs w:val="24"/>
              </w:rPr>
              <m:t>-</m:t>
            </m:r>
            <m:r>
              <m:rPr>
                <m:sty m:val="p"/>
              </m:rPr>
              <w:rPr>
                <w:rFonts w:ascii="Cambria Math" w:hAnsi="Times New Roman" w:cs="Times New Roman"/>
                <w:sz w:val="24"/>
                <w:szCs w:val="24"/>
              </w:rPr>
              <m:t>R)</m:t>
            </m:r>
          </m:num>
          <m:den>
            <m:r>
              <m:rPr>
                <m:sty m:val="p"/>
              </m:rPr>
              <w:rPr>
                <w:rFonts w:ascii="Cambria Math" w:hAnsi="Times New Roman" w:cs="Times New Roman"/>
                <w:sz w:val="24"/>
                <w:szCs w:val="24"/>
              </w:rPr>
              <m:t>K</m:t>
            </m:r>
          </m:den>
        </m:f>
        <m:r>
          <w:rPr>
            <w:rFonts w:ascii="Cambria Math" w:hAnsi="Cambria Math" w:cs="Times New Roman"/>
            <w:sz w:val="24"/>
            <w:szCs w:val="24"/>
          </w:rPr>
          <m:t>x</m:t>
        </m:r>
        <m:r>
          <w:rPr>
            <w:rFonts w:ascii="Cambria Math" w:hAnsi="Times New Roman" w:cs="Times New Roman"/>
            <w:sz w:val="24"/>
            <w:szCs w:val="24"/>
          </w:rPr>
          <m:t xml:space="preserve"> 100%</m:t>
        </m:r>
      </m:oMath>
    </w:p>
    <w:p w:rsidR="00F32541" w:rsidRPr="003A1317" w:rsidRDefault="00F32541" w:rsidP="009C65A7">
      <w:pPr>
        <w:autoSpaceDE w:val="0"/>
        <w:autoSpaceDN w:val="0"/>
        <w:adjustRightInd w:val="0"/>
        <w:spacing w:after="0" w:line="240" w:lineRule="auto"/>
        <w:ind w:left="1276" w:hanging="360"/>
        <w:jc w:val="both"/>
        <w:rPr>
          <w:rFonts w:ascii="Times New Roman" w:hAnsi="Times New Roman" w:cs="Times New Roman"/>
          <w:sz w:val="24"/>
          <w:szCs w:val="24"/>
        </w:rPr>
      </w:pPr>
      <w:r w:rsidRPr="003A1317">
        <w:rPr>
          <w:rFonts w:ascii="Times New Roman" w:hAnsi="Times New Roman" w:cs="Times New Roman"/>
          <w:sz w:val="24"/>
          <w:szCs w:val="24"/>
        </w:rPr>
        <w:t xml:space="preserve">With: </w:t>
      </w:r>
    </w:p>
    <w:p w:rsidR="00F32541" w:rsidRPr="003A1317" w:rsidRDefault="00F32541" w:rsidP="009C65A7">
      <w:pPr>
        <w:autoSpaceDE w:val="0"/>
        <w:autoSpaceDN w:val="0"/>
        <w:adjustRightInd w:val="0"/>
        <w:spacing w:after="0" w:line="240" w:lineRule="auto"/>
        <w:ind w:left="1276" w:hanging="360"/>
        <w:jc w:val="both"/>
        <w:rPr>
          <w:rFonts w:ascii="Times New Roman" w:hAnsi="Times New Roman" w:cs="Times New Roman"/>
          <w:sz w:val="24"/>
          <w:szCs w:val="24"/>
        </w:rPr>
      </w:pPr>
      <w:r w:rsidRPr="003A1317">
        <w:rPr>
          <w:rFonts w:ascii="Times New Roman" w:hAnsi="Times New Roman" w:cs="Times New Roman"/>
          <w:sz w:val="24"/>
          <w:szCs w:val="24"/>
        </w:rPr>
        <w:t xml:space="preserve">K: number of mosquitoes on control </w:t>
      </w:r>
      <w:r w:rsidR="002656D6" w:rsidRPr="003A1317">
        <w:rPr>
          <w:rFonts w:ascii="Times New Roman" w:hAnsi="Times New Roman" w:cs="Times New Roman"/>
          <w:sz w:val="24"/>
          <w:szCs w:val="24"/>
        </w:rPr>
        <w:t>cloth</w:t>
      </w:r>
    </w:p>
    <w:p w:rsidR="002656D6" w:rsidRPr="003A1317" w:rsidRDefault="00F32541" w:rsidP="009C65A7">
      <w:pPr>
        <w:autoSpaceDE w:val="0"/>
        <w:autoSpaceDN w:val="0"/>
        <w:adjustRightInd w:val="0"/>
        <w:spacing w:after="0" w:line="240" w:lineRule="auto"/>
        <w:ind w:left="1276" w:hanging="360"/>
        <w:jc w:val="both"/>
        <w:rPr>
          <w:rFonts w:ascii="Times New Roman" w:hAnsi="Times New Roman" w:cs="Times New Roman"/>
          <w:sz w:val="24"/>
          <w:szCs w:val="24"/>
        </w:rPr>
      </w:pPr>
      <w:r w:rsidRPr="003A1317">
        <w:rPr>
          <w:rFonts w:ascii="Times New Roman" w:hAnsi="Times New Roman" w:cs="Times New Roman"/>
          <w:sz w:val="24"/>
          <w:szCs w:val="24"/>
        </w:rPr>
        <w:t xml:space="preserve">R: </w:t>
      </w:r>
      <w:r w:rsidR="002656D6" w:rsidRPr="003A1317">
        <w:rPr>
          <w:rFonts w:ascii="Times New Roman" w:hAnsi="Times New Roman" w:cs="Times New Roman"/>
          <w:sz w:val="24"/>
          <w:szCs w:val="24"/>
        </w:rPr>
        <w:t>number of mosquitoes on test clothes</w:t>
      </w:r>
    </w:p>
    <w:p w:rsidR="00F32541" w:rsidRPr="003A1317" w:rsidRDefault="003D5670" w:rsidP="009C65A7">
      <w:pPr>
        <w:autoSpaceDE w:val="0"/>
        <w:autoSpaceDN w:val="0"/>
        <w:adjustRightInd w:val="0"/>
        <w:spacing w:after="0" w:line="240" w:lineRule="auto"/>
        <w:ind w:firstLine="567"/>
        <w:jc w:val="both"/>
        <w:rPr>
          <w:rFonts w:ascii="Times New Roman" w:hAnsi="Times New Roman" w:cs="Times New Roman"/>
          <w:sz w:val="24"/>
          <w:szCs w:val="24"/>
        </w:rPr>
      </w:pPr>
      <w:r w:rsidRPr="003A1317">
        <w:rPr>
          <w:rFonts w:ascii="Times New Roman" w:hAnsi="Times New Roman" w:cs="Times New Roman"/>
          <w:sz w:val="24"/>
          <w:szCs w:val="24"/>
        </w:rPr>
        <w:t>P</w:t>
      </w:r>
      <w:r w:rsidR="00917F0F" w:rsidRPr="003A1317">
        <w:rPr>
          <w:rFonts w:ascii="Times New Roman" w:hAnsi="Times New Roman" w:cs="Times New Roman"/>
          <w:sz w:val="24"/>
          <w:szCs w:val="24"/>
        </w:rPr>
        <w:t>rotection capability of repellent were analy</w:t>
      </w:r>
      <w:r w:rsidR="00C9549E" w:rsidRPr="003A1317">
        <w:rPr>
          <w:rFonts w:ascii="Times New Roman" w:hAnsi="Times New Roman" w:cs="Times New Roman"/>
          <w:sz w:val="24"/>
          <w:szCs w:val="24"/>
        </w:rPr>
        <w:t xml:space="preserve">zed statistically using one-way ANOVA </w:t>
      </w:r>
      <w:r w:rsidR="00A8635A" w:rsidRPr="003A1317">
        <w:rPr>
          <w:rFonts w:ascii="Times New Roman" w:hAnsi="Times New Roman" w:cs="Times New Roman"/>
          <w:sz w:val="24"/>
          <w:szCs w:val="24"/>
        </w:rPr>
        <w:t>and 90% of effectiveness concentration (EC90)</w:t>
      </w:r>
      <w:r w:rsidR="006C4FAA" w:rsidRPr="003A1317">
        <w:rPr>
          <w:rFonts w:ascii="Times New Roman" w:hAnsi="Times New Roman" w:cs="Times New Roman"/>
          <w:sz w:val="24"/>
          <w:szCs w:val="24"/>
        </w:rPr>
        <w:t xml:space="preserve"> were analyzed using Probit analysis (95% confidence interval).</w:t>
      </w:r>
      <w:r w:rsidR="00C004C8" w:rsidRPr="003A1317">
        <w:rPr>
          <w:rFonts w:ascii="Times New Roman" w:hAnsi="Times New Roman" w:cs="Times New Roman"/>
          <w:sz w:val="24"/>
          <w:szCs w:val="24"/>
          <w:vertAlign w:val="superscript"/>
        </w:rPr>
        <w:t>12</w:t>
      </w:r>
    </w:p>
    <w:p w:rsidR="006C4FAA" w:rsidRPr="003A1317" w:rsidRDefault="006C4FAA" w:rsidP="009C65A7">
      <w:pPr>
        <w:autoSpaceDE w:val="0"/>
        <w:autoSpaceDN w:val="0"/>
        <w:adjustRightInd w:val="0"/>
        <w:spacing w:after="0" w:line="240" w:lineRule="auto"/>
        <w:ind w:firstLine="567"/>
        <w:jc w:val="both"/>
        <w:rPr>
          <w:rFonts w:ascii="Times New Roman" w:hAnsi="Times New Roman" w:cs="Times New Roman"/>
          <w:sz w:val="24"/>
          <w:szCs w:val="24"/>
        </w:rPr>
      </w:pPr>
    </w:p>
    <w:p w:rsidR="00203714" w:rsidRPr="003A1317" w:rsidRDefault="00203714" w:rsidP="009C65A7">
      <w:pPr>
        <w:autoSpaceDE w:val="0"/>
        <w:autoSpaceDN w:val="0"/>
        <w:adjustRightInd w:val="0"/>
        <w:spacing w:after="0" w:line="240" w:lineRule="auto"/>
        <w:jc w:val="both"/>
        <w:rPr>
          <w:rFonts w:ascii="Times New Roman" w:hAnsi="Times New Roman" w:cs="Times New Roman"/>
          <w:b/>
          <w:bCs/>
          <w:sz w:val="24"/>
          <w:szCs w:val="24"/>
        </w:rPr>
      </w:pPr>
      <w:r w:rsidRPr="003A1317">
        <w:rPr>
          <w:rFonts w:ascii="Times New Roman" w:hAnsi="Times New Roman" w:cs="Times New Roman"/>
          <w:b/>
          <w:bCs/>
          <w:sz w:val="24"/>
          <w:szCs w:val="24"/>
        </w:rPr>
        <w:t>Result</w:t>
      </w:r>
    </w:p>
    <w:p w:rsidR="00203714" w:rsidRPr="003A1317" w:rsidRDefault="00203714" w:rsidP="009C65A7">
      <w:pPr>
        <w:autoSpaceDE w:val="0"/>
        <w:autoSpaceDN w:val="0"/>
        <w:adjustRightInd w:val="0"/>
        <w:spacing w:after="0" w:line="240" w:lineRule="auto"/>
        <w:ind w:firstLine="567"/>
        <w:jc w:val="both"/>
        <w:rPr>
          <w:rFonts w:ascii="Times New Roman" w:hAnsi="Times New Roman" w:cs="Times New Roman"/>
          <w:sz w:val="24"/>
          <w:szCs w:val="24"/>
        </w:rPr>
      </w:pPr>
      <w:r w:rsidRPr="003A1317">
        <w:rPr>
          <w:rFonts w:ascii="Times New Roman" w:hAnsi="Times New Roman" w:cs="Times New Roman"/>
          <w:sz w:val="24"/>
          <w:szCs w:val="24"/>
        </w:rPr>
        <w:t xml:space="preserve">Repellent activity </w:t>
      </w:r>
      <w:r w:rsidR="00B807D7" w:rsidRPr="003A1317">
        <w:rPr>
          <w:rFonts w:ascii="Times New Roman" w:hAnsi="Times New Roman" w:cs="Times New Roman"/>
          <w:sz w:val="24"/>
          <w:szCs w:val="24"/>
        </w:rPr>
        <w:t xml:space="preserve">test of </w:t>
      </w:r>
      <w:r w:rsidR="00B807D7" w:rsidRPr="003A1317">
        <w:rPr>
          <w:rFonts w:ascii="Times New Roman" w:hAnsi="Times New Roman" w:cs="Times New Roman"/>
          <w:i/>
          <w:iCs/>
          <w:sz w:val="24"/>
          <w:szCs w:val="24"/>
        </w:rPr>
        <w:t>n</w:t>
      </w:r>
      <w:r w:rsidR="00B807D7" w:rsidRPr="003A1317">
        <w:rPr>
          <w:rFonts w:ascii="Times New Roman" w:hAnsi="Times New Roman" w:cs="Times New Roman"/>
          <w:sz w:val="24"/>
          <w:szCs w:val="24"/>
        </w:rPr>
        <w:t xml:space="preserve">-hexane extract of </w:t>
      </w:r>
      <w:r w:rsidR="00B807D7" w:rsidRPr="003A1317">
        <w:rPr>
          <w:rFonts w:ascii="Times New Roman" w:hAnsi="Times New Roman" w:cs="Times New Roman"/>
          <w:i/>
          <w:iCs/>
          <w:sz w:val="24"/>
          <w:szCs w:val="24"/>
        </w:rPr>
        <w:t xml:space="preserve">Ocimum basilicum </w:t>
      </w:r>
      <w:r w:rsidR="00B807D7" w:rsidRPr="003A1317">
        <w:rPr>
          <w:rFonts w:ascii="Times New Roman" w:hAnsi="Times New Roman" w:cs="Times New Roman"/>
          <w:sz w:val="24"/>
          <w:szCs w:val="24"/>
        </w:rPr>
        <w:t xml:space="preserve">stem and leaves were conducted for 6 hours. </w:t>
      </w:r>
      <w:r w:rsidR="003303DE" w:rsidRPr="003A1317">
        <w:rPr>
          <w:rFonts w:ascii="Times New Roman" w:hAnsi="Times New Roman" w:cs="Times New Roman"/>
          <w:sz w:val="24"/>
          <w:szCs w:val="24"/>
        </w:rPr>
        <w:t xml:space="preserve">The result shown on the graph below, showing percentage of effective concentration of </w:t>
      </w:r>
      <w:r w:rsidR="003303DE" w:rsidRPr="003A1317">
        <w:rPr>
          <w:rFonts w:ascii="Times New Roman" w:hAnsi="Times New Roman" w:cs="Times New Roman"/>
          <w:i/>
          <w:iCs/>
          <w:sz w:val="24"/>
          <w:szCs w:val="24"/>
        </w:rPr>
        <w:t>n</w:t>
      </w:r>
      <w:r w:rsidR="003303DE" w:rsidRPr="003A1317">
        <w:rPr>
          <w:rFonts w:ascii="Times New Roman" w:hAnsi="Times New Roman" w:cs="Times New Roman"/>
          <w:sz w:val="24"/>
          <w:szCs w:val="24"/>
        </w:rPr>
        <w:t xml:space="preserve">-hexane extract of </w:t>
      </w:r>
      <w:r w:rsidR="003303DE" w:rsidRPr="003A1317">
        <w:rPr>
          <w:rFonts w:ascii="Times New Roman" w:hAnsi="Times New Roman" w:cs="Times New Roman"/>
          <w:i/>
          <w:iCs/>
          <w:sz w:val="24"/>
          <w:szCs w:val="24"/>
        </w:rPr>
        <w:t xml:space="preserve">Ocimum basilicum </w:t>
      </w:r>
      <w:r w:rsidR="003303DE" w:rsidRPr="003A1317">
        <w:rPr>
          <w:rFonts w:ascii="Times New Roman" w:hAnsi="Times New Roman" w:cs="Times New Roman"/>
          <w:sz w:val="24"/>
          <w:szCs w:val="24"/>
        </w:rPr>
        <w:t>stem and leaves</w:t>
      </w:r>
      <w:r w:rsidR="00AD6050" w:rsidRPr="003A1317">
        <w:rPr>
          <w:rFonts w:ascii="Times New Roman" w:hAnsi="Times New Roman" w:cs="Times New Roman"/>
          <w:sz w:val="24"/>
          <w:szCs w:val="24"/>
        </w:rPr>
        <w:t xml:space="preserve"> against </w:t>
      </w:r>
      <w:r w:rsidR="00AD6050" w:rsidRPr="003A1317">
        <w:rPr>
          <w:rFonts w:ascii="Times New Roman" w:hAnsi="Times New Roman" w:cs="Times New Roman"/>
          <w:i/>
          <w:iCs/>
          <w:sz w:val="24"/>
          <w:szCs w:val="24"/>
        </w:rPr>
        <w:t>Aedes aegypti</w:t>
      </w:r>
      <w:r w:rsidR="00AD6050" w:rsidRPr="003A1317">
        <w:rPr>
          <w:rFonts w:ascii="Times New Roman" w:hAnsi="Times New Roman" w:cs="Times New Roman"/>
          <w:sz w:val="24"/>
          <w:szCs w:val="24"/>
        </w:rPr>
        <w:t>.</w:t>
      </w:r>
    </w:p>
    <w:p w:rsidR="00C90AA3" w:rsidRPr="003A1317" w:rsidRDefault="00C90AA3" w:rsidP="009C65A7">
      <w:pPr>
        <w:spacing w:after="0" w:line="240" w:lineRule="auto"/>
        <w:jc w:val="center"/>
        <w:rPr>
          <w:rFonts w:ascii="Times New Roman" w:hAnsi="Times New Roman" w:cs="Times New Roman"/>
          <w:sz w:val="24"/>
          <w:szCs w:val="24"/>
        </w:rPr>
      </w:pPr>
      <w:r w:rsidRPr="003A1317">
        <w:rPr>
          <w:rFonts w:ascii="Times New Roman" w:hAnsi="Times New Roman" w:cs="Times New Roman"/>
          <w:noProof/>
          <w:sz w:val="24"/>
          <w:szCs w:val="24"/>
          <w:lang w:eastAsia="id-ID"/>
        </w:rPr>
        <w:drawing>
          <wp:inline distT="0" distB="0" distL="0" distR="0">
            <wp:extent cx="4997450" cy="1924050"/>
            <wp:effectExtent l="0" t="0" r="12700"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C90AA3" w:rsidRPr="003A1317" w:rsidRDefault="00C90AA3" w:rsidP="009C65A7">
      <w:pPr>
        <w:autoSpaceDE w:val="0"/>
        <w:autoSpaceDN w:val="0"/>
        <w:adjustRightInd w:val="0"/>
        <w:spacing w:after="0" w:line="240" w:lineRule="auto"/>
        <w:jc w:val="center"/>
        <w:rPr>
          <w:rFonts w:ascii="Times New Roman" w:hAnsi="Times New Roman" w:cs="Times New Roman"/>
          <w:sz w:val="24"/>
          <w:szCs w:val="24"/>
        </w:rPr>
      </w:pPr>
      <w:r w:rsidRPr="003A1317">
        <w:rPr>
          <w:rFonts w:ascii="Times New Roman" w:hAnsi="Times New Roman" w:cs="Times New Roman"/>
          <w:b/>
          <w:bCs/>
          <w:sz w:val="24"/>
          <w:szCs w:val="24"/>
        </w:rPr>
        <w:t>Graph 1</w:t>
      </w:r>
      <w:r w:rsidRPr="003A1317">
        <w:rPr>
          <w:rFonts w:ascii="Times New Roman" w:hAnsi="Times New Roman" w:cs="Times New Roman"/>
          <w:sz w:val="24"/>
          <w:szCs w:val="24"/>
        </w:rPr>
        <w:t xml:space="preserve">. </w:t>
      </w:r>
      <w:r w:rsidR="001568E1" w:rsidRPr="003A1317">
        <w:rPr>
          <w:rFonts w:ascii="Times New Roman" w:hAnsi="Times New Roman" w:cs="Times New Roman"/>
          <w:sz w:val="24"/>
          <w:szCs w:val="24"/>
        </w:rPr>
        <w:t xml:space="preserve">Average percentage of </w:t>
      </w:r>
      <w:r w:rsidR="004C543D" w:rsidRPr="003A1317">
        <w:rPr>
          <w:rFonts w:ascii="Times New Roman" w:hAnsi="Times New Roman" w:cs="Times New Roman"/>
          <w:i/>
          <w:iCs/>
          <w:sz w:val="24"/>
          <w:szCs w:val="24"/>
        </w:rPr>
        <w:t>n-</w:t>
      </w:r>
      <w:r w:rsidR="004C543D" w:rsidRPr="003A1317">
        <w:rPr>
          <w:rFonts w:ascii="Times New Roman" w:hAnsi="Times New Roman" w:cs="Times New Roman"/>
          <w:sz w:val="24"/>
          <w:szCs w:val="24"/>
        </w:rPr>
        <w:t xml:space="preserve">hexane extract </w:t>
      </w:r>
      <w:r w:rsidR="001568E1" w:rsidRPr="003A1317">
        <w:rPr>
          <w:rFonts w:ascii="Times New Roman" w:hAnsi="Times New Roman" w:cs="Times New Roman"/>
          <w:sz w:val="24"/>
          <w:szCs w:val="24"/>
        </w:rPr>
        <w:t xml:space="preserve">repellent activity against </w:t>
      </w:r>
      <w:r w:rsidR="001568E1" w:rsidRPr="003A1317">
        <w:rPr>
          <w:rFonts w:ascii="Times New Roman" w:hAnsi="Times New Roman" w:cs="Times New Roman"/>
          <w:i/>
          <w:iCs/>
          <w:sz w:val="24"/>
          <w:szCs w:val="24"/>
        </w:rPr>
        <w:t>Aedes aegypti</w:t>
      </w:r>
      <w:r w:rsidRPr="003A1317">
        <w:rPr>
          <w:rFonts w:ascii="Times New Roman" w:hAnsi="Times New Roman" w:cs="Times New Roman"/>
          <w:sz w:val="24"/>
          <w:szCs w:val="24"/>
        </w:rPr>
        <w:t>.</w:t>
      </w:r>
    </w:p>
    <w:p w:rsidR="00F32541" w:rsidRPr="003A1317" w:rsidRDefault="00C90AA3" w:rsidP="009C65A7">
      <w:pPr>
        <w:spacing w:after="0" w:line="240" w:lineRule="auto"/>
        <w:ind w:firstLine="567"/>
        <w:contextualSpacing/>
        <w:jc w:val="both"/>
        <w:rPr>
          <w:rFonts w:ascii="Times New Roman" w:hAnsi="Times New Roman" w:cs="Times New Roman"/>
          <w:sz w:val="24"/>
          <w:szCs w:val="24"/>
        </w:rPr>
      </w:pPr>
      <w:r w:rsidRPr="003A1317">
        <w:rPr>
          <w:rFonts w:ascii="Times New Roman" w:hAnsi="Times New Roman" w:cs="Times New Roman"/>
          <w:sz w:val="24"/>
          <w:szCs w:val="24"/>
        </w:rPr>
        <w:lastRenderedPageBreak/>
        <w:t xml:space="preserve">The graph above </w:t>
      </w:r>
      <w:r w:rsidR="00926223" w:rsidRPr="003A1317">
        <w:rPr>
          <w:rFonts w:ascii="Times New Roman" w:hAnsi="Times New Roman" w:cs="Times New Roman"/>
          <w:sz w:val="24"/>
          <w:szCs w:val="24"/>
        </w:rPr>
        <w:t xml:space="preserve">showed the effect of concentration variation on each hour. </w:t>
      </w:r>
      <w:r w:rsidR="004C543D" w:rsidRPr="003A1317">
        <w:rPr>
          <w:rFonts w:ascii="Times New Roman" w:hAnsi="Times New Roman" w:cs="Times New Roman"/>
          <w:sz w:val="24"/>
          <w:szCs w:val="24"/>
        </w:rPr>
        <w:t xml:space="preserve">It is clearly shown that repellent activity correlates </w:t>
      </w:r>
      <w:r w:rsidR="008151AA" w:rsidRPr="003A1317">
        <w:rPr>
          <w:rFonts w:ascii="Times New Roman" w:hAnsi="Times New Roman" w:cs="Times New Roman"/>
          <w:sz w:val="24"/>
          <w:szCs w:val="24"/>
        </w:rPr>
        <w:t xml:space="preserve">positively </w:t>
      </w:r>
      <w:r w:rsidR="004C543D" w:rsidRPr="003A1317">
        <w:rPr>
          <w:rFonts w:ascii="Times New Roman" w:hAnsi="Times New Roman" w:cs="Times New Roman"/>
          <w:sz w:val="24"/>
          <w:szCs w:val="24"/>
        </w:rPr>
        <w:t xml:space="preserve">with </w:t>
      </w:r>
      <w:r w:rsidR="008151AA" w:rsidRPr="003A1317">
        <w:rPr>
          <w:rFonts w:ascii="Times New Roman" w:hAnsi="Times New Roman" w:cs="Times New Roman"/>
          <w:sz w:val="24"/>
          <w:szCs w:val="24"/>
        </w:rPr>
        <w:t>concentration.</w:t>
      </w:r>
      <w:r w:rsidR="00230085" w:rsidRPr="003A1317">
        <w:rPr>
          <w:rFonts w:ascii="Times New Roman" w:hAnsi="Times New Roman" w:cs="Times New Roman"/>
          <w:sz w:val="24"/>
          <w:szCs w:val="24"/>
        </w:rPr>
        <w:t xml:space="preserve"> Repellent activity correlates negatively with time.</w:t>
      </w:r>
    </w:p>
    <w:p w:rsidR="00261796" w:rsidRPr="003A1317" w:rsidRDefault="00230085" w:rsidP="009C65A7">
      <w:pPr>
        <w:spacing w:after="0" w:line="240" w:lineRule="auto"/>
        <w:ind w:firstLine="567"/>
        <w:contextualSpacing/>
        <w:jc w:val="both"/>
        <w:rPr>
          <w:rFonts w:ascii="Times New Roman" w:hAnsi="Times New Roman" w:cs="Times New Roman"/>
          <w:sz w:val="24"/>
          <w:szCs w:val="24"/>
        </w:rPr>
      </w:pPr>
      <w:r w:rsidRPr="003A1317">
        <w:rPr>
          <w:rFonts w:ascii="Times New Roman" w:hAnsi="Times New Roman" w:cs="Times New Roman"/>
          <w:sz w:val="24"/>
          <w:szCs w:val="24"/>
        </w:rPr>
        <w:t xml:space="preserve">Repellent </w:t>
      </w:r>
      <w:r w:rsidR="00175B1D" w:rsidRPr="003A1317">
        <w:rPr>
          <w:rFonts w:ascii="Times New Roman" w:hAnsi="Times New Roman" w:cs="Times New Roman"/>
          <w:sz w:val="24"/>
          <w:szCs w:val="24"/>
        </w:rPr>
        <w:t xml:space="preserve">activity test was done to show the effect of time against </w:t>
      </w:r>
      <w:r w:rsidR="00175B1D" w:rsidRPr="003A1317">
        <w:rPr>
          <w:rFonts w:ascii="Times New Roman" w:hAnsi="Times New Roman" w:cs="Times New Roman"/>
          <w:i/>
          <w:iCs/>
          <w:sz w:val="24"/>
          <w:szCs w:val="24"/>
        </w:rPr>
        <w:t>n-</w:t>
      </w:r>
      <w:r w:rsidR="00175B1D" w:rsidRPr="003A1317">
        <w:rPr>
          <w:rFonts w:ascii="Times New Roman" w:hAnsi="Times New Roman" w:cs="Times New Roman"/>
          <w:sz w:val="24"/>
          <w:szCs w:val="24"/>
        </w:rPr>
        <w:t>hexane bioactivity</w:t>
      </w:r>
      <w:r w:rsidR="008B336D" w:rsidRPr="003A1317">
        <w:rPr>
          <w:rFonts w:ascii="Times New Roman" w:hAnsi="Times New Roman" w:cs="Times New Roman"/>
          <w:sz w:val="24"/>
          <w:szCs w:val="24"/>
        </w:rPr>
        <w:t xml:space="preserve">. </w:t>
      </w:r>
      <w:r w:rsidR="00EA4030" w:rsidRPr="003A1317">
        <w:rPr>
          <w:rFonts w:ascii="Times New Roman" w:hAnsi="Times New Roman" w:cs="Times New Roman"/>
          <w:sz w:val="24"/>
          <w:szCs w:val="24"/>
        </w:rPr>
        <w:t>Repellent activi</w:t>
      </w:r>
      <w:r w:rsidR="00641078" w:rsidRPr="003A1317">
        <w:rPr>
          <w:rFonts w:ascii="Times New Roman" w:hAnsi="Times New Roman" w:cs="Times New Roman"/>
          <w:sz w:val="24"/>
          <w:szCs w:val="24"/>
        </w:rPr>
        <w:t>t</w:t>
      </w:r>
      <w:r w:rsidR="00EA4030" w:rsidRPr="003A1317">
        <w:rPr>
          <w:rFonts w:ascii="Times New Roman" w:hAnsi="Times New Roman" w:cs="Times New Roman"/>
          <w:sz w:val="24"/>
          <w:szCs w:val="24"/>
        </w:rPr>
        <w:t xml:space="preserve">y </w:t>
      </w:r>
      <w:r w:rsidR="00641078" w:rsidRPr="003A1317">
        <w:rPr>
          <w:rFonts w:ascii="Times New Roman" w:hAnsi="Times New Roman" w:cs="Times New Roman"/>
          <w:sz w:val="24"/>
          <w:szCs w:val="24"/>
        </w:rPr>
        <w:t xml:space="preserve">test </w:t>
      </w:r>
      <w:r w:rsidR="00EA4030" w:rsidRPr="003A1317">
        <w:rPr>
          <w:rFonts w:ascii="Times New Roman" w:hAnsi="Times New Roman" w:cs="Times New Roman"/>
          <w:sz w:val="24"/>
          <w:szCs w:val="24"/>
        </w:rPr>
        <w:t xml:space="preserve">was done because of essential oils </w:t>
      </w:r>
      <w:r w:rsidR="00A259A5" w:rsidRPr="003A1317">
        <w:rPr>
          <w:rFonts w:ascii="Times New Roman" w:hAnsi="Times New Roman" w:cs="Times New Roman"/>
          <w:sz w:val="24"/>
          <w:szCs w:val="24"/>
        </w:rPr>
        <w:t>from</w:t>
      </w:r>
      <w:r w:rsidR="00EA4030" w:rsidRPr="003A1317">
        <w:rPr>
          <w:rFonts w:ascii="Times New Roman" w:hAnsi="Times New Roman" w:cs="Times New Roman"/>
          <w:i/>
          <w:iCs/>
          <w:sz w:val="24"/>
          <w:szCs w:val="24"/>
        </w:rPr>
        <w:t>Ocimum basilicum</w:t>
      </w:r>
      <w:r w:rsidR="00A259A5" w:rsidRPr="003A1317">
        <w:rPr>
          <w:rFonts w:ascii="Times New Roman" w:hAnsi="Times New Roman" w:cs="Times New Roman"/>
          <w:sz w:val="24"/>
          <w:szCs w:val="24"/>
        </w:rPr>
        <w:t xml:space="preserve">was volatile; linalool, geraniol, and eugenol are the phenolic compounds that have bioactivity as </w:t>
      </w:r>
      <w:r w:rsidR="00052647" w:rsidRPr="003A1317">
        <w:rPr>
          <w:rFonts w:ascii="Times New Roman" w:hAnsi="Times New Roman" w:cs="Times New Roman"/>
          <w:sz w:val="24"/>
          <w:szCs w:val="24"/>
        </w:rPr>
        <w:t xml:space="preserve">mosquito repellents. The result of the test for each concentration are shown on </w:t>
      </w:r>
      <w:r w:rsidR="00052647" w:rsidRPr="003A1317">
        <w:rPr>
          <w:rFonts w:ascii="Times New Roman" w:hAnsi="Times New Roman" w:cs="Times New Roman"/>
          <w:b/>
          <w:bCs/>
          <w:sz w:val="24"/>
          <w:szCs w:val="24"/>
        </w:rPr>
        <w:t>Table 1</w:t>
      </w:r>
      <w:r w:rsidR="00052647" w:rsidRPr="003A1317">
        <w:rPr>
          <w:rFonts w:ascii="Times New Roman" w:hAnsi="Times New Roman" w:cs="Times New Roman"/>
          <w:sz w:val="24"/>
          <w:szCs w:val="24"/>
        </w:rPr>
        <w:t>.</w:t>
      </w:r>
    </w:p>
    <w:p w:rsidR="00052647" w:rsidRPr="003A1317" w:rsidRDefault="00052647" w:rsidP="009C65A7">
      <w:pPr>
        <w:pStyle w:val="Heading1"/>
        <w:ind w:left="0" w:right="-1" w:firstLine="0"/>
        <w:jc w:val="both"/>
        <w:rPr>
          <w:i/>
          <w:lang w:val="id-ID"/>
        </w:rPr>
      </w:pPr>
      <w:r w:rsidRPr="003A1317">
        <w:rPr>
          <w:lang w:val="id-ID"/>
        </w:rPr>
        <w:t xml:space="preserve">Table 1. </w:t>
      </w:r>
      <w:r w:rsidR="00E55942" w:rsidRPr="003A1317">
        <w:rPr>
          <w:lang w:val="id-ID"/>
        </w:rPr>
        <w:t xml:space="preserve">Repellent activity </w:t>
      </w:r>
      <w:r w:rsidRPr="003A1317">
        <w:rPr>
          <w:lang w:val="id-ID"/>
        </w:rPr>
        <w:t xml:space="preserve">(%) </w:t>
      </w:r>
      <w:r w:rsidR="002B1544" w:rsidRPr="003A1317">
        <w:rPr>
          <w:lang w:val="id-ID"/>
        </w:rPr>
        <w:t xml:space="preserve">of </w:t>
      </w:r>
      <w:r w:rsidR="002B1544" w:rsidRPr="003A1317">
        <w:rPr>
          <w:i/>
          <w:iCs/>
          <w:lang w:val="id-ID"/>
        </w:rPr>
        <w:t>n-</w:t>
      </w:r>
      <w:r w:rsidR="002B1544" w:rsidRPr="003A1317">
        <w:rPr>
          <w:lang w:val="id-ID"/>
        </w:rPr>
        <w:t xml:space="preserve">hexane extract from </w:t>
      </w:r>
      <w:r w:rsidRPr="003A1317">
        <w:rPr>
          <w:lang w:val="id-ID"/>
        </w:rPr>
        <w:t>(</w:t>
      </w:r>
      <w:r w:rsidRPr="003A1317">
        <w:rPr>
          <w:i/>
          <w:lang w:val="id-ID"/>
        </w:rPr>
        <w:t>Ocimum Basilicum</w:t>
      </w:r>
      <w:r w:rsidRPr="003A1317">
        <w:rPr>
          <w:lang w:val="id-ID"/>
        </w:rPr>
        <w:t xml:space="preserve">) </w:t>
      </w:r>
      <w:r w:rsidR="002B1544" w:rsidRPr="003A1317">
        <w:rPr>
          <w:lang w:val="id-ID"/>
        </w:rPr>
        <w:t xml:space="preserve">against </w:t>
      </w:r>
      <w:r w:rsidRPr="003A1317">
        <w:rPr>
          <w:i/>
          <w:lang w:val="id-ID"/>
        </w:rPr>
        <w:t xml:space="preserve">Aedes aegypti </w:t>
      </w:r>
    </w:p>
    <w:tbl>
      <w:tblPr>
        <w:tblStyle w:val="TableGrid"/>
        <w:tblW w:w="7830" w:type="dxa"/>
        <w:tblInd w:w="108" w:type="dxa"/>
        <w:tblBorders>
          <w:top w:val="single" w:sz="12" w:space="0" w:color="auto"/>
          <w:left w:val="none" w:sz="0" w:space="0" w:color="auto"/>
          <w:bottom w:val="single" w:sz="12" w:space="0" w:color="auto"/>
          <w:right w:val="none" w:sz="0" w:space="0" w:color="auto"/>
          <w:insideH w:val="single" w:sz="12" w:space="0" w:color="auto"/>
          <w:insideV w:val="none" w:sz="0" w:space="0" w:color="auto"/>
        </w:tblBorders>
        <w:tblLayout w:type="fixed"/>
        <w:tblLook w:val="04A0"/>
      </w:tblPr>
      <w:tblGrid>
        <w:gridCol w:w="710"/>
        <w:gridCol w:w="1700"/>
        <w:gridCol w:w="1418"/>
        <w:gridCol w:w="1275"/>
        <w:gridCol w:w="1134"/>
        <w:gridCol w:w="1593"/>
      </w:tblGrid>
      <w:tr w:rsidR="000C5B38" w:rsidRPr="003A1317" w:rsidTr="001A0E8B">
        <w:trPr>
          <w:trHeight w:val="431"/>
        </w:trPr>
        <w:tc>
          <w:tcPr>
            <w:tcW w:w="710" w:type="dxa"/>
            <w:vMerge w:val="restart"/>
            <w:tcBorders>
              <w:top w:val="single" w:sz="4" w:space="0" w:color="auto"/>
            </w:tcBorders>
            <w:vAlign w:val="center"/>
          </w:tcPr>
          <w:p w:rsidR="00052647" w:rsidRPr="003A1317" w:rsidRDefault="00052647" w:rsidP="009C65A7">
            <w:pPr>
              <w:autoSpaceDE w:val="0"/>
              <w:autoSpaceDN w:val="0"/>
              <w:adjustRightInd w:val="0"/>
              <w:jc w:val="center"/>
              <w:rPr>
                <w:rFonts w:ascii="Times New Roman" w:hAnsi="Times New Roman" w:cs="Times New Roman"/>
                <w:sz w:val="24"/>
                <w:szCs w:val="24"/>
              </w:rPr>
            </w:pPr>
            <w:r w:rsidRPr="003A1317">
              <w:rPr>
                <w:rFonts w:ascii="Times New Roman" w:hAnsi="Times New Roman" w:cs="Times New Roman"/>
                <w:sz w:val="24"/>
                <w:szCs w:val="24"/>
              </w:rPr>
              <w:t>No</w:t>
            </w:r>
          </w:p>
        </w:tc>
        <w:tc>
          <w:tcPr>
            <w:tcW w:w="1700" w:type="dxa"/>
            <w:vMerge w:val="restart"/>
            <w:tcBorders>
              <w:top w:val="single" w:sz="4" w:space="0" w:color="auto"/>
            </w:tcBorders>
            <w:vAlign w:val="center"/>
          </w:tcPr>
          <w:p w:rsidR="00052647" w:rsidRPr="003A1317" w:rsidRDefault="00F371AF" w:rsidP="009C65A7">
            <w:pPr>
              <w:autoSpaceDE w:val="0"/>
              <w:autoSpaceDN w:val="0"/>
              <w:adjustRightInd w:val="0"/>
              <w:jc w:val="center"/>
              <w:rPr>
                <w:rFonts w:ascii="Times New Roman" w:hAnsi="Times New Roman" w:cs="Times New Roman"/>
                <w:sz w:val="24"/>
                <w:szCs w:val="24"/>
              </w:rPr>
            </w:pPr>
            <w:r w:rsidRPr="003A1317">
              <w:rPr>
                <w:rFonts w:ascii="Times New Roman" w:hAnsi="Times New Roman" w:cs="Times New Roman"/>
                <w:sz w:val="24"/>
                <w:szCs w:val="24"/>
              </w:rPr>
              <w:t xml:space="preserve">Concentration </w:t>
            </w:r>
          </w:p>
          <w:p w:rsidR="00052647" w:rsidRPr="003A1317" w:rsidRDefault="00052647" w:rsidP="009C65A7">
            <w:pPr>
              <w:autoSpaceDE w:val="0"/>
              <w:autoSpaceDN w:val="0"/>
              <w:adjustRightInd w:val="0"/>
              <w:jc w:val="center"/>
              <w:rPr>
                <w:rFonts w:ascii="Times New Roman" w:hAnsi="Times New Roman" w:cs="Times New Roman"/>
                <w:sz w:val="24"/>
                <w:szCs w:val="24"/>
              </w:rPr>
            </w:pPr>
            <w:r w:rsidRPr="003A1317">
              <w:rPr>
                <w:rFonts w:ascii="Times New Roman" w:hAnsi="Times New Roman" w:cs="Times New Roman"/>
                <w:sz w:val="24"/>
                <w:szCs w:val="24"/>
              </w:rPr>
              <w:t>(%)</w:t>
            </w:r>
          </w:p>
        </w:tc>
        <w:tc>
          <w:tcPr>
            <w:tcW w:w="3827" w:type="dxa"/>
            <w:gridSpan w:val="3"/>
            <w:tcBorders>
              <w:top w:val="single" w:sz="4" w:space="0" w:color="auto"/>
              <w:bottom w:val="single" w:sz="4" w:space="0" w:color="auto"/>
              <w:right w:val="nil"/>
            </w:tcBorders>
            <w:vAlign w:val="center"/>
          </w:tcPr>
          <w:p w:rsidR="00052647" w:rsidRPr="003A1317" w:rsidRDefault="00045D9E" w:rsidP="009C65A7">
            <w:pPr>
              <w:autoSpaceDE w:val="0"/>
              <w:autoSpaceDN w:val="0"/>
              <w:adjustRightInd w:val="0"/>
              <w:jc w:val="center"/>
              <w:rPr>
                <w:rFonts w:ascii="Times New Roman" w:hAnsi="Times New Roman" w:cs="Times New Roman"/>
                <w:sz w:val="24"/>
                <w:szCs w:val="24"/>
              </w:rPr>
            </w:pPr>
            <w:r w:rsidRPr="003A1317">
              <w:rPr>
                <w:rFonts w:ascii="Times New Roman" w:hAnsi="Times New Roman" w:cs="Times New Roman"/>
                <w:sz w:val="24"/>
                <w:szCs w:val="24"/>
              </w:rPr>
              <w:t xml:space="preserve">Repellent activity </w:t>
            </w:r>
            <w:r w:rsidR="00052647" w:rsidRPr="003A1317">
              <w:rPr>
                <w:rFonts w:ascii="Times New Roman" w:hAnsi="Times New Roman" w:cs="Times New Roman"/>
                <w:sz w:val="24"/>
                <w:szCs w:val="24"/>
              </w:rPr>
              <w:t>(%)</w:t>
            </w:r>
            <w:r w:rsidRPr="003A1317">
              <w:rPr>
                <w:rFonts w:ascii="Times New Roman" w:hAnsi="Times New Roman" w:cs="Times New Roman"/>
                <w:sz w:val="24"/>
                <w:szCs w:val="24"/>
              </w:rPr>
              <w:t>,each repetition</w:t>
            </w:r>
          </w:p>
        </w:tc>
        <w:tc>
          <w:tcPr>
            <w:tcW w:w="1593" w:type="dxa"/>
            <w:tcBorders>
              <w:top w:val="single" w:sz="4" w:space="0" w:color="auto"/>
              <w:left w:val="nil"/>
              <w:bottom w:val="nil"/>
              <w:right w:val="nil"/>
            </w:tcBorders>
            <w:shd w:val="clear" w:color="auto" w:fill="auto"/>
          </w:tcPr>
          <w:p w:rsidR="00052647" w:rsidRPr="003A1317" w:rsidRDefault="002A5408" w:rsidP="009C65A7">
            <w:pPr>
              <w:jc w:val="center"/>
              <w:rPr>
                <w:rFonts w:ascii="Times New Roman" w:hAnsi="Times New Roman" w:cs="Times New Roman"/>
                <w:sz w:val="24"/>
                <w:szCs w:val="24"/>
              </w:rPr>
            </w:pPr>
            <w:r w:rsidRPr="003A1317">
              <w:rPr>
                <w:rFonts w:ascii="Times New Roman" w:hAnsi="Times New Roman" w:cs="Times New Roman"/>
                <w:sz w:val="24"/>
                <w:szCs w:val="24"/>
              </w:rPr>
              <w:t>Average repellent activity</w:t>
            </w:r>
            <w:r w:rsidR="00052647" w:rsidRPr="003A1317">
              <w:rPr>
                <w:rFonts w:ascii="Times New Roman" w:hAnsi="Times New Roman" w:cs="Times New Roman"/>
                <w:sz w:val="24"/>
                <w:szCs w:val="24"/>
              </w:rPr>
              <w:t xml:space="preserve"> (%)</w:t>
            </w:r>
            <w:r w:rsidRPr="003A1317">
              <w:rPr>
                <w:rFonts w:ascii="Times New Roman" w:hAnsi="Times New Roman" w:cs="Times New Roman"/>
                <w:sz w:val="24"/>
                <w:szCs w:val="24"/>
              </w:rPr>
              <w:t>, after 6 hours</w:t>
            </w:r>
          </w:p>
        </w:tc>
      </w:tr>
      <w:tr w:rsidR="000C5B38" w:rsidRPr="003A1317" w:rsidTr="001A0E8B">
        <w:trPr>
          <w:trHeight w:val="147"/>
        </w:trPr>
        <w:tc>
          <w:tcPr>
            <w:tcW w:w="710" w:type="dxa"/>
            <w:vMerge/>
            <w:tcBorders>
              <w:bottom w:val="single" w:sz="4" w:space="0" w:color="auto"/>
            </w:tcBorders>
            <w:vAlign w:val="center"/>
          </w:tcPr>
          <w:p w:rsidR="00052647" w:rsidRPr="003A1317" w:rsidRDefault="00052647" w:rsidP="009C65A7">
            <w:pPr>
              <w:autoSpaceDE w:val="0"/>
              <w:autoSpaceDN w:val="0"/>
              <w:adjustRightInd w:val="0"/>
              <w:jc w:val="center"/>
              <w:rPr>
                <w:rFonts w:ascii="Times New Roman" w:hAnsi="Times New Roman" w:cs="Times New Roman"/>
                <w:sz w:val="24"/>
                <w:szCs w:val="24"/>
              </w:rPr>
            </w:pPr>
          </w:p>
        </w:tc>
        <w:tc>
          <w:tcPr>
            <w:tcW w:w="1700" w:type="dxa"/>
            <w:vMerge/>
            <w:tcBorders>
              <w:bottom w:val="single" w:sz="4" w:space="0" w:color="auto"/>
            </w:tcBorders>
            <w:vAlign w:val="center"/>
          </w:tcPr>
          <w:p w:rsidR="00052647" w:rsidRPr="003A1317" w:rsidRDefault="00052647" w:rsidP="009C65A7">
            <w:pPr>
              <w:autoSpaceDE w:val="0"/>
              <w:autoSpaceDN w:val="0"/>
              <w:adjustRightInd w:val="0"/>
              <w:jc w:val="center"/>
              <w:rPr>
                <w:rFonts w:ascii="Times New Roman" w:hAnsi="Times New Roman" w:cs="Times New Roman"/>
                <w:sz w:val="24"/>
                <w:szCs w:val="24"/>
              </w:rPr>
            </w:pPr>
          </w:p>
        </w:tc>
        <w:tc>
          <w:tcPr>
            <w:tcW w:w="1418" w:type="dxa"/>
            <w:tcBorders>
              <w:top w:val="single" w:sz="4" w:space="0" w:color="auto"/>
              <w:bottom w:val="single" w:sz="4" w:space="0" w:color="auto"/>
            </w:tcBorders>
            <w:vAlign w:val="center"/>
          </w:tcPr>
          <w:p w:rsidR="00052647" w:rsidRPr="003A1317" w:rsidRDefault="00052647" w:rsidP="009C65A7">
            <w:pPr>
              <w:autoSpaceDE w:val="0"/>
              <w:autoSpaceDN w:val="0"/>
              <w:adjustRightInd w:val="0"/>
              <w:jc w:val="center"/>
              <w:rPr>
                <w:rFonts w:ascii="Times New Roman" w:hAnsi="Times New Roman" w:cs="Times New Roman"/>
                <w:sz w:val="24"/>
                <w:szCs w:val="24"/>
              </w:rPr>
            </w:pPr>
            <w:r w:rsidRPr="003A1317">
              <w:rPr>
                <w:rFonts w:ascii="Times New Roman" w:hAnsi="Times New Roman" w:cs="Times New Roman"/>
                <w:sz w:val="24"/>
                <w:szCs w:val="24"/>
              </w:rPr>
              <w:t>1</w:t>
            </w:r>
          </w:p>
        </w:tc>
        <w:tc>
          <w:tcPr>
            <w:tcW w:w="1275" w:type="dxa"/>
            <w:tcBorders>
              <w:top w:val="single" w:sz="4" w:space="0" w:color="auto"/>
              <w:bottom w:val="single" w:sz="4" w:space="0" w:color="auto"/>
            </w:tcBorders>
            <w:vAlign w:val="center"/>
          </w:tcPr>
          <w:p w:rsidR="00052647" w:rsidRPr="003A1317" w:rsidRDefault="00052647" w:rsidP="009C65A7">
            <w:pPr>
              <w:autoSpaceDE w:val="0"/>
              <w:autoSpaceDN w:val="0"/>
              <w:adjustRightInd w:val="0"/>
              <w:jc w:val="center"/>
              <w:rPr>
                <w:rFonts w:ascii="Times New Roman" w:hAnsi="Times New Roman" w:cs="Times New Roman"/>
                <w:sz w:val="24"/>
                <w:szCs w:val="24"/>
              </w:rPr>
            </w:pPr>
            <w:r w:rsidRPr="003A1317">
              <w:rPr>
                <w:rFonts w:ascii="Times New Roman" w:hAnsi="Times New Roman" w:cs="Times New Roman"/>
                <w:sz w:val="24"/>
                <w:szCs w:val="24"/>
              </w:rPr>
              <w:t>2</w:t>
            </w:r>
          </w:p>
        </w:tc>
        <w:tc>
          <w:tcPr>
            <w:tcW w:w="1134" w:type="dxa"/>
            <w:tcBorders>
              <w:top w:val="single" w:sz="4" w:space="0" w:color="auto"/>
              <w:bottom w:val="single" w:sz="4" w:space="0" w:color="auto"/>
              <w:right w:val="nil"/>
            </w:tcBorders>
            <w:vAlign w:val="center"/>
          </w:tcPr>
          <w:p w:rsidR="00052647" w:rsidRPr="003A1317" w:rsidRDefault="00052647" w:rsidP="009C65A7">
            <w:pPr>
              <w:autoSpaceDE w:val="0"/>
              <w:autoSpaceDN w:val="0"/>
              <w:adjustRightInd w:val="0"/>
              <w:jc w:val="center"/>
              <w:rPr>
                <w:rFonts w:ascii="Times New Roman" w:hAnsi="Times New Roman" w:cs="Times New Roman"/>
                <w:sz w:val="24"/>
                <w:szCs w:val="24"/>
              </w:rPr>
            </w:pPr>
            <w:r w:rsidRPr="003A1317">
              <w:rPr>
                <w:rFonts w:ascii="Times New Roman" w:hAnsi="Times New Roman" w:cs="Times New Roman"/>
                <w:sz w:val="24"/>
                <w:szCs w:val="24"/>
              </w:rPr>
              <w:t>3</w:t>
            </w:r>
          </w:p>
        </w:tc>
        <w:tc>
          <w:tcPr>
            <w:tcW w:w="1593" w:type="dxa"/>
            <w:tcBorders>
              <w:top w:val="nil"/>
              <w:left w:val="nil"/>
              <w:bottom w:val="single" w:sz="4" w:space="0" w:color="auto"/>
              <w:right w:val="nil"/>
            </w:tcBorders>
            <w:vAlign w:val="center"/>
          </w:tcPr>
          <w:p w:rsidR="00052647" w:rsidRPr="003A1317" w:rsidRDefault="00052647" w:rsidP="009C65A7">
            <w:pPr>
              <w:autoSpaceDE w:val="0"/>
              <w:autoSpaceDN w:val="0"/>
              <w:adjustRightInd w:val="0"/>
              <w:jc w:val="center"/>
              <w:rPr>
                <w:rFonts w:ascii="Times New Roman" w:hAnsi="Times New Roman" w:cs="Times New Roman"/>
                <w:sz w:val="24"/>
                <w:szCs w:val="24"/>
              </w:rPr>
            </w:pPr>
          </w:p>
        </w:tc>
      </w:tr>
      <w:tr w:rsidR="000C5B38" w:rsidRPr="003A1317" w:rsidTr="001A0E8B">
        <w:trPr>
          <w:trHeight w:val="384"/>
        </w:trPr>
        <w:tc>
          <w:tcPr>
            <w:tcW w:w="710" w:type="dxa"/>
            <w:tcBorders>
              <w:top w:val="single" w:sz="4" w:space="0" w:color="auto"/>
              <w:bottom w:val="nil"/>
            </w:tcBorders>
            <w:vAlign w:val="center"/>
          </w:tcPr>
          <w:p w:rsidR="00052647" w:rsidRPr="003A1317" w:rsidRDefault="00052647" w:rsidP="009C65A7">
            <w:pPr>
              <w:autoSpaceDE w:val="0"/>
              <w:autoSpaceDN w:val="0"/>
              <w:adjustRightInd w:val="0"/>
              <w:jc w:val="center"/>
              <w:rPr>
                <w:rFonts w:ascii="Times New Roman" w:hAnsi="Times New Roman" w:cs="Times New Roman"/>
                <w:sz w:val="24"/>
                <w:szCs w:val="24"/>
              </w:rPr>
            </w:pPr>
            <w:r w:rsidRPr="003A1317">
              <w:rPr>
                <w:rFonts w:ascii="Times New Roman" w:hAnsi="Times New Roman" w:cs="Times New Roman"/>
                <w:sz w:val="24"/>
                <w:szCs w:val="24"/>
              </w:rPr>
              <w:t>1</w:t>
            </w:r>
          </w:p>
        </w:tc>
        <w:tc>
          <w:tcPr>
            <w:tcW w:w="1700" w:type="dxa"/>
            <w:tcBorders>
              <w:top w:val="single" w:sz="4" w:space="0" w:color="auto"/>
              <w:bottom w:val="nil"/>
            </w:tcBorders>
            <w:vAlign w:val="center"/>
          </w:tcPr>
          <w:p w:rsidR="00052647" w:rsidRPr="003A1317" w:rsidRDefault="00F371AF" w:rsidP="009C65A7">
            <w:pPr>
              <w:autoSpaceDE w:val="0"/>
              <w:autoSpaceDN w:val="0"/>
              <w:adjustRightInd w:val="0"/>
              <w:rPr>
                <w:rFonts w:ascii="Times New Roman" w:hAnsi="Times New Roman" w:cs="Times New Roman"/>
                <w:sz w:val="24"/>
                <w:szCs w:val="24"/>
              </w:rPr>
            </w:pPr>
            <w:r w:rsidRPr="003A1317">
              <w:rPr>
                <w:rFonts w:ascii="Times New Roman" w:hAnsi="Times New Roman" w:cs="Times New Roman"/>
                <w:sz w:val="24"/>
                <w:szCs w:val="24"/>
              </w:rPr>
              <w:t xml:space="preserve">Control </w:t>
            </w:r>
            <w:r w:rsidR="00052647" w:rsidRPr="003A1317">
              <w:rPr>
                <w:rFonts w:ascii="Times New Roman" w:hAnsi="Times New Roman" w:cs="Times New Roman"/>
                <w:sz w:val="24"/>
                <w:szCs w:val="24"/>
              </w:rPr>
              <w:t>(-)</w:t>
            </w:r>
            <w:r w:rsidRPr="003A1317">
              <w:rPr>
                <w:rFonts w:ascii="Times New Roman" w:hAnsi="Times New Roman" w:cs="Times New Roman"/>
                <w:sz w:val="24"/>
                <w:szCs w:val="24"/>
              </w:rPr>
              <w:t>:</w:t>
            </w:r>
            <w:r w:rsidR="00052647" w:rsidRPr="003A1317">
              <w:rPr>
                <w:rFonts w:ascii="Times New Roman" w:hAnsi="Times New Roman" w:cs="Times New Roman"/>
                <w:sz w:val="24"/>
                <w:szCs w:val="24"/>
              </w:rPr>
              <w:t xml:space="preserve"> 96%</w:t>
            </w:r>
            <w:r w:rsidRPr="003A1317">
              <w:rPr>
                <w:rFonts w:ascii="Times New Roman" w:hAnsi="Times New Roman" w:cs="Times New Roman"/>
                <w:sz w:val="24"/>
                <w:szCs w:val="24"/>
              </w:rPr>
              <w:t xml:space="preserve"> ethanol</w:t>
            </w:r>
          </w:p>
        </w:tc>
        <w:tc>
          <w:tcPr>
            <w:tcW w:w="1418" w:type="dxa"/>
            <w:tcBorders>
              <w:top w:val="single" w:sz="4" w:space="0" w:color="auto"/>
              <w:bottom w:val="nil"/>
            </w:tcBorders>
            <w:vAlign w:val="center"/>
          </w:tcPr>
          <w:p w:rsidR="00052647" w:rsidRPr="003A1317" w:rsidRDefault="00052647" w:rsidP="009C65A7">
            <w:pPr>
              <w:autoSpaceDE w:val="0"/>
              <w:autoSpaceDN w:val="0"/>
              <w:adjustRightInd w:val="0"/>
              <w:jc w:val="center"/>
              <w:rPr>
                <w:rFonts w:ascii="Times New Roman" w:hAnsi="Times New Roman" w:cs="Times New Roman"/>
                <w:sz w:val="24"/>
                <w:szCs w:val="24"/>
              </w:rPr>
            </w:pPr>
            <w:r w:rsidRPr="003A1317">
              <w:rPr>
                <w:rFonts w:ascii="Times New Roman" w:hAnsi="Times New Roman" w:cs="Times New Roman"/>
                <w:sz w:val="24"/>
                <w:szCs w:val="24"/>
              </w:rPr>
              <w:t>0</w:t>
            </w:r>
          </w:p>
        </w:tc>
        <w:tc>
          <w:tcPr>
            <w:tcW w:w="1275" w:type="dxa"/>
            <w:tcBorders>
              <w:top w:val="single" w:sz="4" w:space="0" w:color="auto"/>
              <w:bottom w:val="nil"/>
            </w:tcBorders>
            <w:vAlign w:val="center"/>
          </w:tcPr>
          <w:p w:rsidR="00052647" w:rsidRPr="003A1317" w:rsidRDefault="00052647" w:rsidP="009C65A7">
            <w:pPr>
              <w:autoSpaceDE w:val="0"/>
              <w:autoSpaceDN w:val="0"/>
              <w:adjustRightInd w:val="0"/>
              <w:jc w:val="center"/>
              <w:rPr>
                <w:rFonts w:ascii="Times New Roman" w:hAnsi="Times New Roman" w:cs="Times New Roman"/>
                <w:sz w:val="24"/>
                <w:szCs w:val="24"/>
              </w:rPr>
            </w:pPr>
            <w:r w:rsidRPr="003A1317">
              <w:rPr>
                <w:rFonts w:ascii="Times New Roman" w:hAnsi="Times New Roman" w:cs="Times New Roman"/>
                <w:sz w:val="24"/>
                <w:szCs w:val="24"/>
              </w:rPr>
              <w:t>0</w:t>
            </w:r>
          </w:p>
        </w:tc>
        <w:tc>
          <w:tcPr>
            <w:tcW w:w="1134" w:type="dxa"/>
            <w:tcBorders>
              <w:top w:val="single" w:sz="4" w:space="0" w:color="auto"/>
              <w:bottom w:val="nil"/>
              <w:right w:val="nil"/>
            </w:tcBorders>
            <w:vAlign w:val="center"/>
          </w:tcPr>
          <w:p w:rsidR="00052647" w:rsidRPr="003A1317" w:rsidRDefault="00052647" w:rsidP="009C65A7">
            <w:pPr>
              <w:autoSpaceDE w:val="0"/>
              <w:autoSpaceDN w:val="0"/>
              <w:adjustRightInd w:val="0"/>
              <w:jc w:val="center"/>
              <w:rPr>
                <w:rFonts w:ascii="Times New Roman" w:hAnsi="Times New Roman" w:cs="Times New Roman"/>
                <w:sz w:val="24"/>
                <w:szCs w:val="24"/>
              </w:rPr>
            </w:pPr>
            <w:r w:rsidRPr="003A1317">
              <w:rPr>
                <w:rFonts w:ascii="Times New Roman" w:hAnsi="Times New Roman" w:cs="Times New Roman"/>
                <w:sz w:val="24"/>
                <w:szCs w:val="24"/>
              </w:rPr>
              <w:t>0</w:t>
            </w:r>
          </w:p>
        </w:tc>
        <w:tc>
          <w:tcPr>
            <w:tcW w:w="1593" w:type="dxa"/>
            <w:tcBorders>
              <w:top w:val="single" w:sz="4" w:space="0" w:color="auto"/>
              <w:left w:val="nil"/>
              <w:bottom w:val="nil"/>
              <w:right w:val="nil"/>
            </w:tcBorders>
            <w:vAlign w:val="center"/>
          </w:tcPr>
          <w:p w:rsidR="00052647" w:rsidRPr="003A1317" w:rsidRDefault="00052647" w:rsidP="009C65A7">
            <w:pPr>
              <w:autoSpaceDE w:val="0"/>
              <w:autoSpaceDN w:val="0"/>
              <w:adjustRightInd w:val="0"/>
              <w:jc w:val="center"/>
              <w:rPr>
                <w:rFonts w:ascii="Times New Roman" w:hAnsi="Times New Roman" w:cs="Times New Roman"/>
                <w:sz w:val="24"/>
                <w:szCs w:val="24"/>
              </w:rPr>
            </w:pPr>
            <w:r w:rsidRPr="003A1317">
              <w:rPr>
                <w:rFonts w:ascii="Times New Roman" w:hAnsi="Times New Roman" w:cs="Times New Roman"/>
                <w:sz w:val="24"/>
                <w:szCs w:val="24"/>
              </w:rPr>
              <w:t>0</w:t>
            </w:r>
          </w:p>
        </w:tc>
      </w:tr>
      <w:tr w:rsidR="000C5B38" w:rsidRPr="003A1317" w:rsidTr="001A0E8B">
        <w:trPr>
          <w:trHeight w:val="191"/>
        </w:trPr>
        <w:tc>
          <w:tcPr>
            <w:tcW w:w="710" w:type="dxa"/>
            <w:tcBorders>
              <w:top w:val="nil"/>
              <w:bottom w:val="nil"/>
            </w:tcBorders>
            <w:vAlign w:val="center"/>
          </w:tcPr>
          <w:p w:rsidR="00052647" w:rsidRPr="003A1317" w:rsidRDefault="00052647" w:rsidP="009C65A7">
            <w:pPr>
              <w:autoSpaceDE w:val="0"/>
              <w:autoSpaceDN w:val="0"/>
              <w:adjustRightInd w:val="0"/>
              <w:jc w:val="center"/>
              <w:rPr>
                <w:rFonts w:ascii="Times New Roman" w:hAnsi="Times New Roman" w:cs="Times New Roman"/>
                <w:sz w:val="24"/>
                <w:szCs w:val="24"/>
              </w:rPr>
            </w:pPr>
            <w:r w:rsidRPr="003A1317">
              <w:rPr>
                <w:rFonts w:ascii="Times New Roman" w:hAnsi="Times New Roman" w:cs="Times New Roman"/>
                <w:sz w:val="24"/>
                <w:szCs w:val="24"/>
              </w:rPr>
              <w:t>2</w:t>
            </w:r>
          </w:p>
        </w:tc>
        <w:tc>
          <w:tcPr>
            <w:tcW w:w="1700" w:type="dxa"/>
            <w:tcBorders>
              <w:top w:val="nil"/>
              <w:bottom w:val="nil"/>
            </w:tcBorders>
            <w:vAlign w:val="center"/>
          </w:tcPr>
          <w:p w:rsidR="00052647" w:rsidRPr="003A1317" w:rsidRDefault="00052647" w:rsidP="009C65A7">
            <w:pPr>
              <w:autoSpaceDE w:val="0"/>
              <w:autoSpaceDN w:val="0"/>
              <w:adjustRightInd w:val="0"/>
              <w:rPr>
                <w:rFonts w:ascii="Times New Roman" w:hAnsi="Times New Roman" w:cs="Times New Roman"/>
                <w:sz w:val="24"/>
                <w:szCs w:val="24"/>
              </w:rPr>
            </w:pPr>
            <w:r w:rsidRPr="003A1317">
              <w:rPr>
                <w:rFonts w:ascii="Times New Roman" w:hAnsi="Times New Roman" w:cs="Times New Roman"/>
                <w:sz w:val="24"/>
                <w:szCs w:val="24"/>
              </w:rPr>
              <w:t>15%</w:t>
            </w:r>
          </w:p>
        </w:tc>
        <w:tc>
          <w:tcPr>
            <w:tcW w:w="1418" w:type="dxa"/>
            <w:tcBorders>
              <w:top w:val="nil"/>
              <w:bottom w:val="nil"/>
            </w:tcBorders>
            <w:vAlign w:val="center"/>
          </w:tcPr>
          <w:p w:rsidR="00052647" w:rsidRPr="003A1317" w:rsidRDefault="00052647" w:rsidP="009C65A7">
            <w:pPr>
              <w:autoSpaceDE w:val="0"/>
              <w:autoSpaceDN w:val="0"/>
              <w:adjustRightInd w:val="0"/>
              <w:jc w:val="center"/>
              <w:rPr>
                <w:rFonts w:ascii="Times New Roman" w:hAnsi="Times New Roman" w:cs="Times New Roman"/>
                <w:sz w:val="24"/>
                <w:szCs w:val="24"/>
              </w:rPr>
            </w:pPr>
            <w:r w:rsidRPr="003A1317">
              <w:rPr>
                <w:rFonts w:ascii="Times New Roman" w:hAnsi="Times New Roman" w:cs="Times New Roman"/>
                <w:sz w:val="24"/>
                <w:szCs w:val="24"/>
              </w:rPr>
              <w:t>67,88</w:t>
            </w:r>
          </w:p>
        </w:tc>
        <w:tc>
          <w:tcPr>
            <w:tcW w:w="1275" w:type="dxa"/>
            <w:tcBorders>
              <w:top w:val="nil"/>
              <w:bottom w:val="nil"/>
            </w:tcBorders>
            <w:vAlign w:val="center"/>
          </w:tcPr>
          <w:p w:rsidR="00052647" w:rsidRPr="003A1317" w:rsidRDefault="00052647" w:rsidP="009C65A7">
            <w:pPr>
              <w:autoSpaceDE w:val="0"/>
              <w:autoSpaceDN w:val="0"/>
              <w:adjustRightInd w:val="0"/>
              <w:jc w:val="center"/>
              <w:rPr>
                <w:rFonts w:ascii="Times New Roman" w:hAnsi="Times New Roman" w:cs="Times New Roman"/>
                <w:sz w:val="24"/>
                <w:szCs w:val="24"/>
              </w:rPr>
            </w:pPr>
            <w:r w:rsidRPr="003A1317">
              <w:rPr>
                <w:rFonts w:ascii="Times New Roman" w:hAnsi="Times New Roman" w:cs="Times New Roman"/>
                <w:sz w:val="24"/>
                <w:szCs w:val="24"/>
              </w:rPr>
              <w:t>69,78</w:t>
            </w:r>
          </w:p>
        </w:tc>
        <w:tc>
          <w:tcPr>
            <w:tcW w:w="1134" w:type="dxa"/>
            <w:tcBorders>
              <w:top w:val="nil"/>
              <w:bottom w:val="nil"/>
              <w:right w:val="nil"/>
            </w:tcBorders>
            <w:vAlign w:val="center"/>
          </w:tcPr>
          <w:p w:rsidR="00052647" w:rsidRPr="003A1317" w:rsidRDefault="00052647" w:rsidP="009C65A7">
            <w:pPr>
              <w:autoSpaceDE w:val="0"/>
              <w:autoSpaceDN w:val="0"/>
              <w:adjustRightInd w:val="0"/>
              <w:jc w:val="center"/>
              <w:rPr>
                <w:rFonts w:ascii="Times New Roman" w:hAnsi="Times New Roman" w:cs="Times New Roman"/>
                <w:sz w:val="24"/>
                <w:szCs w:val="24"/>
              </w:rPr>
            </w:pPr>
            <w:r w:rsidRPr="003A1317">
              <w:rPr>
                <w:rFonts w:ascii="Times New Roman" w:hAnsi="Times New Roman" w:cs="Times New Roman"/>
                <w:sz w:val="24"/>
                <w:szCs w:val="24"/>
              </w:rPr>
              <w:t>67,32</w:t>
            </w:r>
          </w:p>
        </w:tc>
        <w:tc>
          <w:tcPr>
            <w:tcW w:w="1593" w:type="dxa"/>
            <w:tcBorders>
              <w:top w:val="nil"/>
              <w:left w:val="nil"/>
              <w:bottom w:val="nil"/>
              <w:right w:val="nil"/>
            </w:tcBorders>
            <w:vAlign w:val="center"/>
          </w:tcPr>
          <w:p w:rsidR="00052647" w:rsidRPr="003A1317" w:rsidRDefault="00052647" w:rsidP="009C65A7">
            <w:pPr>
              <w:autoSpaceDE w:val="0"/>
              <w:autoSpaceDN w:val="0"/>
              <w:adjustRightInd w:val="0"/>
              <w:jc w:val="center"/>
              <w:rPr>
                <w:rFonts w:ascii="Times New Roman" w:hAnsi="Times New Roman" w:cs="Times New Roman"/>
                <w:sz w:val="24"/>
                <w:szCs w:val="24"/>
              </w:rPr>
            </w:pPr>
            <w:r w:rsidRPr="003A1317">
              <w:rPr>
                <w:rFonts w:ascii="Times New Roman" w:hAnsi="Times New Roman" w:cs="Times New Roman"/>
                <w:sz w:val="24"/>
                <w:szCs w:val="24"/>
              </w:rPr>
              <w:t>68,33</w:t>
            </w:r>
          </w:p>
        </w:tc>
      </w:tr>
      <w:tr w:rsidR="000C5B38" w:rsidRPr="003A1317" w:rsidTr="001A0E8B">
        <w:trPr>
          <w:trHeight w:val="191"/>
        </w:trPr>
        <w:tc>
          <w:tcPr>
            <w:tcW w:w="710" w:type="dxa"/>
            <w:tcBorders>
              <w:top w:val="nil"/>
              <w:bottom w:val="nil"/>
            </w:tcBorders>
            <w:vAlign w:val="center"/>
          </w:tcPr>
          <w:p w:rsidR="00052647" w:rsidRPr="003A1317" w:rsidRDefault="00052647" w:rsidP="009C65A7">
            <w:pPr>
              <w:autoSpaceDE w:val="0"/>
              <w:autoSpaceDN w:val="0"/>
              <w:adjustRightInd w:val="0"/>
              <w:jc w:val="center"/>
              <w:rPr>
                <w:rFonts w:ascii="Times New Roman" w:hAnsi="Times New Roman" w:cs="Times New Roman"/>
                <w:sz w:val="24"/>
                <w:szCs w:val="24"/>
              </w:rPr>
            </w:pPr>
            <w:r w:rsidRPr="003A1317">
              <w:rPr>
                <w:rFonts w:ascii="Times New Roman" w:hAnsi="Times New Roman" w:cs="Times New Roman"/>
                <w:sz w:val="24"/>
                <w:szCs w:val="24"/>
              </w:rPr>
              <w:t>3</w:t>
            </w:r>
          </w:p>
        </w:tc>
        <w:tc>
          <w:tcPr>
            <w:tcW w:w="1700" w:type="dxa"/>
            <w:tcBorders>
              <w:top w:val="nil"/>
              <w:bottom w:val="nil"/>
            </w:tcBorders>
            <w:vAlign w:val="center"/>
          </w:tcPr>
          <w:p w:rsidR="00052647" w:rsidRPr="003A1317" w:rsidRDefault="00052647" w:rsidP="009C65A7">
            <w:pPr>
              <w:autoSpaceDE w:val="0"/>
              <w:autoSpaceDN w:val="0"/>
              <w:adjustRightInd w:val="0"/>
              <w:rPr>
                <w:rFonts w:ascii="Times New Roman" w:hAnsi="Times New Roman" w:cs="Times New Roman"/>
                <w:sz w:val="24"/>
                <w:szCs w:val="24"/>
              </w:rPr>
            </w:pPr>
            <w:r w:rsidRPr="003A1317">
              <w:rPr>
                <w:rFonts w:ascii="Times New Roman" w:hAnsi="Times New Roman" w:cs="Times New Roman"/>
                <w:sz w:val="24"/>
                <w:szCs w:val="24"/>
              </w:rPr>
              <w:t>25%,</w:t>
            </w:r>
          </w:p>
        </w:tc>
        <w:tc>
          <w:tcPr>
            <w:tcW w:w="1418" w:type="dxa"/>
            <w:tcBorders>
              <w:top w:val="nil"/>
              <w:bottom w:val="nil"/>
            </w:tcBorders>
            <w:vAlign w:val="center"/>
          </w:tcPr>
          <w:p w:rsidR="00052647" w:rsidRPr="003A1317" w:rsidRDefault="00052647" w:rsidP="009C65A7">
            <w:pPr>
              <w:autoSpaceDE w:val="0"/>
              <w:autoSpaceDN w:val="0"/>
              <w:adjustRightInd w:val="0"/>
              <w:jc w:val="center"/>
              <w:rPr>
                <w:rFonts w:ascii="Times New Roman" w:hAnsi="Times New Roman" w:cs="Times New Roman"/>
                <w:sz w:val="24"/>
                <w:szCs w:val="24"/>
              </w:rPr>
            </w:pPr>
            <w:r w:rsidRPr="003A1317">
              <w:rPr>
                <w:rFonts w:ascii="Times New Roman" w:hAnsi="Times New Roman" w:cs="Times New Roman"/>
                <w:sz w:val="24"/>
                <w:szCs w:val="24"/>
              </w:rPr>
              <w:t>79,37</w:t>
            </w:r>
          </w:p>
        </w:tc>
        <w:tc>
          <w:tcPr>
            <w:tcW w:w="1275" w:type="dxa"/>
            <w:tcBorders>
              <w:top w:val="nil"/>
              <w:bottom w:val="nil"/>
            </w:tcBorders>
            <w:vAlign w:val="center"/>
          </w:tcPr>
          <w:p w:rsidR="00052647" w:rsidRPr="003A1317" w:rsidRDefault="00052647" w:rsidP="009C65A7">
            <w:pPr>
              <w:autoSpaceDE w:val="0"/>
              <w:autoSpaceDN w:val="0"/>
              <w:adjustRightInd w:val="0"/>
              <w:jc w:val="center"/>
              <w:rPr>
                <w:rFonts w:ascii="Times New Roman" w:hAnsi="Times New Roman" w:cs="Times New Roman"/>
                <w:sz w:val="24"/>
                <w:szCs w:val="24"/>
              </w:rPr>
            </w:pPr>
            <w:r w:rsidRPr="003A1317">
              <w:rPr>
                <w:rFonts w:ascii="Times New Roman" w:hAnsi="Times New Roman" w:cs="Times New Roman"/>
                <w:sz w:val="24"/>
                <w:szCs w:val="24"/>
              </w:rPr>
              <w:t>78,43</w:t>
            </w:r>
          </w:p>
        </w:tc>
        <w:tc>
          <w:tcPr>
            <w:tcW w:w="1134" w:type="dxa"/>
            <w:tcBorders>
              <w:top w:val="nil"/>
              <w:bottom w:val="nil"/>
              <w:right w:val="nil"/>
            </w:tcBorders>
            <w:vAlign w:val="center"/>
          </w:tcPr>
          <w:p w:rsidR="00052647" w:rsidRPr="003A1317" w:rsidRDefault="00052647" w:rsidP="009C65A7">
            <w:pPr>
              <w:autoSpaceDE w:val="0"/>
              <w:autoSpaceDN w:val="0"/>
              <w:adjustRightInd w:val="0"/>
              <w:jc w:val="center"/>
              <w:rPr>
                <w:rFonts w:ascii="Times New Roman" w:hAnsi="Times New Roman" w:cs="Times New Roman"/>
                <w:sz w:val="24"/>
                <w:szCs w:val="24"/>
              </w:rPr>
            </w:pPr>
            <w:r w:rsidRPr="003A1317">
              <w:rPr>
                <w:rFonts w:ascii="Times New Roman" w:hAnsi="Times New Roman" w:cs="Times New Roman"/>
                <w:sz w:val="24"/>
                <w:szCs w:val="24"/>
              </w:rPr>
              <w:t>79,70</w:t>
            </w:r>
          </w:p>
        </w:tc>
        <w:tc>
          <w:tcPr>
            <w:tcW w:w="1593" w:type="dxa"/>
            <w:tcBorders>
              <w:top w:val="nil"/>
              <w:left w:val="nil"/>
              <w:bottom w:val="nil"/>
              <w:right w:val="nil"/>
            </w:tcBorders>
            <w:vAlign w:val="center"/>
          </w:tcPr>
          <w:p w:rsidR="00052647" w:rsidRPr="003A1317" w:rsidRDefault="00052647" w:rsidP="009C65A7">
            <w:pPr>
              <w:autoSpaceDE w:val="0"/>
              <w:autoSpaceDN w:val="0"/>
              <w:adjustRightInd w:val="0"/>
              <w:jc w:val="center"/>
              <w:rPr>
                <w:rFonts w:ascii="Times New Roman" w:hAnsi="Times New Roman" w:cs="Times New Roman"/>
                <w:sz w:val="24"/>
                <w:szCs w:val="24"/>
              </w:rPr>
            </w:pPr>
            <w:r w:rsidRPr="003A1317">
              <w:rPr>
                <w:rFonts w:ascii="Times New Roman" w:hAnsi="Times New Roman" w:cs="Times New Roman"/>
                <w:sz w:val="24"/>
                <w:szCs w:val="24"/>
              </w:rPr>
              <w:t>79.17</w:t>
            </w:r>
          </w:p>
        </w:tc>
      </w:tr>
      <w:tr w:rsidR="000C5B38" w:rsidRPr="003A1317" w:rsidTr="001A0E8B">
        <w:trPr>
          <w:trHeight w:val="191"/>
        </w:trPr>
        <w:tc>
          <w:tcPr>
            <w:tcW w:w="710" w:type="dxa"/>
            <w:tcBorders>
              <w:top w:val="nil"/>
              <w:bottom w:val="nil"/>
            </w:tcBorders>
            <w:vAlign w:val="center"/>
          </w:tcPr>
          <w:p w:rsidR="00052647" w:rsidRPr="003A1317" w:rsidRDefault="00052647" w:rsidP="009C65A7">
            <w:pPr>
              <w:autoSpaceDE w:val="0"/>
              <w:autoSpaceDN w:val="0"/>
              <w:adjustRightInd w:val="0"/>
              <w:jc w:val="center"/>
              <w:rPr>
                <w:rFonts w:ascii="Times New Roman" w:hAnsi="Times New Roman" w:cs="Times New Roman"/>
                <w:sz w:val="24"/>
                <w:szCs w:val="24"/>
              </w:rPr>
            </w:pPr>
            <w:r w:rsidRPr="003A1317">
              <w:rPr>
                <w:rFonts w:ascii="Times New Roman" w:hAnsi="Times New Roman" w:cs="Times New Roman"/>
                <w:sz w:val="24"/>
                <w:szCs w:val="24"/>
              </w:rPr>
              <w:t>4</w:t>
            </w:r>
          </w:p>
        </w:tc>
        <w:tc>
          <w:tcPr>
            <w:tcW w:w="1700" w:type="dxa"/>
            <w:tcBorders>
              <w:top w:val="nil"/>
              <w:bottom w:val="nil"/>
            </w:tcBorders>
            <w:vAlign w:val="center"/>
          </w:tcPr>
          <w:p w:rsidR="00052647" w:rsidRPr="003A1317" w:rsidRDefault="00052647" w:rsidP="009C65A7">
            <w:pPr>
              <w:autoSpaceDE w:val="0"/>
              <w:autoSpaceDN w:val="0"/>
              <w:adjustRightInd w:val="0"/>
              <w:rPr>
                <w:rFonts w:ascii="Times New Roman" w:hAnsi="Times New Roman" w:cs="Times New Roman"/>
                <w:sz w:val="24"/>
                <w:szCs w:val="24"/>
              </w:rPr>
            </w:pPr>
            <w:r w:rsidRPr="003A1317">
              <w:rPr>
                <w:rFonts w:ascii="Times New Roman" w:hAnsi="Times New Roman" w:cs="Times New Roman"/>
                <w:sz w:val="24"/>
                <w:szCs w:val="24"/>
              </w:rPr>
              <w:t>35%</w:t>
            </w:r>
          </w:p>
        </w:tc>
        <w:tc>
          <w:tcPr>
            <w:tcW w:w="1418" w:type="dxa"/>
            <w:tcBorders>
              <w:top w:val="nil"/>
              <w:bottom w:val="nil"/>
            </w:tcBorders>
            <w:vAlign w:val="center"/>
          </w:tcPr>
          <w:p w:rsidR="00052647" w:rsidRPr="003A1317" w:rsidRDefault="00052647" w:rsidP="009C65A7">
            <w:pPr>
              <w:autoSpaceDE w:val="0"/>
              <w:autoSpaceDN w:val="0"/>
              <w:adjustRightInd w:val="0"/>
              <w:jc w:val="center"/>
              <w:rPr>
                <w:rFonts w:ascii="Times New Roman" w:hAnsi="Times New Roman" w:cs="Times New Roman"/>
                <w:sz w:val="24"/>
                <w:szCs w:val="24"/>
              </w:rPr>
            </w:pPr>
            <w:r w:rsidRPr="003A1317">
              <w:rPr>
                <w:rFonts w:ascii="Times New Roman" w:hAnsi="Times New Roman" w:cs="Times New Roman"/>
                <w:sz w:val="24"/>
                <w:szCs w:val="24"/>
              </w:rPr>
              <w:t>84,86</w:t>
            </w:r>
          </w:p>
        </w:tc>
        <w:tc>
          <w:tcPr>
            <w:tcW w:w="1275" w:type="dxa"/>
            <w:tcBorders>
              <w:top w:val="nil"/>
              <w:bottom w:val="nil"/>
            </w:tcBorders>
            <w:vAlign w:val="center"/>
          </w:tcPr>
          <w:p w:rsidR="00052647" w:rsidRPr="003A1317" w:rsidRDefault="00052647" w:rsidP="009C65A7">
            <w:pPr>
              <w:autoSpaceDE w:val="0"/>
              <w:autoSpaceDN w:val="0"/>
              <w:adjustRightInd w:val="0"/>
              <w:jc w:val="center"/>
              <w:rPr>
                <w:rFonts w:ascii="Times New Roman" w:hAnsi="Times New Roman" w:cs="Times New Roman"/>
                <w:sz w:val="24"/>
                <w:szCs w:val="24"/>
              </w:rPr>
            </w:pPr>
            <w:r w:rsidRPr="003A1317">
              <w:rPr>
                <w:rFonts w:ascii="Times New Roman" w:hAnsi="Times New Roman" w:cs="Times New Roman"/>
                <w:sz w:val="24"/>
                <w:szCs w:val="24"/>
              </w:rPr>
              <w:t>83,35</w:t>
            </w:r>
          </w:p>
        </w:tc>
        <w:tc>
          <w:tcPr>
            <w:tcW w:w="1134" w:type="dxa"/>
            <w:tcBorders>
              <w:top w:val="nil"/>
              <w:bottom w:val="nil"/>
              <w:right w:val="nil"/>
            </w:tcBorders>
            <w:vAlign w:val="center"/>
          </w:tcPr>
          <w:p w:rsidR="00052647" w:rsidRPr="003A1317" w:rsidRDefault="00052647" w:rsidP="009C65A7">
            <w:pPr>
              <w:autoSpaceDE w:val="0"/>
              <w:autoSpaceDN w:val="0"/>
              <w:adjustRightInd w:val="0"/>
              <w:jc w:val="center"/>
              <w:rPr>
                <w:rFonts w:ascii="Times New Roman" w:hAnsi="Times New Roman" w:cs="Times New Roman"/>
                <w:sz w:val="24"/>
                <w:szCs w:val="24"/>
              </w:rPr>
            </w:pPr>
            <w:r w:rsidRPr="003A1317">
              <w:rPr>
                <w:rFonts w:ascii="Times New Roman" w:hAnsi="Times New Roman" w:cs="Times New Roman"/>
                <w:sz w:val="24"/>
                <w:szCs w:val="24"/>
              </w:rPr>
              <w:t>83,32</w:t>
            </w:r>
          </w:p>
        </w:tc>
        <w:tc>
          <w:tcPr>
            <w:tcW w:w="1593" w:type="dxa"/>
            <w:tcBorders>
              <w:top w:val="nil"/>
              <w:left w:val="nil"/>
              <w:bottom w:val="nil"/>
              <w:right w:val="nil"/>
            </w:tcBorders>
            <w:vAlign w:val="center"/>
          </w:tcPr>
          <w:p w:rsidR="00052647" w:rsidRPr="003A1317" w:rsidRDefault="00052647" w:rsidP="009C65A7">
            <w:pPr>
              <w:autoSpaceDE w:val="0"/>
              <w:autoSpaceDN w:val="0"/>
              <w:adjustRightInd w:val="0"/>
              <w:jc w:val="center"/>
              <w:rPr>
                <w:rFonts w:ascii="Times New Roman" w:hAnsi="Times New Roman" w:cs="Times New Roman"/>
                <w:sz w:val="24"/>
                <w:szCs w:val="24"/>
              </w:rPr>
            </w:pPr>
            <w:r w:rsidRPr="003A1317">
              <w:rPr>
                <w:rFonts w:ascii="Times New Roman" w:hAnsi="Times New Roman" w:cs="Times New Roman"/>
                <w:sz w:val="24"/>
                <w:szCs w:val="24"/>
              </w:rPr>
              <w:t>83,84</w:t>
            </w:r>
          </w:p>
        </w:tc>
      </w:tr>
      <w:tr w:rsidR="000C5B38" w:rsidRPr="003A1317" w:rsidTr="001A0E8B">
        <w:trPr>
          <w:trHeight w:val="398"/>
        </w:trPr>
        <w:tc>
          <w:tcPr>
            <w:tcW w:w="710" w:type="dxa"/>
            <w:tcBorders>
              <w:top w:val="nil"/>
              <w:bottom w:val="single" w:sz="4" w:space="0" w:color="auto"/>
            </w:tcBorders>
            <w:vAlign w:val="center"/>
          </w:tcPr>
          <w:p w:rsidR="00052647" w:rsidRPr="003A1317" w:rsidRDefault="00052647" w:rsidP="009C65A7">
            <w:pPr>
              <w:autoSpaceDE w:val="0"/>
              <w:autoSpaceDN w:val="0"/>
              <w:adjustRightInd w:val="0"/>
              <w:jc w:val="center"/>
              <w:rPr>
                <w:rFonts w:ascii="Times New Roman" w:hAnsi="Times New Roman" w:cs="Times New Roman"/>
                <w:sz w:val="24"/>
                <w:szCs w:val="24"/>
              </w:rPr>
            </w:pPr>
            <w:r w:rsidRPr="003A1317">
              <w:rPr>
                <w:rFonts w:ascii="Times New Roman" w:hAnsi="Times New Roman" w:cs="Times New Roman"/>
                <w:sz w:val="24"/>
                <w:szCs w:val="24"/>
              </w:rPr>
              <w:t>5</w:t>
            </w:r>
          </w:p>
        </w:tc>
        <w:tc>
          <w:tcPr>
            <w:tcW w:w="1700" w:type="dxa"/>
            <w:tcBorders>
              <w:top w:val="nil"/>
              <w:bottom w:val="single" w:sz="4" w:space="0" w:color="auto"/>
            </w:tcBorders>
            <w:vAlign w:val="center"/>
          </w:tcPr>
          <w:p w:rsidR="00052647" w:rsidRPr="003A1317" w:rsidRDefault="00F371AF" w:rsidP="009C65A7">
            <w:pPr>
              <w:autoSpaceDE w:val="0"/>
              <w:autoSpaceDN w:val="0"/>
              <w:adjustRightInd w:val="0"/>
              <w:rPr>
                <w:rFonts w:ascii="Times New Roman" w:hAnsi="Times New Roman" w:cs="Times New Roman"/>
                <w:sz w:val="24"/>
                <w:szCs w:val="24"/>
              </w:rPr>
            </w:pPr>
            <w:r w:rsidRPr="003A1317">
              <w:rPr>
                <w:rFonts w:ascii="Times New Roman" w:hAnsi="Times New Roman" w:cs="Times New Roman"/>
                <w:sz w:val="24"/>
                <w:szCs w:val="24"/>
              </w:rPr>
              <w:t xml:space="preserve">Control </w:t>
            </w:r>
            <w:r w:rsidR="00052647" w:rsidRPr="003A1317">
              <w:rPr>
                <w:rFonts w:ascii="Times New Roman" w:hAnsi="Times New Roman" w:cs="Times New Roman"/>
                <w:sz w:val="24"/>
                <w:szCs w:val="24"/>
              </w:rPr>
              <w:t>(+)</w:t>
            </w:r>
            <w:r w:rsidRPr="003A1317">
              <w:rPr>
                <w:rFonts w:ascii="Times New Roman" w:hAnsi="Times New Roman" w:cs="Times New Roman"/>
                <w:sz w:val="24"/>
                <w:szCs w:val="24"/>
              </w:rPr>
              <w:t xml:space="preserve">:13% </w:t>
            </w:r>
            <w:r w:rsidR="00052647" w:rsidRPr="003A1317">
              <w:rPr>
                <w:rFonts w:ascii="Times New Roman" w:hAnsi="Times New Roman" w:cs="Times New Roman"/>
                <w:sz w:val="24"/>
                <w:szCs w:val="24"/>
              </w:rPr>
              <w:t>DEET</w:t>
            </w:r>
          </w:p>
        </w:tc>
        <w:tc>
          <w:tcPr>
            <w:tcW w:w="1418" w:type="dxa"/>
            <w:tcBorders>
              <w:top w:val="nil"/>
              <w:bottom w:val="single" w:sz="4" w:space="0" w:color="auto"/>
            </w:tcBorders>
            <w:vAlign w:val="center"/>
          </w:tcPr>
          <w:p w:rsidR="00052647" w:rsidRPr="003A1317" w:rsidRDefault="00052647" w:rsidP="009C65A7">
            <w:pPr>
              <w:autoSpaceDE w:val="0"/>
              <w:autoSpaceDN w:val="0"/>
              <w:adjustRightInd w:val="0"/>
              <w:jc w:val="center"/>
              <w:rPr>
                <w:rFonts w:ascii="Times New Roman" w:hAnsi="Times New Roman" w:cs="Times New Roman"/>
                <w:sz w:val="24"/>
                <w:szCs w:val="24"/>
              </w:rPr>
            </w:pPr>
            <w:r w:rsidRPr="003A1317">
              <w:rPr>
                <w:rFonts w:ascii="Times New Roman" w:hAnsi="Times New Roman" w:cs="Times New Roman"/>
                <w:sz w:val="24"/>
                <w:szCs w:val="24"/>
              </w:rPr>
              <w:t>97,00</w:t>
            </w:r>
          </w:p>
        </w:tc>
        <w:tc>
          <w:tcPr>
            <w:tcW w:w="1275" w:type="dxa"/>
            <w:tcBorders>
              <w:top w:val="nil"/>
              <w:bottom w:val="single" w:sz="4" w:space="0" w:color="auto"/>
            </w:tcBorders>
            <w:vAlign w:val="center"/>
          </w:tcPr>
          <w:p w:rsidR="00052647" w:rsidRPr="003A1317" w:rsidRDefault="00052647" w:rsidP="009C65A7">
            <w:pPr>
              <w:autoSpaceDE w:val="0"/>
              <w:autoSpaceDN w:val="0"/>
              <w:adjustRightInd w:val="0"/>
              <w:jc w:val="center"/>
              <w:rPr>
                <w:rFonts w:ascii="Times New Roman" w:hAnsi="Times New Roman" w:cs="Times New Roman"/>
                <w:sz w:val="24"/>
                <w:szCs w:val="24"/>
              </w:rPr>
            </w:pPr>
            <w:r w:rsidRPr="003A1317">
              <w:rPr>
                <w:rFonts w:ascii="Times New Roman" w:hAnsi="Times New Roman" w:cs="Times New Roman"/>
                <w:sz w:val="24"/>
                <w:szCs w:val="24"/>
              </w:rPr>
              <w:t>94,32</w:t>
            </w:r>
          </w:p>
        </w:tc>
        <w:tc>
          <w:tcPr>
            <w:tcW w:w="1134" w:type="dxa"/>
            <w:tcBorders>
              <w:top w:val="nil"/>
              <w:bottom w:val="single" w:sz="4" w:space="0" w:color="auto"/>
              <w:right w:val="single" w:sz="4" w:space="0" w:color="FFFFFF" w:themeColor="background1"/>
            </w:tcBorders>
            <w:vAlign w:val="center"/>
          </w:tcPr>
          <w:p w:rsidR="00052647" w:rsidRPr="003A1317" w:rsidRDefault="00052647" w:rsidP="009C65A7">
            <w:pPr>
              <w:autoSpaceDE w:val="0"/>
              <w:autoSpaceDN w:val="0"/>
              <w:adjustRightInd w:val="0"/>
              <w:jc w:val="center"/>
              <w:rPr>
                <w:rFonts w:ascii="Times New Roman" w:hAnsi="Times New Roman" w:cs="Times New Roman"/>
                <w:sz w:val="24"/>
                <w:szCs w:val="24"/>
              </w:rPr>
            </w:pPr>
            <w:r w:rsidRPr="003A1317">
              <w:rPr>
                <w:rFonts w:ascii="Times New Roman" w:hAnsi="Times New Roman" w:cs="Times New Roman"/>
                <w:sz w:val="24"/>
                <w:szCs w:val="24"/>
              </w:rPr>
              <w:t>95,67</w:t>
            </w:r>
          </w:p>
        </w:tc>
        <w:tc>
          <w:tcPr>
            <w:tcW w:w="1593" w:type="dxa"/>
            <w:tcBorders>
              <w:top w:val="nil"/>
              <w:bottom w:val="single" w:sz="4" w:space="0" w:color="auto"/>
            </w:tcBorders>
            <w:vAlign w:val="center"/>
          </w:tcPr>
          <w:p w:rsidR="00052647" w:rsidRPr="003A1317" w:rsidRDefault="00052647" w:rsidP="009C65A7">
            <w:pPr>
              <w:autoSpaceDE w:val="0"/>
              <w:autoSpaceDN w:val="0"/>
              <w:adjustRightInd w:val="0"/>
              <w:jc w:val="center"/>
              <w:rPr>
                <w:rFonts w:ascii="Times New Roman" w:hAnsi="Times New Roman" w:cs="Times New Roman"/>
                <w:sz w:val="24"/>
                <w:szCs w:val="24"/>
              </w:rPr>
            </w:pPr>
            <w:r w:rsidRPr="003A1317">
              <w:rPr>
                <w:rFonts w:ascii="Times New Roman" w:hAnsi="Times New Roman" w:cs="Times New Roman"/>
                <w:sz w:val="24"/>
                <w:szCs w:val="24"/>
              </w:rPr>
              <w:t>95,80</w:t>
            </w:r>
          </w:p>
        </w:tc>
      </w:tr>
    </w:tbl>
    <w:p w:rsidR="00E55942" w:rsidRPr="003A1317" w:rsidRDefault="00E55942" w:rsidP="009C65A7">
      <w:pPr>
        <w:spacing w:after="0" w:line="240" w:lineRule="auto"/>
        <w:ind w:firstLine="567"/>
        <w:contextualSpacing/>
        <w:jc w:val="both"/>
        <w:rPr>
          <w:rFonts w:ascii="Times New Roman" w:hAnsi="Times New Roman" w:cs="Times New Roman"/>
          <w:sz w:val="24"/>
          <w:szCs w:val="24"/>
        </w:rPr>
      </w:pPr>
      <w:r w:rsidRPr="003A1317">
        <w:rPr>
          <w:rFonts w:ascii="Times New Roman" w:hAnsi="Times New Roman" w:cs="Times New Roman"/>
          <w:sz w:val="24"/>
          <w:szCs w:val="24"/>
        </w:rPr>
        <w:t xml:space="preserve">Based on </w:t>
      </w:r>
      <w:r w:rsidRPr="003A1317">
        <w:rPr>
          <w:rFonts w:ascii="Times New Roman" w:hAnsi="Times New Roman" w:cs="Times New Roman"/>
          <w:b/>
          <w:bCs/>
          <w:sz w:val="24"/>
          <w:szCs w:val="24"/>
        </w:rPr>
        <w:t>Table 1</w:t>
      </w:r>
      <w:r w:rsidR="00302F20" w:rsidRPr="003A1317">
        <w:rPr>
          <w:rFonts w:ascii="Times New Roman" w:hAnsi="Times New Roman" w:cs="Times New Roman"/>
          <w:b/>
          <w:bCs/>
          <w:sz w:val="24"/>
          <w:szCs w:val="24"/>
        </w:rPr>
        <w:t xml:space="preserve">, </w:t>
      </w:r>
      <w:r w:rsidR="002A5408" w:rsidRPr="003A1317">
        <w:rPr>
          <w:rFonts w:ascii="Times New Roman" w:hAnsi="Times New Roman" w:cs="Times New Roman"/>
          <w:sz w:val="24"/>
          <w:szCs w:val="24"/>
        </w:rPr>
        <w:t xml:space="preserve">above, </w:t>
      </w:r>
      <w:r w:rsidR="005A735D" w:rsidRPr="003A1317">
        <w:rPr>
          <w:rFonts w:ascii="Times New Roman" w:hAnsi="Times New Roman" w:cs="Times New Roman"/>
          <w:i/>
          <w:iCs/>
          <w:sz w:val="24"/>
          <w:szCs w:val="24"/>
        </w:rPr>
        <w:t>n-</w:t>
      </w:r>
      <w:r w:rsidR="005A735D" w:rsidRPr="003A1317">
        <w:rPr>
          <w:rFonts w:ascii="Times New Roman" w:hAnsi="Times New Roman" w:cs="Times New Roman"/>
          <w:sz w:val="24"/>
          <w:szCs w:val="24"/>
        </w:rPr>
        <w:t xml:space="preserve">hexane extract of </w:t>
      </w:r>
      <w:r w:rsidR="005A735D" w:rsidRPr="003A1317">
        <w:rPr>
          <w:rFonts w:ascii="Times New Roman" w:hAnsi="Times New Roman" w:cs="Times New Roman"/>
          <w:i/>
          <w:iCs/>
          <w:sz w:val="24"/>
          <w:szCs w:val="24"/>
        </w:rPr>
        <w:t xml:space="preserve">Ocimum basilicum </w:t>
      </w:r>
      <w:r w:rsidR="005A735D" w:rsidRPr="003A1317">
        <w:rPr>
          <w:rFonts w:ascii="Times New Roman" w:hAnsi="Times New Roman" w:cs="Times New Roman"/>
          <w:sz w:val="24"/>
          <w:szCs w:val="24"/>
        </w:rPr>
        <w:t xml:space="preserve">stem and leaves extract are able to provide repellent activity against </w:t>
      </w:r>
      <w:r w:rsidR="005A735D" w:rsidRPr="003A1317">
        <w:rPr>
          <w:rFonts w:ascii="Times New Roman" w:hAnsi="Times New Roman" w:cs="Times New Roman"/>
          <w:i/>
          <w:iCs/>
          <w:sz w:val="24"/>
          <w:szCs w:val="24"/>
        </w:rPr>
        <w:t xml:space="preserve">Aedes aegypti </w:t>
      </w:r>
      <w:r w:rsidR="005A735D" w:rsidRPr="003A1317">
        <w:rPr>
          <w:rFonts w:ascii="Times New Roman" w:hAnsi="Times New Roman" w:cs="Times New Roman"/>
          <w:sz w:val="24"/>
          <w:szCs w:val="24"/>
        </w:rPr>
        <w:t>after 6 hours</w:t>
      </w:r>
      <w:r w:rsidR="00FC4C16" w:rsidRPr="003A1317">
        <w:rPr>
          <w:rFonts w:ascii="Times New Roman" w:hAnsi="Times New Roman" w:cs="Times New Roman"/>
          <w:sz w:val="24"/>
          <w:szCs w:val="24"/>
        </w:rPr>
        <w:t xml:space="preserve">. Repellent activity </w:t>
      </w:r>
      <w:r w:rsidR="00912274" w:rsidRPr="003A1317">
        <w:rPr>
          <w:rFonts w:ascii="Times New Roman" w:hAnsi="Times New Roman" w:cs="Times New Roman"/>
          <w:sz w:val="24"/>
          <w:szCs w:val="24"/>
        </w:rPr>
        <w:t xml:space="preserve">listed above </w:t>
      </w:r>
      <w:r w:rsidR="00EE5A57" w:rsidRPr="003A1317">
        <w:rPr>
          <w:rFonts w:ascii="Times New Roman" w:hAnsi="Times New Roman" w:cs="Times New Roman"/>
          <w:sz w:val="24"/>
          <w:szCs w:val="24"/>
        </w:rPr>
        <w:t xml:space="preserve">showed </w:t>
      </w:r>
      <w:r w:rsidR="00880D30" w:rsidRPr="003A1317">
        <w:rPr>
          <w:rFonts w:ascii="Times New Roman" w:hAnsi="Times New Roman" w:cs="Times New Roman"/>
          <w:sz w:val="24"/>
          <w:szCs w:val="24"/>
        </w:rPr>
        <w:t xml:space="preserve">the percentage of </w:t>
      </w:r>
      <w:r w:rsidR="00880D30" w:rsidRPr="003A1317">
        <w:rPr>
          <w:rFonts w:ascii="Times New Roman" w:hAnsi="Times New Roman" w:cs="Times New Roman"/>
          <w:i/>
          <w:iCs/>
          <w:sz w:val="24"/>
          <w:szCs w:val="24"/>
        </w:rPr>
        <w:t xml:space="preserve">Aedes aegypti </w:t>
      </w:r>
      <w:r w:rsidR="00880D30" w:rsidRPr="003A1317">
        <w:rPr>
          <w:rFonts w:ascii="Times New Roman" w:hAnsi="Times New Roman" w:cs="Times New Roman"/>
          <w:sz w:val="24"/>
          <w:szCs w:val="24"/>
        </w:rPr>
        <w:t xml:space="preserve">that didn’t land </w:t>
      </w:r>
      <w:r w:rsidR="007F7372" w:rsidRPr="003A1317">
        <w:rPr>
          <w:rFonts w:ascii="Times New Roman" w:hAnsi="Times New Roman" w:cs="Times New Roman"/>
          <w:sz w:val="24"/>
          <w:szCs w:val="24"/>
        </w:rPr>
        <w:t>on the black clothes.</w:t>
      </w:r>
      <w:r w:rsidR="00F74A75" w:rsidRPr="003A1317">
        <w:rPr>
          <w:rFonts w:ascii="Times New Roman" w:hAnsi="Times New Roman" w:cs="Times New Roman"/>
          <w:sz w:val="24"/>
          <w:szCs w:val="24"/>
        </w:rPr>
        <w:t xml:space="preserve"> Highest repellent activity was shown</w:t>
      </w:r>
      <w:r w:rsidR="00AC2F02" w:rsidRPr="003A1317">
        <w:rPr>
          <w:rFonts w:ascii="Times New Roman" w:hAnsi="Times New Roman" w:cs="Times New Roman"/>
          <w:sz w:val="24"/>
          <w:szCs w:val="24"/>
        </w:rPr>
        <w:t xml:space="preserve"> by the 35% concentration; lowest repellent activity was shown by the 15% concentration.</w:t>
      </w:r>
    </w:p>
    <w:p w:rsidR="002C496D" w:rsidRPr="003A1317" w:rsidRDefault="00D809D9" w:rsidP="009C65A7">
      <w:pPr>
        <w:spacing w:after="0" w:line="240" w:lineRule="auto"/>
        <w:ind w:firstLine="567"/>
        <w:contextualSpacing/>
        <w:jc w:val="both"/>
        <w:rPr>
          <w:rFonts w:ascii="Times New Roman" w:hAnsi="Times New Roman" w:cs="Times New Roman"/>
          <w:sz w:val="24"/>
          <w:szCs w:val="24"/>
        </w:rPr>
      </w:pPr>
      <w:r w:rsidRPr="003A1317">
        <w:rPr>
          <w:rFonts w:ascii="Times New Roman" w:hAnsi="Times New Roman" w:cs="Times New Roman"/>
          <w:sz w:val="24"/>
          <w:szCs w:val="24"/>
        </w:rPr>
        <w:t>One</w:t>
      </w:r>
      <w:r w:rsidR="00E95B30" w:rsidRPr="003A1317">
        <w:rPr>
          <w:rFonts w:ascii="Times New Roman" w:hAnsi="Times New Roman" w:cs="Times New Roman"/>
          <w:sz w:val="24"/>
          <w:szCs w:val="24"/>
        </w:rPr>
        <w:t xml:space="preserve">-way ANOVA test </w:t>
      </w:r>
      <w:r w:rsidR="002C7F3E" w:rsidRPr="003A1317">
        <w:rPr>
          <w:rFonts w:ascii="Times New Roman" w:hAnsi="Times New Roman" w:cs="Times New Roman"/>
          <w:sz w:val="24"/>
          <w:szCs w:val="24"/>
        </w:rPr>
        <w:t>result</w:t>
      </w:r>
      <w:r w:rsidR="001C2166" w:rsidRPr="003A1317">
        <w:rPr>
          <w:rFonts w:ascii="Times New Roman" w:hAnsi="Times New Roman" w:cs="Times New Roman"/>
          <w:sz w:val="24"/>
          <w:szCs w:val="24"/>
        </w:rPr>
        <w:t>s</w:t>
      </w:r>
      <w:r w:rsidR="00E95B30" w:rsidRPr="003A1317">
        <w:rPr>
          <w:rFonts w:ascii="Times New Roman" w:hAnsi="Times New Roman" w:cs="Times New Roman"/>
          <w:sz w:val="24"/>
          <w:szCs w:val="24"/>
        </w:rPr>
        <w:t xml:space="preserve">of this research </w:t>
      </w:r>
      <w:r w:rsidR="001C2166" w:rsidRPr="003A1317">
        <w:rPr>
          <w:rFonts w:ascii="Times New Roman" w:hAnsi="Times New Roman" w:cs="Times New Roman"/>
          <w:sz w:val="24"/>
          <w:szCs w:val="24"/>
        </w:rPr>
        <w:t xml:space="preserve">were </w:t>
      </w:r>
      <w:r w:rsidR="00E95B30" w:rsidRPr="003A1317">
        <w:rPr>
          <w:rFonts w:ascii="Times New Roman" w:hAnsi="Times New Roman" w:cs="Times New Roman"/>
          <w:sz w:val="24"/>
          <w:szCs w:val="24"/>
        </w:rPr>
        <w:t>&lt; 0.001, showing significant difference between each concentration.</w:t>
      </w:r>
      <w:r w:rsidR="003505BB" w:rsidRPr="003A1317">
        <w:rPr>
          <w:rFonts w:ascii="Times New Roman" w:hAnsi="Times New Roman" w:cs="Times New Roman"/>
          <w:i/>
          <w:iCs/>
          <w:sz w:val="24"/>
          <w:szCs w:val="24"/>
        </w:rPr>
        <w:t xml:space="preserve">Post hoc </w:t>
      </w:r>
      <w:r w:rsidR="003505BB" w:rsidRPr="003A1317">
        <w:rPr>
          <w:rFonts w:ascii="Times New Roman" w:hAnsi="Times New Roman" w:cs="Times New Roman"/>
          <w:sz w:val="24"/>
          <w:szCs w:val="24"/>
        </w:rPr>
        <w:t>test was conducted to analy</w:t>
      </w:r>
      <w:r w:rsidR="009301BB" w:rsidRPr="003A1317">
        <w:rPr>
          <w:rFonts w:ascii="Times New Roman" w:hAnsi="Times New Roman" w:cs="Times New Roman"/>
          <w:sz w:val="24"/>
          <w:szCs w:val="24"/>
        </w:rPr>
        <w:t>z</w:t>
      </w:r>
      <w:r w:rsidR="003505BB" w:rsidRPr="003A1317">
        <w:rPr>
          <w:rFonts w:ascii="Times New Roman" w:hAnsi="Times New Roman" w:cs="Times New Roman"/>
          <w:sz w:val="24"/>
          <w:szCs w:val="24"/>
        </w:rPr>
        <w:t xml:space="preserve">e significant difference between </w:t>
      </w:r>
      <w:r w:rsidR="0094680E" w:rsidRPr="003A1317">
        <w:rPr>
          <w:rFonts w:ascii="Times New Roman" w:hAnsi="Times New Roman" w:cs="Times New Roman"/>
          <w:sz w:val="24"/>
          <w:szCs w:val="24"/>
        </w:rPr>
        <w:t xml:space="preserve">each test group. </w:t>
      </w:r>
      <w:r w:rsidR="0011642E" w:rsidRPr="003A1317">
        <w:rPr>
          <w:rFonts w:ascii="Times New Roman" w:hAnsi="Times New Roman" w:cs="Times New Roman"/>
          <w:i/>
          <w:iCs/>
          <w:sz w:val="24"/>
          <w:szCs w:val="24"/>
        </w:rPr>
        <w:t xml:space="preserve">Post hoc </w:t>
      </w:r>
      <w:r w:rsidR="0011642E" w:rsidRPr="003A1317">
        <w:rPr>
          <w:rFonts w:ascii="Times New Roman" w:hAnsi="Times New Roman" w:cs="Times New Roman"/>
          <w:sz w:val="24"/>
          <w:szCs w:val="24"/>
        </w:rPr>
        <w:t xml:space="preserve">test show </w:t>
      </w:r>
      <w:r w:rsidR="005F1630" w:rsidRPr="003A1317">
        <w:rPr>
          <w:rFonts w:ascii="Times New Roman" w:hAnsi="Times New Roman" w:cs="Times New Roman"/>
          <w:sz w:val="24"/>
          <w:szCs w:val="24"/>
        </w:rPr>
        <w:t>significant difference (</w:t>
      </w:r>
      <w:r w:rsidR="005F1630" w:rsidRPr="003A1317">
        <w:rPr>
          <w:rFonts w:ascii="Times New Roman" w:hAnsi="Times New Roman" w:cs="Times New Roman"/>
          <w:i/>
          <w:iCs/>
          <w:sz w:val="24"/>
          <w:szCs w:val="24"/>
        </w:rPr>
        <w:t>p</w:t>
      </w:r>
      <w:r w:rsidR="005F1630" w:rsidRPr="003A1317">
        <w:rPr>
          <w:rFonts w:ascii="Times New Roman" w:hAnsi="Times New Roman" w:cs="Times New Roman"/>
          <w:sz w:val="24"/>
          <w:szCs w:val="24"/>
        </w:rPr>
        <w:t>&lt; 0.05) between negative control and each test grou</w:t>
      </w:r>
      <w:r w:rsidR="005C72E6" w:rsidRPr="003A1317">
        <w:rPr>
          <w:rFonts w:ascii="Times New Roman" w:hAnsi="Times New Roman" w:cs="Times New Roman"/>
          <w:sz w:val="24"/>
          <w:szCs w:val="24"/>
        </w:rPr>
        <w:t xml:space="preserve">p. </w:t>
      </w:r>
      <w:r w:rsidR="0081235D" w:rsidRPr="003A1317">
        <w:rPr>
          <w:rFonts w:ascii="Times New Roman" w:hAnsi="Times New Roman" w:cs="Times New Roman"/>
          <w:sz w:val="24"/>
          <w:szCs w:val="24"/>
        </w:rPr>
        <w:t xml:space="preserve">Significant difference between negative control and each test group means that </w:t>
      </w:r>
      <w:r w:rsidR="0081235D" w:rsidRPr="003A1317">
        <w:rPr>
          <w:rFonts w:ascii="Times New Roman" w:hAnsi="Times New Roman" w:cs="Times New Roman"/>
          <w:i/>
          <w:iCs/>
          <w:sz w:val="24"/>
          <w:szCs w:val="24"/>
        </w:rPr>
        <w:t>n-</w:t>
      </w:r>
      <w:r w:rsidR="0081235D" w:rsidRPr="003A1317">
        <w:rPr>
          <w:rFonts w:ascii="Times New Roman" w:hAnsi="Times New Roman" w:cs="Times New Roman"/>
          <w:sz w:val="24"/>
          <w:szCs w:val="24"/>
        </w:rPr>
        <w:t xml:space="preserve">hexane extract of </w:t>
      </w:r>
      <w:r w:rsidR="0081235D" w:rsidRPr="003A1317">
        <w:rPr>
          <w:rFonts w:ascii="Times New Roman" w:hAnsi="Times New Roman" w:cs="Times New Roman"/>
          <w:i/>
          <w:iCs/>
          <w:sz w:val="24"/>
          <w:szCs w:val="24"/>
        </w:rPr>
        <w:t xml:space="preserve">Ocimum basilicum </w:t>
      </w:r>
      <w:r w:rsidR="0081235D" w:rsidRPr="003A1317">
        <w:rPr>
          <w:rFonts w:ascii="Times New Roman" w:hAnsi="Times New Roman" w:cs="Times New Roman"/>
          <w:sz w:val="24"/>
          <w:szCs w:val="24"/>
        </w:rPr>
        <w:t xml:space="preserve">stem and leaves </w:t>
      </w:r>
      <w:r w:rsidR="00936E91" w:rsidRPr="003A1317">
        <w:rPr>
          <w:rFonts w:ascii="Times New Roman" w:hAnsi="Times New Roman" w:cs="Times New Roman"/>
          <w:sz w:val="24"/>
          <w:szCs w:val="24"/>
        </w:rPr>
        <w:t xml:space="preserve">have repellent activity against </w:t>
      </w:r>
      <w:r w:rsidR="00936E91" w:rsidRPr="003A1317">
        <w:rPr>
          <w:rFonts w:ascii="Times New Roman" w:hAnsi="Times New Roman" w:cs="Times New Roman"/>
          <w:i/>
          <w:iCs/>
          <w:sz w:val="24"/>
          <w:szCs w:val="24"/>
        </w:rPr>
        <w:t>Aedes aegypti</w:t>
      </w:r>
      <w:r w:rsidR="00936E91" w:rsidRPr="003A1317">
        <w:rPr>
          <w:rFonts w:ascii="Times New Roman" w:hAnsi="Times New Roman" w:cs="Times New Roman"/>
          <w:sz w:val="24"/>
          <w:szCs w:val="24"/>
        </w:rPr>
        <w:t xml:space="preserve">. </w:t>
      </w:r>
      <w:r w:rsidR="002C496D" w:rsidRPr="003A1317">
        <w:rPr>
          <w:rFonts w:ascii="Times New Roman" w:hAnsi="Times New Roman" w:cs="Times New Roman"/>
          <w:sz w:val="24"/>
          <w:szCs w:val="24"/>
        </w:rPr>
        <w:t>Significant difference between concentration of 15% and 25%, 15% and 35%, and 25% and 35% were also found.</w:t>
      </w:r>
    </w:p>
    <w:p w:rsidR="00191C9D" w:rsidRPr="003A1317" w:rsidRDefault="00191C9D" w:rsidP="009C65A7">
      <w:pPr>
        <w:spacing w:after="0" w:line="240" w:lineRule="auto"/>
        <w:ind w:firstLine="567"/>
        <w:contextualSpacing/>
        <w:jc w:val="both"/>
        <w:rPr>
          <w:rFonts w:ascii="Times New Roman" w:hAnsi="Times New Roman" w:cs="Times New Roman"/>
          <w:sz w:val="24"/>
          <w:szCs w:val="24"/>
        </w:rPr>
      </w:pPr>
      <w:r w:rsidRPr="003A1317">
        <w:rPr>
          <w:rFonts w:ascii="Times New Roman" w:hAnsi="Times New Roman" w:cs="Times New Roman"/>
          <w:sz w:val="24"/>
          <w:szCs w:val="24"/>
        </w:rPr>
        <w:t>Estimated concentration for 90% effectiveness concentration</w:t>
      </w:r>
      <w:r w:rsidR="00D6555B" w:rsidRPr="003A1317">
        <w:rPr>
          <w:rFonts w:ascii="Times New Roman" w:hAnsi="Times New Roman" w:cs="Times New Roman"/>
          <w:sz w:val="24"/>
          <w:szCs w:val="24"/>
        </w:rPr>
        <w:t xml:space="preserve"> (EC90)</w:t>
      </w:r>
      <w:r w:rsidRPr="003A1317">
        <w:rPr>
          <w:rFonts w:ascii="Times New Roman" w:hAnsi="Times New Roman" w:cs="Times New Roman"/>
          <w:sz w:val="24"/>
          <w:szCs w:val="24"/>
        </w:rPr>
        <w:t xml:space="preserve"> was calculated using Probit test (</w:t>
      </w:r>
      <w:r w:rsidRPr="003A1317">
        <w:rPr>
          <w:rFonts w:ascii="Times New Roman" w:hAnsi="Times New Roman" w:cs="Times New Roman"/>
          <w:b/>
          <w:bCs/>
          <w:sz w:val="24"/>
          <w:szCs w:val="24"/>
        </w:rPr>
        <w:t>Table 2</w:t>
      </w:r>
      <w:r w:rsidRPr="003A1317">
        <w:rPr>
          <w:rFonts w:ascii="Times New Roman" w:hAnsi="Times New Roman" w:cs="Times New Roman"/>
          <w:sz w:val="24"/>
          <w:szCs w:val="24"/>
        </w:rPr>
        <w:t xml:space="preserve">). Concentration of 45.1398% was estimated to be 90% effective (EC90) against </w:t>
      </w:r>
      <w:r w:rsidRPr="003A1317">
        <w:rPr>
          <w:rFonts w:ascii="Times New Roman" w:hAnsi="Times New Roman" w:cs="Times New Roman"/>
          <w:i/>
          <w:iCs/>
          <w:sz w:val="24"/>
          <w:szCs w:val="24"/>
        </w:rPr>
        <w:t>Aedes aegypti</w:t>
      </w:r>
      <w:r w:rsidRPr="003A1317">
        <w:rPr>
          <w:rFonts w:ascii="Times New Roman" w:hAnsi="Times New Roman" w:cs="Times New Roman"/>
          <w:sz w:val="24"/>
          <w:szCs w:val="24"/>
        </w:rPr>
        <w:t>.</w:t>
      </w:r>
    </w:p>
    <w:p w:rsidR="003D73D3" w:rsidRPr="003A1317" w:rsidRDefault="004870F0" w:rsidP="009C65A7">
      <w:pPr>
        <w:autoSpaceDE w:val="0"/>
        <w:autoSpaceDN w:val="0"/>
        <w:adjustRightInd w:val="0"/>
        <w:spacing w:after="0" w:line="240" w:lineRule="auto"/>
        <w:ind w:firstLine="426"/>
        <w:rPr>
          <w:rFonts w:ascii="Times New Roman" w:hAnsi="Times New Roman" w:cs="Times New Roman"/>
          <w:b/>
          <w:bCs/>
          <w:sz w:val="24"/>
          <w:szCs w:val="24"/>
        </w:rPr>
      </w:pPr>
      <w:r w:rsidRPr="003A1317">
        <w:rPr>
          <w:rFonts w:ascii="Times New Roman" w:hAnsi="Times New Roman" w:cs="Times New Roman"/>
          <w:b/>
          <w:bCs/>
          <w:sz w:val="24"/>
          <w:szCs w:val="24"/>
        </w:rPr>
        <w:t>Table</w:t>
      </w:r>
      <w:r w:rsidR="003D73D3" w:rsidRPr="003A1317">
        <w:rPr>
          <w:rFonts w:ascii="Times New Roman" w:hAnsi="Times New Roman" w:cs="Times New Roman"/>
          <w:b/>
          <w:bCs/>
          <w:sz w:val="24"/>
          <w:szCs w:val="24"/>
        </w:rPr>
        <w:t xml:space="preserve"> 2. </w:t>
      </w:r>
      <w:r w:rsidR="003D6BE5" w:rsidRPr="003A1317">
        <w:rPr>
          <w:rFonts w:ascii="Times New Roman" w:hAnsi="Times New Roman" w:cs="Times New Roman"/>
          <w:b/>
          <w:bCs/>
          <w:sz w:val="24"/>
          <w:szCs w:val="24"/>
        </w:rPr>
        <w:t xml:space="preserve">Concentration calculated using </w:t>
      </w:r>
      <w:r w:rsidR="003D73D3" w:rsidRPr="003A1317">
        <w:rPr>
          <w:rFonts w:ascii="Times New Roman" w:hAnsi="Times New Roman" w:cs="Times New Roman"/>
          <w:b/>
          <w:bCs/>
          <w:sz w:val="24"/>
          <w:szCs w:val="24"/>
        </w:rPr>
        <w:t>Probit</w:t>
      </w:r>
      <w:r w:rsidR="003D6BE5" w:rsidRPr="003A1317">
        <w:rPr>
          <w:rFonts w:ascii="Times New Roman" w:hAnsi="Times New Roman" w:cs="Times New Roman"/>
          <w:b/>
          <w:bCs/>
          <w:sz w:val="24"/>
          <w:szCs w:val="24"/>
        </w:rPr>
        <w:t xml:space="preserve"> analysis</w:t>
      </w:r>
    </w:p>
    <w:tbl>
      <w:tblPr>
        <w:tblStyle w:val="TableGrid"/>
        <w:tblW w:w="7867" w:type="dxa"/>
        <w:tblInd w:w="108"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tblPr>
      <w:tblGrid>
        <w:gridCol w:w="1452"/>
        <w:gridCol w:w="1701"/>
        <w:gridCol w:w="1788"/>
        <w:gridCol w:w="1552"/>
        <w:gridCol w:w="1374"/>
      </w:tblGrid>
      <w:tr w:rsidR="000C5B38" w:rsidRPr="003A1317" w:rsidTr="000C00B4">
        <w:tc>
          <w:tcPr>
            <w:tcW w:w="1452" w:type="dxa"/>
            <w:vMerge w:val="restart"/>
            <w:tcBorders>
              <w:top w:val="single" w:sz="12" w:space="0" w:color="auto"/>
              <w:bottom w:val="single" w:sz="12" w:space="0" w:color="auto"/>
            </w:tcBorders>
            <w:vAlign w:val="center"/>
          </w:tcPr>
          <w:p w:rsidR="003D73D3" w:rsidRPr="003A1317" w:rsidRDefault="003D6BE5" w:rsidP="009C65A7">
            <w:pPr>
              <w:autoSpaceDE w:val="0"/>
              <w:autoSpaceDN w:val="0"/>
              <w:adjustRightInd w:val="0"/>
              <w:jc w:val="center"/>
              <w:rPr>
                <w:rFonts w:ascii="Times New Roman" w:hAnsi="Times New Roman" w:cs="Times New Roman"/>
                <w:b/>
                <w:sz w:val="24"/>
                <w:szCs w:val="24"/>
              </w:rPr>
            </w:pPr>
            <w:r w:rsidRPr="003A1317">
              <w:rPr>
                <w:rFonts w:ascii="Times New Roman" w:hAnsi="Times New Roman" w:cs="Times New Roman"/>
                <w:b/>
                <w:sz w:val="24"/>
                <w:szCs w:val="24"/>
              </w:rPr>
              <w:t xml:space="preserve">Repellent activity </w:t>
            </w:r>
            <w:r w:rsidR="003D73D3" w:rsidRPr="003A1317">
              <w:rPr>
                <w:rFonts w:ascii="Times New Roman" w:hAnsi="Times New Roman" w:cs="Times New Roman"/>
                <w:b/>
                <w:sz w:val="24"/>
                <w:szCs w:val="24"/>
              </w:rPr>
              <w:t>(%)</w:t>
            </w:r>
          </w:p>
        </w:tc>
        <w:tc>
          <w:tcPr>
            <w:tcW w:w="1701" w:type="dxa"/>
            <w:vMerge w:val="restart"/>
            <w:tcBorders>
              <w:top w:val="single" w:sz="12" w:space="0" w:color="auto"/>
              <w:bottom w:val="single" w:sz="12" w:space="0" w:color="auto"/>
            </w:tcBorders>
            <w:vAlign w:val="center"/>
          </w:tcPr>
          <w:p w:rsidR="003D73D3" w:rsidRPr="003A1317" w:rsidRDefault="003D6BE5" w:rsidP="009C65A7">
            <w:pPr>
              <w:autoSpaceDE w:val="0"/>
              <w:autoSpaceDN w:val="0"/>
              <w:adjustRightInd w:val="0"/>
              <w:jc w:val="center"/>
              <w:rPr>
                <w:rFonts w:ascii="Times New Roman" w:hAnsi="Times New Roman" w:cs="Times New Roman"/>
                <w:b/>
                <w:sz w:val="24"/>
                <w:szCs w:val="24"/>
              </w:rPr>
            </w:pPr>
            <w:r w:rsidRPr="003A1317">
              <w:rPr>
                <w:rFonts w:ascii="Times New Roman" w:hAnsi="Times New Roman" w:cs="Times New Roman"/>
                <w:b/>
                <w:sz w:val="24"/>
                <w:szCs w:val="24"/>
              </w:rPr>
              <w:t xml:space="preserve">Concentration </w:t>
            </w:r>
            <w:r w:rsidR="003D73D3" w:rsidRPr="003A1317">
              <w:rPr>
                <w:rFonts w:ascii="Times New Roman" w:hAnsi="Times New Roman" w:cs="Times New Roman"/>
                <w:b/>
                <w:sz w:val="24"/>
                <w:szCs w:val="24"/>
              </w:rPr>
              <w:t>(%)</w:t>
            </w:r>
          </w:p>
        </w:tc>
        <w:tc>
          <w:tcPr>
            <w:tcW w:w="1788" w:type="dxa"/>
            <w:vMerge w:val="restart"/>
            <w:tcBorders>
              <w:top w:val="single" w:sz="12" w:space="0" w:color="auto"/>
            </w:tcBorders>
            <w:vAlign w:val="center"/>
          </w:tcPr>
          <w:p w:rsidR="003D73D3" w:rsidRPr="003A1317" w:rsidRDefault="000C00B4" w:rsidP="009C65A7">
            <w:pPr>
              <w:autoSpaceDE w:val="0"/>
              <w:autoSpaceDN w:val="0"/>
              <w:adjustRightInd w:val="0"/>
              <w:jc w:val="center"/>
              <w:rPr>
                <w:rFonts w:ascii="Times New Roman" w:hAnsi="Times New Roman" w:cs="Times New Roman"/>
                <w:b/>
                <w:sz w:val="24"/>
                <w:szCs w:val="24"/>
              </w:rPr>
            </w:pPr>
            <w:r w:rsidRPr="003A1317">
              <w:rPr>
                <w:rFonts w:ascii="Times New Roman" w:hAnsi="Times New Roman" w:cs="Times New Roman"/>
                <w:b/>
                <w:sz w:val="24"/>
                <w:szCs w:val="24"/>
              </w:rPr>
              <w:t>Confidence</w:t>
            </w:r>
          </w:p>
        </w:tc>
        <w:tc>
          <w:tcPr>
            <w:tcW w:w="2926" w:type="dxa"/>
            <w:gridSpan w:val="2"/>
            <w:tcBorders>
              <w:top w:val="single" w:sz="12" w:space="0" w:color="auto"/>
              <w:bottom w:val="single" w:sz="12" w:space="0" w:color="auto"/>
            </w:tcBorders>
            <w:vAlign w:val="center"/>
          </w:tcPr>
          <w:p w:rsidR="003D73D3" w:rsidRPr="003A1317" w:rsidRDefault="000C00B4" w:rsidP="009C65A7">
            <w:pPr>
              <w:autoSpaceDE w:val="0"/>
              <w:autoSpaceDN w:val="0"/>
              <w:adjustRightInd w:val="0"/>
              <w:jc w:val="center"/>
              <w:rPr>
                <w:rFonts w:ascii="Times New Roman" w:hAnsi="Times New Roman" w:cs="Times New Roman"/>
                <w:b/>
                <w:sz w:val="24"/>
                <w:szCs w:val="24"/>
              </w:rPr>
            </w:pPr>
            <w:r w:rsidRPr="003A1317">
              <w:rPr>
                <w:rFonts w:ascii="Times New Roman" w:hAnsi="Times New Roman" w:cs="Times New Roman"/>
                <w:b/>
                <w:sz w:val="24"/>
                <w:szCs w:val="24"/>
              </w:rPr>
              <w:t>Confidence interval</w:t>
            </w:r>
          </w:p>
        </w:tc>
      </w:tr>
      <w:tr w:rsidR="000C5B38" w:rsidRPr="003A1317" w:rsidTr="000C00B4">
        <w:tc>
          <w:tcPr>
            <w:tcW w:w="1452" w:type="dxa"/>
            <w:vMerge/>
            <w:tcBorders>
              <w:top w:val="single" w:sz="12" w:space="0" w:color="auto"/>
              <w:bottom w:val="single" w:sz="12" w:space="0" w:color="auto"/>
            </w:tcBorders>
            <w:vAlign w:val="center"/>
          </w:tcPr>
          <w:p w:rsidR="003D73D3" w:rsidRPr="003A1317" w:rsidRDefault="003D73D3" w:rsidP="009C65A7">
            <w:pPr>
              <w:autoSpaceDE w:val="0"/>
              <w:autoSpaceDN w:val="0"/>
              <w:adjustRightInd w:val="0"/>
              <w:jc w:val="center"/>
              <w:rPr>
                <w:rFonts w:ascii="Times New Roman" w:hAnsi="Times New Roman" w:cs="Times New Roman"/>
                <w:b/>
                <w:sz w:val="24"/>
                <w:szCs w:val="24"/>
              </w:rPr>
            </w:pPr>
          </w:p>
        </w:tc>
        <w:tc>
          <w:tcPr>
            <w:tcW w:w="1701" w:type="dxa"/>
            <w:vMerge/>
            <w:tcBorders>
              <w:top w:val="single" w:sz="12" w:space="0" w:color="auto"/>
              <w:bottom w:val="single" w:sz="12" w:space="0" w:color="auto"/>
            </w:tcBorders>
            <w:vAlign w:val="center"/>
          </w:tcPr>
          <w:p w:rsidR="003D73D3" w:rsidRPr="003A1317" w:rsidRDefault="003D73D3" w:rsidP="009C65A7">
            <w:pPr>
              <w:autoSpaceDE w:val="0"/>
              <w:autoSpaceDN w:val="0"/>
              <w:adjustRightInd w:val="0"/>
              <w:jc w:val="center"/>
              <w:rPr>
                <w:rFonts w:ascii="Times New Roman" w:hAnsi="Times New Roman" w:cs="Times New Roman"/>
                <w:b/>
                <w:sz w:val="24"/>
                <w:szCs w:val="24"/>
              </w:rPr>
            </w:pPr>
          </w:p>
        </w:tc>
        <w:tc>
          <w:tcPr>
            <w:tcW w:w="1788" w:type="dxa"/>
            <w:vMerge/>
            <w:tcBorders>
              <w:bottom w:val="single" w:sz="12" w:space="0" w:color="auto"/>
            </w:tcBorders>
          </w:tcPr>
          <w:p w:rsidR="003D73D3" w:rsidRPr="003A1317" w:rsidRDefault="003D73D3" w:rsidP="009C65A7">
            <w:pPr>
              <w:autoSpaceDE w:val="0"/>
              <w:autoSpaceDN w:val="0"/>
              <w:adjustRightInd w:val="0"/>
              <w:jc w:val="center"/>
              <w:rPr>
                <w:rFonts w:ascii="Times New Roman" w:hAnsi="Times New Roman" w:cs="Times New Roman"/>
                <w:b/>
                <w:sz w:val="24"/>
                <w:szCs w:val="24"/>
              </w:rPr>
            </w:pPr>
          </w:p>
        </w:tc>
        <w:tc>
          <w:tcPr>
            <w:tcW w:w="1552" w:type="dxa"/>
            <w:tcBorders>
              <w:top w:val="single" w:sz="12" w:space="0" w:color="auto"/>
              <w:bottom w:val="single" w:sz="12" w:space="0" w:color="auto"/>
            </w:tcBorders>
            <w:vAlign w:val="center"/>
          </w:tcPr>
          <w:p w:rsidR="003D73D3" w:rsidRPr="003A1317" w:rsidRDefault="000C00B4" w:rsidP="009C65A7">
            <w:pPr>
              <w:autoSpaceDE w:val="0"/>
              <w:autoSpaceDN w:val="0"/>
              <w:adjustRightInd w:val="0"/>
              <w:jc w:val="center"/>
              <w:rPr>
                <w:rFonts w:ascii="Times New Roman" w:hAnsi="Times New Roman" w:cs="Times New Roman"/>
                <w:b/>
                <w:sz w:val="24"/>
                <w:szCs w:val="24"/>
              </w:rPr>
            </w:pPr>
            <w:r w:rsidRPr="003A1317">
              <w:rPr>
                <w:rFonts w:ascii="Times New Roman" w:hAnsi="Times New Roman" w:cs="Times New Roman"/>
                <w:b/>
                <w:sz w:val="24"/>
                <w:szCs w:val="24"/>
              </w:rPr>
              <w:t>Lower value</w:t>
            </w:r>
          </w:p>
        </w:tc>
        <w:tc>
          <w:tcPr>
            <w:tcW w:w="1374" w:type="dxa"/>
            <w:tcBorders>
              <w:top w:val="single" w:sz="12" w:space="0" w:color="auto"/>
              <w:bottom w:val="single" w:sz="12" w:space="0" w:color="auto"/>
            </w:tcBorders>
            <w:vAlign w:val="center"/>
          </w:tcPr>
          <w:p w:rsidR="003D73D3" w:rsidRPr="003A1317" w:rsidRDefault="000C00B4" w:rsidP="009C65A7">
            <w:pPr>
              <w:autoSpaceDE w:val="0"/>
              <w:autoSpaceDN w:val="0"/>
              <w:adjustRightInd w:val="0"/>
              <w:jc w:val="center"/>
              <w:rPr>
                <w:rFonts w:ascii="Times New Roman" w:hAnsi="Times New Roman" w:cs="Times New Roman"/>
                <w:b/>
                <w:sz w:val="24"/>
                <w:szCs w:val="24"/>
              </w:rPr>
            </w:pPr>
            <w:r w:rsidRPr="003A1317">
              <w:rPr>
                <w:rFonts w:ascii="Times New Roman" w:hAnsi="Times New Roman" w:cs="Times New Roman"/>
                <w:b/>
                <w:sz w:val="24"/>
                <w:szCs w:val="24"/>
              </w:rPr>
              <w:t>Upper value</w:t>
            </w:r>
          </w:p>
        </w:tc>
      </w:tr>
      <w:tr w:rsidR="000C5B38" w:rsidRPr="003A1317" w:rsidTr="000C00B4">
        <w:tc>
          <w:tcPr>
            <w:tcW w:w="1452" w:type="dxa"/>
            <w:tcBorders>
              <w:bottom w:val="single" w:sz="12" w:space="0" w:color="auto"/>
            </w:tcBorders>
            <w:vAlign w:val="center"/>
          </w:tcPr>
          <w:p w:rsidR="003D73D3" w:rsidRPr="003A1317" w:rsidRDefault="003D73D3" w:rsidP="009C65A7">
            <w:pPr>
              <w:autoSpaceDE w:val="0"/>
              <w:autoSpaceDN w:val="0"/>
              <w:adjustRightInd w:val="0"/>
              <w:jc w:val="center"/>
              <w:rPr>
                <w:rFonts w:ascii="Times New Roman" w:hAnsi="Times New Roman" w:cs="Times New Roman"/>
                <w:sz w:val="24"/>
                <w:szCs w:val="24"/>
              </w:rPr>
            </w:pPr>
            <w:r w:rsidRPr="003A1317">
              <w:rPr>
                <w:rFonts w:ascii="Times New Roman" w:hAnsi="Times New Roman" w:cs="Times New Roman"/>
                <w:sz w:val="24"/>
                <w:szCs w:val="24"/>
              </w:rPr>
              <w:t>90</w:t>
            </w:r>
          </w:p>
        </w:tc>
        <w:tc>
          <w:tcPr>
            <w:tcW w:w="1701" w:type="dxa"/>
            <w:tcBorders>
              <w:bottom w:val="single" w:sz="12" w:space="0" w:color="auto"/>
            </w:tcBorders>
            <w:vAlign w:val="center"/>
          </w:tcPr>
          <w:p w:rsidR="003D73D3" w:rsidRPr="003A1317" w:rsidRDefault="003D73D3" w:rsidP="009C65A7">
            <w:pPr>
              <w:autoSpaceDE w:val="0"/>
              <w:autoSpaceDN w:val="0"/>
              <w:adjustRightInd w:val="0"/>
              <w:jc w:val="center"/>
              <w:rPr>
                <w:rFonts w:ascii="Times New Roman" w:hAnsi="Times New Roman" w:cs="Times New Roman"/>
                <w:sz w:val="24"/>
                <w:szCs w:val="24"/>
              </w:rPr>
            </w:pPr>
            <w:r w:rsidRPr="003A1317">
              <w:rPr>
                <w:rFonts w:ascii="Times New Roman" w:eastAsia="Times New Roman" w:hAnsi="Times New Roman" w:cs="Times New Roman"/>
                <w:sz w:val="24"/>
                <w:szCs w:val="24"/>
              </w:rPr>
              <w:t>45,1398</w:t>
            </w:r>
          </w:p>
        </w:tc>
        <w:tc>
          <w:tcPr>
            <w:tcW w:w="1788" w:type="dxa"/>
            <w:tcBorders>
              <w:bottom w:val="single" w:sz="12" w:space="0" w:color="auto"/>
            </w:tcBorders>
          </w:tcPr>
          <w:p w:rsidR="003D73D3" w:rsidRPr="003A1317" w:rsidRDefault="003D73D3" w:rsidP="009C65A7">
            <w:pPr>
              <w:autoSpaceDE w:val="0"/>
              <w:autoSpaceDN w:val="0"/>
              <w:adjustRightInd w:val="0"/>
              <w:jc w:val="center"/>
              <w:rPr>
                <w:rFonts w:ascii="Times New Roman" w:hAnsi="Times New Roman" w:cs="Times New Roman"/>
                <w:sz w:val="24"/>
                <w:szCs w:val="24"/>
              </w:rPr>
            </w:pPr>
            <w:r w:rsidRPr="003A1317">
              <w:rPr>
                <w:rFonts w:ascii="Times New Roman" w:hAnsi="Times New Roman" w:cs="Times New Roman"/>
                <w:sz w:val="24"/>
                <w:szCs w:val="24"/>
              </w:rPr>
              <w:t>95.0%</w:t>
            </w:r>
          </w:p>
        </w:tc>
        <w:tc>
          <w:tcPr>
            <w:tcW w:w="1552" w:type="dxa"/>
            <w:tcBorders>
              <w:bottom w:val="single" w:sz="12" w:space="0" w:color="auto"/>
            </w:tcBorders>
            <w:vAlign w:val="center"/>
          </w:tcPr>
          <w:p w:rsidR="003D73D3" w:rsidRPr="003A1317" w:rsidRDefault="003D73D3" w:rsidP="009C65A7">
            <w:pPr>
              <w:autoSpaceDE w:val="0"/>
              <w:autoSpaceDN w:val="0"/>
              <w:adjustRightInd w:val="0"/>
              <w:jc w:val="center"/>
              <w:rPr>
                <w:rFonts w:ascii="Times New Roman" w:hAnsi="Times New Roman" w:cs="Times New Roman"/>
                <w:sz w:val="24"/>
                <w:szCs w:val="24"/>
              </w:rPr>
            </w:pPr>
            <w:r w:rsidRPr="003A1317">
              <w:rPr>
                <w:rFonts w:ascii="Times New Roman" w:eastAsia="Times New Roman" w:hAnsi="Times New Roman" w:cs="Times New Roman"/>
                <w:sz w:val="24"/>
                <w:szCs w:val="24"/>
              </w:rPr>
              <w:t>33,6663</w:t>
            </w:r>
          </w:p>
        </w:tc>
        <w:tc>
          <w:tcPr>
            <w:tcW w:w="1374" w:type="dxa"/>
            <w:tcBorders>
              <w:bottom w:val="single" w:sz="12" w:space="0" w:color="auto"/>
            </w:tcBorders>
            <w:vAlign w:val="center"/>
          </w:tcPr>
          <w:p w:rsidR="003D73D3" w:rsidRPr="003A1317" w:rsidRDefault="003D73D3" w:rsidP="009C65A7">
            <w:pPr>
              <w:autoSpaceDE w:val="0"/>
              <w:autoSpaceDN w:val="0"/>
              <w:adjustRightInd w:val="0"/>
              <w:jc w:val="center"/>
              <w:rPr>
                <w:rFonts w:ascii="Times New Roman" w:hAnsi="Times New Roman" w:cs="Times New Roman"/>
                <w:sz w:val="24"/>
                <w:szCs w:val="24"/>
              </w:rPr>
            </w:pPr>
            <w:r w:rsidRPr="003A1317">
              <w:rPr>
                <w:rFonts w:ascii="Times New Roman" w:eastAsia="Times New Roman" w:hAnsi="Times New Roman" w:cs="Times New Roman"/>
                <w:sz w:val="24"/>
                <w:szCs w:val="24"/>
              </w:rPr>
              <w:t>264,63</w:t>
            </w:r>
          </w:p>
        </w:tc>
      </w:tr>
    </w:tbl>
    <w:p w:rsidR="00371A90" w:rsidRPr="003A1317" w:rsidRDefault="00371A90" w:rsidP="009C65A7">
      <w:pPr>
        <w:spacing w:after="0" w:line="240" w:lineRule="auto"/>
        <w:contextualSpacing/>
        <w:jc w:val="both"/>
        <w:rPr>
          <w:rFonts w:ascii="Times New Roman" w:hAnsi="Times New Roman" w:cs="Times New Roman"/>
          <w:b/>
          <w:bCs/>
          <w:sz w:val="24"/>
          <w:szCs w:val="24"/>
        </w:rPr>
      </w:pPr>
    </w:p>
    <w:p w:rsidR="00191C9D" w:rsidRPr="003A1317" w:rsidRDefault="003D73D3" w:rsidP="009C65A7">
      <w:pPr>
        <w:spacing w:after="0" w:line="240" w:lineRule="auto"/>
        <w:contextualSpacing/>
        <w:jc w:val="both"/>
        <w:rPr>
          <w:rFonts w:ascii="Times New Roman" w:hAnsi="Times New Roman" w:cs="Times New Roman"/>
          <w:b/>
          <w:bCs/>
          <w:sz w:val="24"/>
          <w:szCs w:val="24"/>
        </w:rPr>
      </w:pPr>
      <w:r w:rsidRPr="003A1317">
        <w:rPr>
          <w:rFonts w:ascii="Times New Roman" w:hAnsi="Times New Roman" w:cs="Times New Roman"/>
          <w:b/>
          <w:bCs/>
          <w:sz w:val="24"/>
          <w:szCs w:val="24"/>
        </w:rPr>
        <w:t>Discussion</w:t>
      </w:r>
    </w:p>
    <w:p w:rsidR="003D73D3" w:rsidRPr="003A1317" w:rsidRDefault="00814B67" w:rsidP="009C65A7">
      <w:pPr>
        <w:spacing w:after="0" w:line="240" w:lineRule="auto"/>
        <w:ind w:firstLine="567"/>
        <w:contextualSpacing/>
        <w:jc w:val="both"/>
        <w:rPr>
          <w:rFonts w:ascii="Times New Roman" w:hAnsi="Times New Roman" w:cs="Times New Roman"/>
          <w:sz w:val="24"/>
          <w:szCs w:val="24"/>
        </w:rPr>
      </w:pPr>
      <w:r w:rsidRPr="003A1317">
        <w:rPr>
          <w:rFonts w:ascii="Times New Roman" w:hAnsi="Times New Roman" w:cs="Times New Roman"/>
          <w:sz w:val="24"/>
          <w:szCs w:val="24"/>
        </w:rPr>
        <w:t>As was found on this research</w:t>
      </w:r>
      <w:r w:rsidR="00937EC5" w:rsidRPr="003A1317">
        <w:rPr>
          <w:rFonts w:ascii="Times New Roman" w:hAnsi="Times New Roman" w:cs="Times New Roman"/>
          <w:sz w:val="24"/>
          <w:szCs w:val="24"/>
        </w:rPr>
        <w:t xml:space="preserve">, </w:t>
      </w:r>
      <w:r w:rsidR="00632AA7" w:rsidRPr="003A1317">
        <w:rPr>
          <w:rFonts w:ascii="Times New Roman" w:hAnsi="Times New Roman" w:cs="Times New Roman"/>
          <w:sz w:val="24"/>
          <w:szCs w:val="24"/>
        </w:rPr>
        <w:t xml:space="preserve">increased concentration </w:t>
      </w:r>
      <w:r w:rsidR="00EE09C8" w:rsidRPr="003A1317">
        <w:rPr>
          <w:rFonts w:ascii="Times New Roman" w:hAnsi="Times New Roman" w:cs="Times New Roman"/>
          <w:sz w:val="24"/>
          <w:szCs w:val="24"/>
        </w:rPr>
        <w:t xml:space="preserve">of extract was positively correlated with repellent effectiveness. The result agrees with the theory that majority of plants contains insect-repelling oils, especially from </w:t>
      </w:r>
      <w:r w:rsidR="00EE09C8" w:rsidRPr="003A1317">
        <w:rPr>
          <w:rFonts w:ascii="Times New Roman" w:hAnsi="Times New Roman" w:cs="Times New Roman"/>
          <w:sz w:val="24"/>
          <w:szCs w:val="24"/>
        </w:rPr>
        <w:lastRenderedPageBreak/>
        <w:t xml:space="preserve">hematophagic arthropods. </w:t>
      </w:r>
      <w:r w:rsidR="000F4468" w:rsidRPr="003A1317">
        <w:rPr>
          <w:rFonts w:ascii="Times New Roman" w:hAnsi="Times New Roman" w:cs="Times New Roman"/>
          <w:sz w:val="24"/>
          <w:szCs w:val="24"/>
        </w:rPr>
        <w:t xml:space="preserve">Volatiles, such as essential oils, are usually effective for repellent immediately after application </w:t>
      </w:r>
      <w:r w:rsidR="00770514" w:rsidRPr="003A1317">
        <w:rPr>
          <w:rFonts w:ascii="Times New Roman" w:hAnsi="Times New Roman" w:cs="Times New Roman"/>
          <w:sz w:val="24"/>
          <w:szCs w:val="24"/>
        </w:rPr>
        <w:t xml:space="preserve">because of more repelling substances in the air. After </w:t>
      </w:r>
      <w:r w:rsidR="00060876" w:rsidRPr="003A1317">
        <w:rPr>
          <w:rFonts w:ascii="Times New Roman" w:hAnsi="Times New Roman" w:cs="Times New Roman"/>
          <w:sz w:val="24"/>
          <w:szCs w:val="24"/>
        </w:rPr>
        <w:t xml:space="preserve">a </w:t>
      </w:r>
      <w:r w:rsidR="00770514" w:rsidRPr="003A1317">
        <w:rPr>
          <w:rFonts w:ascii="Times New Roman" w:hAnsi="Times New Roman" w:cs="Times New Roman"/>
          <w:sz w:val="24"/>
          <w:szCs w:val="24"/>
        </w:rPr>
        <w:t xml:space="preserve">periodof time, </w:t>
      </w:r>
      <w:r w:rsidR="00060876" w:rsidRPr="003A1317">
        <w:rPr>
          <w:rFonts w:ascii="Times New Roman" w:hAnsi="Times New Roman" w:cs="Times New Roman"/>
          <w:sz w:val="24"/>
          <w:szCs w:val="24"/>
        </w:rPr>
        <w:t xml:space="preserve">the repelling activity are decreasing because of lower </w:t>
      </w:r>
      <w:r w:rsidR="00423E8B" w:rsidRPr="003A1317">
        <w:rPr>
          <w:rFonts w:ascii="Times New Roman" w:hAnsi="Times New Roman" w:cs="Times New Roman"/>
          <w:sz w:val="24"/>
          <w:szCs w:val="24"/>
        </w:rPr>
        <w:t>number</w:t>
      </w:r>
      <w:r w:rsidR="00060876" w:rsidRPr="003A1317">
        <w:rPr>
          <w:rFonts w:ascii="Times New Roman" w:hAnsi="Times New Roman" w:cs="Times New Roman"/>
          <w:sz w:val="24"/>
          <w:szCs w:val="24"/>
        </w:rPr>
        <w:t xml:space="preserve"> of molecules released.</w:t>
      </w:r>
      <w:r w:rsidR="00060876" w:rsidRPr="003A1317">
        <w:rPr>
          <w:rFonts w:ascii="Times New Roman" w:hAnsi="Times New Roman" w:cs="Times New Roman"/>
          <w:sz w:val="24"/>
          <w:szCs w:val="24"/>
          <w:vertAlign w:val="superscript"/>
        </w:rPr>
        <w:t>13</w:t>
      </w:r>
    </w:p>
    <w:p w:rsidR="00115BE6" w:rsidRPr="003A1317" w:rsidRDefault="00423E8B" w:rsidP="009C65A7">
      <w:pPr>
        <w:spacing w:after="0" w:line="240" w:lineRule="auto"/>
        <w:ind w:firstLine="567"/>
        <w:contextualSpacing/>
        <w:jc w:val="both"/>
        <w:rPr>
          <w:rFonts w:ascii="Times New Roman" w:hAnsi="Times New Roman" w:cs="Times New Roman"/>
          <w:sz w:val="24"/>
          <w:szCs w:val="24"/>
        </w:rPr>
      </w:pPr>
      <w:r w:rsidRPr="003A1317">
        <w:rPr>
          <w:rFonts w:ascii="Times New Roman" w:hAnsi="Times New Roman" w:cs="Times New Roman"/>
          <w:sz w:val="24"/>
          <w:szCs w:val="24"/>
        </w:rPr>
        <w:t xml:space="preserve">The </w:t>
      </w:r>
      <w:r w:rsidR="00502B44" w:rsidRPr="003A1317">
        <w:rPr>
          <w:rFonts w:ascii="Times New Roman" w:hAnsi="Times New Roman" w:cs="Times New Roman"/>
          <w:sz w:val="24"/>
          <w:szCs w:val="24"/>
        </w:rPr>
        <w:t xml:space="preserve">number </w:t>
      </w:r>
      <w:r w:rsidRPr="003A1317">
        <w:rPr>
          <w:rFonts w:ascii="Times New Roman" w:hAnsi="Times New Roman" w:cs="Times New Roman"/>
          <w:sz w:val="24"/>
          <w:szCs w:val="24"/>
        </w:rPr>
        <w:t xml:space="preserve">of bioactive compounds </w:t>
      </w:r>
      <w:r w:rsidR="00502B44" w:rsidRPr="003A1317">
        <w:rPr>
          <w:rFonts w:ascii="Times New Roman" w:hAnsi="Times New Roman" w:cs="Times New Roman"/>
          <w:sz w:val="24"/>
          <w:szCs w:val="24"/>
        </w:rPr>
        <w:t xml:space="preserve">released by </w:t>
      </w:r>
      <w:r w:rsidR="00502B44" w:rsidRPr="003A1317">
        <w:rPr>
          <w:rFonts w:ascii="Times New Roman" w:hAnsi="Times New Roman" w:cs="Times New Roman"/>
          <w:i/>
          <w:iCs/>
          <w:sz w:val="24"/>
          <w:szCs w:val="24"/>
        </w:rPr>
        <w:t xml:space="preserve">Ocimum basilicum </w:t>
      </w:r>
      <w:r w:rsidR="002423D2" w:rsidRPr="003A1317">
        <w:rPr>
          <w:rFonts w:ascii="Times New Roman" w:hAnsi="Times New Roman" w:cs="Times New Roman"/>
          <w:sz w:val="24"/>
          <w:szCs w:val="24"/>
        </w:rPr>
        <w:t xml:space="preserve">stem and leaves depends on </w:t>
      </w:r>
      <w:r w:rsidR="007B5EE7" w:rsidRPr="003A1317">
        <w:rPr>
          <w:rFonts w:ascii="Times New Roman" w:hAnsi="Times New Roman" w:cs="Times New Roman"/>
          <w:sz w:val="24"/>
          <w:szCs w:val="24"/>
        </w:rPr>
        <w:t>the solvents used during extraction</w:t>
      </w:r>
      <w:r w:rsidR="00727B26" w:rsidRPr="003A1317">
        <w:rPr>
          <w:rFonts w:ascii="Times New Roman" w:hAnsi="Times New Roman" w:cs="Times New Roman"/>
          <w:sz w:val="24"/>
          <w:szCs w:val="24"/>
        </w:rPr>
        <w:t xml:space="preserve">. This research used </w:t>
      </w:r>
      <w:r w:rsidR="00727B26" w:rsidRPr="003A1317">
        <w:rPr>
          <w:rFonts w:ascii="Times New Roman" w:hAnsi="Times New Roman" w:cs="Times New Roman"/>
          <w:i/>
          <w:iCs/>
          <w:sz w:val="24"/>
          <w:szCs w:val="24"/>
        </w:rPr>
        <w:t>n</w:t>
      </w:r>
      <w:r w:rsidR="00727B26" w:rsidRPr="003A1317">
        <w:rPr>
          <w:rFonts w:ascii="Times New Roman" w:hAnsi="Times New Roman" w:cs="Times New Roman"/>
          <w:sz w:val="24"/>
          <w:szCs w:val="24"/>
        </w:rPr>
        <w:t xml:space="preserve">-hexane for extraction because of the non-polarity of it. </w:t>
      </w:r>
      <w:r w:rsidR="00727B26" w:rsidRPr="003A1317">
        <w:rPr>
          <w:rFonts w:ascii="Times New Roman" w:hAnsi="Times New Roman" w:cs="Times New Roman"/>
          <w:i/>
          <w:iCs/>
          <w:sz w:val="24"/>
          <w:szCs w:val="24"/>
        </w:rPr>
        <w:t>N</w:t>
      </w:r>
      <w:r w:rsidR="00727B26" w:rsidRPr="003A1317">
        <w:rPr>
          <w:rFonts w:ascii="Times New Roman" w:hAnsi="Times New Roman" w:cs="Times New Roman"/>
          <w:sz w:val="24"/>
          <w:szCs w:val="24"/>
        </w:rPr>
        <w:t xml:space="preserve">-hexane </w:t>
      </w:r>
      <w:r w:rsidR="00E56382" w:rsidRPr="003A1317">
        <w:rPr>
          <w:rFonts w:ascii="Times New Roman" w:hAnsi="Times New Roman" w:cs="Times New Roman"/>
          <w:sz w:val="24"/>
          <w:szCs w:val="24"/>
        </w:rPr>
        <w:t>were used</w:t>
      </w:r>
      <w:r w:rsidR="007D32FD" w:rsidRPr="003A1317">
        <w:rPr>
          <w:rFonts w:ascii="Times New Roman" w:hAnsi="Times New Roman" w:cs="Times New Roman"/>
          <w:sz w:val="24"/>
          <w:szCs w:val="24"/>
        </w:rPr>
        <w:t xml:space="preserve"> to extract nonpolar substances, such as essential oils.</w:t>
      </w:r>
      <w:r w:rsidR="007D32FD" w:rsidRPr="003A1317">
        <w:rPr>
          <w:rFonts w:ascii="Times New Roman" w:hAnsi="Times New Roman" w:cs="Times New Roman"/>
          <w:sz w:val="24"/>
          <w:szCs w:val="24"/>
          <w:vertAlign w:val="superscript"/>
        </w:rPr>
        <w:t>9</w:t>
      </w:r>
      <w:r w:rsidR="00A110BC" w:rsidRPr="003A1317">
        <w:rPr>
          <w:rFonts w:ascii="Times New Roman" w:hAnsi="Times New Roman" w:cs="Times New Roman"/>
          <w:sz w:val="24"/>
          <w:szCs w:val="24"/>
        </w:rPr>
        <w:t xml:space="preserve">Some studies showed that </w:t>
      </w:r>
      <w:r w:rsidR="00C431F0" w:rsidRPr="003A1317">
        <w:rPr>
          <w:rFonts w:ascii="Times New Roman" w:hAnsi="Times New Roman" w:cs="Times New Roman"/>
          <w:i/>
          <w:iCs/>
          <w:sz w:val="24"/>
          <w:szCs w:val="24"/>
        </w:rPr>
        <w:t>n-</w:t>
      </w:r>
      <w:r w:rsidR="00C431F0" w:rsidRPr="003A1317">
        <w:rPr>
          <w:rFonts w:ascii="Times New Roman" w:hAnsi="Times New Roman" w:cs="Times New Roman"/>
          <w:sz w:val="24"/>
          <w:szCs w:val="24"/>
        </w:rPr>
        <w:t xml:space="preserve">hexane </w:t>
      </w:r>
      <w:r w:rsidR="00115BE6" w:rsidRPr="003A1317">
        <w:rPr>
          <w:rFonts w:ascii="Times New Roman" w:hAnsi="Times New Roman" w:cs="Times New Roman"/>
          <w:sz w:val="24"/>
          <w:szCs w:val="24"/>
        </w:rPr>
        <w:t>as solvent is better for essential oil extraction because of its non-polarity.</w:t>
      </w:r>
      <w:r w:rsidR="00115BE6" w:rsidRPr="003A1317">
        <w:rPr>
          <w:rFonts w:ascii="Times New Roman" w:hAnsi="Times New Roman" w:cs="Times New Roman"/>
          <w:sz w:val="24"/>
          <w:szCs w:val="24"/>
          <w:vertAlign w:val="superscript"/>
        </w:rPr>
        <w:t>7</w:t>
      </w:r>
    </w:p>
    <w:p w:rsidR="00115BE6" w:rsidRPr="003A1317" w:rsidRDefault="006F3B84" w:rsidP="009C65A7">
      <w:pPr>
        <w:spacing w:after="0" w:line="240" w:lineRule="auto"/>
        <w:ind w:firstLine="567"/>
        <w:contextualSpacing/>
        <w:jc w:val="both"/>
        <w:rPr>
          <w:rFonts w:ascii="Times New Roman" w:hAnsi="Times New Roman" w:cs="Times New Roman"/>
          <w:sz w:val="24"/>
          <w:szCs w:val="24"/>
        </w:rPr>
      </w:pPr>
      <w:r w:rsidRPr="003A1317">
        <w:rPr>
          <w:rFonts w:ascii="Times New Roman" w:hAnsi="Times New Roman" w:cs="Times New Roman"/>
          <w:i/>
          <w:iCs/>
          <w:sz w:val="24"/>
          <w:szCs w:val="24"/>
        </w:rPr>
        <w:t xml:space="preserve">Ocimum basilicum </w:t>
      </w:r>
      <w:r w:rsidRPr="003A1317">
        <w:rPr>
          <w:rFonts w:ascii="Times New Roman" w:hAnsi="Times New Roman" w:cs="Times New Roman"/>
          <w:sz w:val="24"/>
          <w:szCs w:val="24"/>
        </w:rPr>
        <w:t xml:space="preserve">stem and leaves contain bioactive </w:t>
      </w:r>
      <w:r w:rsidR="007224D6" w:rsidRPr="003A1317">
        <w:rPr>
          <w:rFonts w:ascii="Times New Roman" w:hAnsi="Times New Roman" w:cs="Times New Roman"/>
          <w:sz w:val="24"/>
          <w:szCs w:val="24"/>
        </w:rPr>
        <w:t xml:space="preserve">essential oils that composed from </w:t>
      </w:r>
      <w:r w:rsidR="0088085F" w:rsidRPr="003A1317">
        <w:rPr>
          <w:rFonts w:ascii="Times New Roman" w:hAnsi="Times New Roman" w:cs="Times New Roman"/>
          <w:sz w:val="24"/>
          <w:szCs w:val="24"/>
        </w:rPr>
        <w:t>linalool, geraniol, and eugenol that showed bioactivity as mosquito repellents.</w:t>
      </w:r>
      <w:r w:rsidR="0088085F" w:rsidRPr="003A1317">
        <w:rPr>
          <w:rFonts w:ascii="Times New Roman" w:hAnsi="Times New Roman" w:cs="Times New Roman"/>
          <w:sz w:val="24"/>
          <w:szCs w:val="24"/>
          <w:vertAlign w:val="superscript"/>
        </w:rPr>
        <w:t>8</w:t>
      </w:r>
      <w:r w:rsidR="000041E9" w:rsidRPr="003A1317">
        <w:rPr>
          <w:rFonts w:ascii="Times New Roman" w:hAnsi="Times New Roman" w:cs="Times New Roman"/>
          <w:sz w:val="24"/>
          <w:szCs w:val="24"/>
        </w:rPr>
        <w:t xml:space="preserve">Repelling activity of essential oils come from </w:t>
      </w:r>
      <w:r w:rsidR="0006221C" w:rsidRPr="003A1317">
        <w:rPr>
          <w:rFonts w:ascii="Times New Roman" w:hAnsi="Times New Roman" w:cs="Times New Roman"/>
          <w:sz w:val="24"/>
          <w:szCs w:val="24"/>
        </w:rPr>
        <w:t xml:space="preserve">volatile properties </w:t>
      </w:r>
      <w:r w:rsidR="00CA48BB" w:rsidRPr="003A1317">
        <w:rPr>
          <w:rFonts w:ascii="Times New Roman" w:hAnsi="Times New Roman" w:cs="Times New Roman"/>
          <w:sz w:val="24"/>
          <w:szCs w:val="24"/>
        </w:rPr>
        <w:t xml:space="preserve">of </w:t>
      </w:r>
      <w:r w:rsidR="0032055E" w:rsidRPr="003A1317">
        <w:rPr>
          <w:rFonts w:ascii="Times New Roman" w:hAnsi="Times New Roman" w:cs="Times New Roman"/>
          <w:sz w:val="24"/>
          <w:szCs w:val="24"/>
        </w:rPr>
        <w:t xml:space="preserve">bioactive </w:t>
      </w:r>
      <w:r w:rsidR="00CA48BB" w:rsidRPr="003A1317">
        <w:rPr>
          <w:rFonts w:ascii="Times New Roman" w:hAnsi="Times New Roman" w:cs="Times New Roman"/>
          <w:sz w:val="24"/>
          <w:szCs w:val="24"/>
        </w:rPr>
        <w:t>substances</w:t>
      </w:r>
      <w:r w:rsidR="00D55EAD" w:rsidRPr="003A1317">
        <w:rPr>
          <w:rFonts w:ascii="Times New Roman" w:hAnsi="Times New Roman" w:cs="Times New Roman"/>
          <w:sz w:val="24"/>
          <w:szCs w:val="24"/>
        </w:rPr>
        <w:t xml:space="preserve">. Volatile substances, under contact with body heat, </w:t>
      </w:r>
      <w:r w:rsidR="00EC75FF" w:rsidRPr="003A1317">
        <w:rPr>
          <w:rFonts w:ascii="Times New Roman" w:hAnsi="Times New Roman" w:cs="Times New Roman"/>
          <w:sz w:val="24"/>
          <w:szCs w:val="24"/>
        </w:rPr>
        <w:t xml:space="preserve">evaporates and </w:t>
      </w:r>
      <w:r w:rsidR="00AC6F4C" w:rsidRPr="003A1317">
        <w:rPr>
          <w:rFonts w:ascii="Times New Roman" w:hAnsi="Times New Roman" w:cs="Times New Roman"/>
          <w:sz w:val="24"/>
          <w:szCs w:val="24"/>
        </w:rPr>
        <w:t xml:space="preserve">detected by mosquitoes’ chemical receptors </w:t>
      </w:r>
      <w:r w:rsidR="009535CA" w:rsidRPr="003A1317">
        <w:rPr>
          <w:rFonts w:ascii="Times New Roman" w:hAnsi="Times New Roman" w:cs="Times New Roman"/>
          <w:sz w:val="24"/>
          <w:szCs w:val="24"/>
        </w:rPr>
        <w:t>on the antennae; the</w:t>
      </w:r>
      <w:r w:rsidR="00835904" w:rsidRPr="003A1317">
        <w:rPr>
          <w:rFonts w:ascii="Times New Roman" w:hAnsi="Times New Roman" w:cs="Times New Roman"/>
          <w:sz w:val="24"/>
          <w:szCs w:val="24"/>
        </w:rPr>
        <w:t xml:space="preserve"> chemical signal</w:t>
      </w:r>
      <w:r w:rsidR="00620DCD" w:rsidRPr="003A1317">
        <w:rPr>
          <w:rFonts w:ascii="Times New Roman" w:hAnsi="Times New Roman" w:cs="Times New Roman"/>
          <w:sz w:val="24"/>
          <w:szCs w:val="24"/>
        </w:rPr>
        <w:t>s</w:t>
      </w:r>
      <w:r w:rsidR="00835904" w:rsidRPr="003A1317">
        <w:rPr>
          <w:rFonts w:ascii="Times New Roman" w:hAnsi="Times New Roman" w:cs="Times New Roman"/>
          <w:sz w:val="24"/>
          <w:szCs w:val="24"/>
        </w:rPr>
        <w:t xml:space="preserve"> were </w:t>
      </w:r>
      <w:r w:rsidR="001D0DAC" w:rsidRPr="003A1317">
        <w:rPr>
          <w:rFonts w:ascii="Times New Roman" w:hAnsi="Times New Roman" w:cs="Times New Roman"/>
          <w:sz w:val="24"/>
          <w:szCs w:val="24"/>
        </w:rPr>
        <w:t xml:space="preserve">transmitted </w:t>
      </w:r>
      <w:r w:rsidR="00620DCD" w:rsidRPr="003A1317">
        <w:rPr>
          <w:rFonts w:ascii="Times New Roman" w:hAnsi="Times New Roman" w:cs="Times New Roman"/>
          <w:sz w:val="24"/>
          <w:szCs w:val="24"/>
        </w:rPr>
        <w:t>in</w:t>
      </w:r>
      <w:r w:rsidR="001D0DAC" w:rsidRPr="003A1317">
        <w:rPr>
          <w:rFonts w:ascii="Times New Roman" w:hAnsi="Times New Roman" w:cs="Times New Roman"/>
          <w:sz w:val="24"/>
          <w:szCs w:val="24"/>
        </w:rPr>
        <w:t xml:space="preserve">to the brain and </w:t>
      </w:r>
      <w:r w:rsidR="00620DCD" w:rsidRPr="003A1317">
        <w:rPr>
          <w:rFonts w:ascii="Times New Roman" w:hAnsi="Times New Roman" w:cs="Times New Roman"/>
          <w:sz w:val="24"/>
          <w:szCs w:val="24"/>
        </w:rPr>
        <w:t xml:space="preserve">mosquitoes </w:t>
      </w:r>
      <w:r w:rsidR="001D0DAC" w:rsidRPr="003A1317">
        <w:rPr>
          <w:rFonts w:ascii="Times New Roman" w:hAnsi="Times New Roman" w:cs="Times New Roman"/>
          <w:sz w:val="24"/>
          <w:szCs w:val="24"/>
        </w:rPr>
        <w:t xml:space="preserve">reflexively </w:t>
      </w:r>
      <w:r w:rsidR="00620DCD" w:rsidRPr="003A1317">
        <w:rPr>
          <w:rFonts w:ascii="Times New Roman" w:hAnsi="Times New Roman" w:cs="Times New Roman"/>
          <w:sz w:val="24"/>
          <w:szCs w:val="24"/>
        </w:rPr>
        <w:t>avoid the offending chemical substances.</w:t>
      </w:r>
      <w:r w:rsidR="00620DCD" w:rsidRPr="003A1317">
        <w:rPr>
          <w:rFonts w:ascii="Times New Roman" w:hAnsi="Times New Roman" w:cs="Times New Roman"/>
          <w:sz w:val="24"/>
          <w:szCs w:val="24"/>
          <w:vertAlign w:val="superscript"/>
        </w:rPr>
        <w:t>14</w:t>
      </w:r>
    </w:p>
    <w:p w:rsidR="00620DCD" w:rsidRPr="003A1317" w:rsidRDefault="00C92DB8" w:rsidP="009C65A7">
      <w:pPr>
        <w:spacing w:after="0" w:line="240" w:lineRule="auto"/>
        <w:ind w:firstLine="567"/>
        <w:contextualSpacing/>
        <w:jc w:val="both"/>
        <w:rPr>
          <w:rFonts w:ascii="Times New Roman" w:hAnsi="Times New Roman" w:cs="Times New Roman"/>
          <w:sz w:val="24"/>
          <w:szCs w:val="24"/>
        </w:rPr>
      </w:pPr>
      <w:r w:rsidRPr="003A1317">
        <w:rPr>
          <w:rFonts w:ascii="Times New Roman" w:hAnsi="Times New Roman" w:cs="Times New Roman"/>
          <w:sz w:val="24"/>
          <w:szCs w:val="24"/>
        </w:rPr>
        <w:t>Bioactive substances from essential oils, such as linalool, may increase the insects’ sensorics nervous system activity.</w:t>
      </w:r>
      <w:r w:rsidR="00EE4F7F" w:rsidRPr="003A1317">
        <w:rPr>
          <w:rFonts w:ascii="Times New Roman" w:hAnsi="Times New Roman" w:cs="Times New Roman"/>
          <w:sz w:val="24"/>
          <w:szCs w:val="24"/>
        </w:rPr>
        <w:t xml:space="preserve"> Th</w:t>
      </w:r>
      <w:r w:rsidR="009301BB" w:rsidRPr="003A1317">
        <w:rPr>
          <w:rFonts w:ascii="Times New Roman" w:hAnsi="Times New Roman" w:cs="Times New Roman"/>
          <w:sz w:val="24"/>
          <w:szCs w:val="24"/>
        </w:rPr>
        <w:t>ese</w:t>
      </w:r>
      <w:r w:rsidR="00EE4F7F" w:rsidRPr="003A1317">
        <w:rPr>
          <w:rFonts w:ascii="Times New Roman" w:hAnsi="Times New Roman" w:cs="Times New Roman"/>
          <w:sz w:val="24"/>
          <w:szCs w:val="24"/>
        </w:rPr>
        <w:t xml:space="preserve"> chemical compound</w:t>
      </w:r>
      <w:r w:rsidR="00F443EC" w:rsidRPr="003A1317">
        <w:rPr>
          <w:rFonts w:ascii="Times New Roman" w:hAnsi="Times New Roman" w:cs="Times New Roman"/>
          <w:sz w:val="24"/>
          <w:szCs w:val="24"/>
        </w:rPr>
        <w:t>s</w:t>
      </w:r>
      <w:r w:rsidR="00EE4F7F" w:rsidRPr="003A1317">
        <w:rPr>
          <w:rFonts w:ascii="Times New Roman" w:hAnsi="Times New Roman" w:cs="Times New Roman"/>
          <w:sz w:val="24"/>
          <w:szCs w:val="24"/>
        </w:rPr>
        <w:t xml:space="preserve"> are known to have unpleasant smells for mosquitoes and known as insect repelling secondary metabolic substances.</w:t>
      </w:r>
      <w:r w:rsidR="00EE4F7F" w:rsidRPr="003A1317">
        <w:rPr>
          <w:rFonts w:ascii="Times New Roman" w:hAnsi="Times New Roman" w:cs="Times New Roman"/>
          <w:sz w:val="24"/>
          <w:szCs w:val="24"/>
          <w:vertAlign w:val="superscript"/>
        </w:rPr>
        <w:t>15</w:t>
      </w:r>
      <w:r w:rsidR="00D4550A" w:rsidRPr="003A1317">
        <w:rPr>
          <w:rFonts w:ascii="Times New Roman" w:hAnsi="Times New Roman" w:cs="Times New Roman"/>
          <w:sz w:val="24"/>
          <w:szCs w:val="24"/>
        </w:rPr>
        <w:t>Linalool are actively avoided by the insects.</w:t>
      </w:r>
      <w:r w:rsidR="00D4550A" w:rsidRPr="003A1317">
        <w:rPr>
          <w:rFonts w:ascii="Times New Roman" w:hAnsi="Times New Roman" w:cs="Times New Roman"/>
          <w:sz w:val="24"/>
          <w:szCs w:val="24"/>
          <w:vertAlign w:val="superscript"/>
        </w:rPr>
        <w:t>4</w:t>
      </w:r>
      <w:r w:rsidR="00F443EC" w:rsidRPr="003A1317">
        <w:rPr>
          <w:rFonts w:ascii="Times New Roman" w:hAnsi="Times New Roman" w:cs="Times New Roman"/>
          <w:sz w:val="24"/>
          <w:szCs w:val="24"/>
        </w:rPr>
        <w:t xml:space="preserve">Eugenol </w:t>
      </w:r>
      <w:r w:rsidR="00134E6D" w:rsidRPr="003A1317">
        <w:rPr>
          <w:rFonts w:ascii="Times New Roman" w:hAnsi="Times New Roman" w:cs="Times New Roman"/>
          <w:sz w:val="24"/>
          <w:szCs w:val="24"/>
        </w:rPr>
        <w:t xml:space="preserve">from </w:t>
      </w:r>
      <w:r w:rsidR="00BA64F5" w:rsidRPr="003A1317">
        <w:rPr>
          <w:rFonts w:ascii="Times New Roman" w:hAnsi="Times New Roman" w:cs="Times New Roman"/>
          <w:sz w:val="24"/>
          <w:szCs w:val="24"/>
        </w:rPr>
        <w:t xml:space="preserve">essential oils from </w:t>
      </w:r>
      <w:r w:rsidR="00BA64F5" w:rsidRPr="003A1317">
        <w:rPr>
          <w:rFonts w:ascii="Times New Roman" w:hAnsi="Times New Roman" w:cs="Times New Roman"/>
          <w:i/>
          <w:iCs/>
          <w:sz w:val="24"/>
          <w:szCs w:val="24"/>
        </w:rPr>
        <w:t xml:space="preserve">Ocimum basilicum </w:t>
      </w:r>
      <w:r w:rsidR="00BA64F5" w:rsidRPr="003A1317">
        <w:rPr>
          <w:rFonts w:ascii="Times New Roman" w:hAnsi="Times New Roman" w:cs="Times New Roman"/>
          <w:sz w:val="24"/>
          <w:szCs w:val="24"/>
        </w:rPr>
        <w:t xml:space="preserve">stem and leaves </w:t>
      </w:r>
      <w:r w:rsidR="008248D1" w:rsidRPr="003A1317">
        <w:rPr>
          <w:rFonts w:ascii="Times New Roman" w:hAnsi="Times New Roman" w:cs="Times New Roman"/>
          <w:sz w:val="24"/>
          <w:szCs w:val="24"/>
        </w:rPr>
        <w:t>have strong odor</w:t>
      </w:r>
      <w:r w:rsidR="001C7D59" w:rsidRPr="003A1317">
        <w:rPr>
          <w:rFonts w:ascii="Times New Roman" w:hAnsi="Times New Roman" w:cs="Times New Roman"/>
          <w:sz w:val="24"/>
          <w:szCs w:val="24"/>
        </w:rPr>
        <w:t xml:space="preserve"> that are avoided by mosquitoes. </w:t>
      </w:r>
      <w:r w:rsidR="009340C8" w:rsidRPr="003A1317">
        <w:rPr>
          <w:rFonts w:ascii="Times New Roman" w:hAnsi="Times New Roman" w:cs="Times New Roman"/>
          <w:sz w:val="24"/>
          <w:szCs w:val="24"/>
        </w:rPr>
        <w:t>The odors are detected by chemical receptors on mosquitoes and mosquitoes will avoid the odor sources.</w:t>
      </w:r>
      <w:r w:rsidR="009340C8" w:rsidRPr="003A1317">
        <w:rPr>
          <w:rFonts w:ascii="Times New Roman" w:hAnsi="Times New Roman" w:cs="Times New Roman"/>
          <w:sz w:val="24"/>
          <w:szCs w:val="24"/>
          <w:vertAlign w:val="superscript"/>
        </w:rPr>
        <w:t>13,14</w:t>
      </w:r>
      <w:r w:rsidR="00CB4615" w:rsidRPr="003A1317">
        <w:rPr>
          <w:rFonts w:ascii="Times New Roman" w:hAnsi="Times New Roman" w:cs="Times New Roman"/>
          <w:i/>
          <w:iCs/>
          <w:sz w:val="24"/>
          <w:szCs w:val="24"/>
        </w:rPr>
        <w:t xml:space="preserve">Ocimum basilicum </w:t>
      </w:r>
      <w:r w:rsidR="00CB4615" w:rsidRPr="003A1317">
        <w:rPr>
          <w:rFonts w:ascii="Times New Roman" w:hAnsi="Times New Roman" w:cs="Times New Roman"/>
          <w:sz w:val="24"/>
          <w:szCs w:val="24"/>
        </w:rPr>
        <w:t>leaves also contains geraniol. Geraniol are highly avoided by insects, including mosquitoes, because of strong odor</w:t>
      </w:r>
      <w:r w:rsidR="00F2720C" w:rsidRPr="003A1317">
        <w:rPr>
          <w:rFonts w:ascii="Times New Roman" w:hAnsi="Times New Roman" w:cs="Times New Roman"/>
          <w:sz w:val="24"/>
          <w:szCs w:val="24"/>
        </w:rPr>
        <w:t>, therefore it might be utilized as insect repellent.</w:t>
      </w:r>
      <w:r w:rsidR="00F2720C" w:rsidRPr="003A1317">
        <w:rPr>
          <w:rFonts w:ascii="Times New Roman" w:hAnsi="Times New Roman" w:cs="Times New Roman"/>
          <w:sz w:val="24"/>
          <w:szCs w:val="24"/>
          <w:vertAlign w:val="superscript"/>
        </w:rPr>
        <w:t>18</w:t>
      </w:r>
    </w:p>
    <w:p w:rsidR="00F2720C" w:rsidRPr="003A1317" w:rsidRDefault="00F2720C" w:rsidP="009C65A7">
      <w:pPr>
        <w:spacing w:after="0" w:line="240" w:lineRule="auto"/>
        <w:ind w:firstLine="567"/>
        <w:contextualSpacing/>
        <w:jc w:val="both"/>
        <w:rPr>
          <w:rFonts w:ascii="Times New Roman" w:hAnsi="Times New Roman" w:cs="Times New Roman"/>
          <w:sz w:val="24"/>
          <w:szCs w:val="24"/>
        </w:rPr>
      </w:pPr>
      <w:r w:rsidRPr="003A1317">
        <w:rPr>
          <w:rFonts w:ascii="Times New Roman" w:hAnsi="Times New Roman" w:cs="Times New Roman"/>
          <w:sz w:val="24"/>
          <w:szCs w:val="24"/>
        </w:rPr>
        <w:t xml:space="preserve">Essential oils from </w:t>
      </w:r>
      <w:r w:rsidRPr="003A1317">
        <w:rPr>
          <w:rFonts w:ascii="Times New Roman" w:hAnsi="Times New Roman" w:cs="Times New Roman"/>
          <w:i/>
          <w:iCs/>
          <w:sz w:val="24"/>
          <w:szCs w:val="24"/>
        </w:rPr>
        <w:t>Ocimum basilicum</w:t>
      </w:r>
      <w:r w:rsidR="009D571D" w:rsidRPr="003A1317">
        <w:rPr>
          <w:rFonts w:ascii="Times New Roman" w:hAnsi="Times New Roman" w:cs="Times New Roman"/>
          <w:sz w:val="24"/>
          <w:szCs w:val="24"/>
        </w:rPr>
        <w:t xml:space="preserve"> stem and leaves extract may create strong, unpleasant odors for mosquitoes. </w:t>
      </w:r>
      <w:r w:rsidR="006C4064" w:rsidRPr="003A1317">
        <w:rPr>
          <w:rFonts w:ascii="Times New Roman" w:hAnsi="Times New Roman" w:cs="Times New Roman"/>
          <w:sz w:val="24"/>
          <w:szCs w:val="24"/>
        </w:rPr>
        <w:t xml:space="preserve">After being sprayed to hands or clothes, bioactive compounds from the essential oils will evaporate and creates unpleasant odors for mosquitoes. </w:t>
      </w:r>
      <w:r w:rsidR="00D41BF6" w:rsidRPr="003A1317">
        <w:rPr>
          <w:rFonts w:ascii="Times New Roman" w:hAnsi="Times New Roman" w:cs="Times New Roman"/>
          <w:sz w:val="24"/>
          <w:szCs w:val="24"/>
        </w:rPr>
        <w:t>The odor molecules will bind with the chemoreceptors on mosquitoes’ antennae. The antenna contains odorant-binding proteins (OBPs) that will bring the odor sensation into olfactory receptor neurons (ORNs). The receptor will translate the chemical signal into impulses that will be transmitted into the mosquitoes’ central nervous system to create rejection responses or block the olfactory organs</w:t>
      </w:r>
      <w:r w:rsidR="00476698" w:rsidRPr="003A1317">
        <w:rPr>
          <w:rFonts w:ascii="Times New Roman" w:hAnsi="Times New Roman" w:cs="Times New Roman"/>
          <w:sz w:val="24"/>
          <w:szCs w:val="24"/>
        </w:rPr>
        <w:t xml:space="preserve"> of the mosquitoes, therefore </w:t>
      </w:r>
      <w:r w:rsidR="0063389B" w:rsidRPr="003A1317">
        <w:rPr>
          <w:rFonts w:ascii="Times New Roman" w:hAnsi="Times New Roman" w:cs="Times New Roman"/>
          <w:sz w:val="24"/>
          <w:szCs w:val="24"/>
        </w:rPr>
        <w:t>creating avoidant behavior.</w:t>
      </w:r>
      <w:r w:rsidR="0063389B" w:rsidRPr="003A1317">
        <w:rPr>
          <w:rFonts w:ascii="Times New Roman" w:hAnsi="Times New Roman" w:cs="Times New Roman"/>
          <w:sz w:val="24"/>
          <w:szCs w:val="24"/>
          <w:vertAlign w:val="superscript"/>
        </w:rPr>
        <w:t>14,20,21</w:t>
      </w:r>
      <w:r w:rsidR="0063389B" w:rsidRPr="003A1317">
        <w:rPr>
          <w:rFonts w:ascii="Times New Roman" w:hAnsi="Times New Roman" w:cs="Times New Roman"/>
          <w:sz w:val="24"/>
          <w:szCs w:val="24"/>
        </w:rPr>
        <w:t xml:space="preserve"> The </w:t>
      </w:r>
      <w:r w:rsidR="00021377" w:rsidRPr="003A1317">
        <w:rPr>
          <w:rFonts w:ascii="Times New Roman" w:hAnsi="Times New Roman" w:cs="Times New Roman"/>
          <w:sz w:val="24"/>
          <w:szCs w:val="24"/>
        </w:rPr>
        <w:t xml:space="preserve">compounds on </w:t>
      </w:r>
      <w:r w:rsidR="002D033F" w:rsidRPr="003A1317">
        <w:rPr>
          <w:rFonts w:ascii="Times New Roman" w:hAnsi="Times New Roman" w:cs="Times New Roman"/>
          <w:sz w:val="24"/>
          <w:szCs w:val="24"/>
        </w:rPr>
        <w:t xml:space="preserve">essential oils from </w:t>
      </w:r>
      <w:r w:rsidR="002D033F" w:rsidRPr="003A1317">
        <w:rPr>
          <w:rFonts w:ascii="Times New Roman" w:hAnsi="Times New Roman" w:cs="Times New Roman"/>
          <w:i/>
          <w:iCs/>
          <w:sz w:val="24"/>
          <w:szCs w:val="24"/>
        </w:rPr>
        <w:t xml:space="preserve">Ocimum basilicum </w:t>
      </w:r>
      <w:r w:rsidR="002D033F" w:rsidRPr="003A1317">
        <w:rPr>
          <w:rFonts w:ascii="Times New Roman" w:hAnsi="Times New Roman" w:cs="Times New Roman"/>
          <w:sz w:val="24"/>
          <w:szCs w:val="24"/>
        </w:rPr>
        <w:t xml:space="preserve">extracts works by blocking mosquitoes’ olfactory organs </w:t>
      </w:r>
      <w:r w:rsidR="007A64E2" w:rsidRPr="003A1317">
        <w:rPr>
          <w:rFonts w:ascii="Times New Roman" w:hAnsi="Times New Roman" w:cs="Times New Roman"/>
          <w:sz w:val="24"/>
          <w:szCs w:val="24"/>
        </w:rPr>
        <w:t>and stopping the mosquitoes to recognize the prey.</w:t>
      </w:r>
    </w:p>
    <w:p w:rsidR="004908BD" w:rsidRPr="003A1317" w:rsidRDefault="004908BD" w:rsidP="009C65A7">
      <w:pPr>
        <w:spacing w:after="0" w:line="240" w:lineRule="auto"/>
        <w:ind w:firstLine="567"/>
        <w:contextualSpacing/>
        <w:jc w:val="both"/>
        <w:rPr>
          <w:rFonts w:ascii="Times New Roman" w:hAnsi="Times New Roman" w:cs="Times New Roman"/>
          <w:sz w:val="24"/>
          <w:szCs w:val="24"/>
        </w:rPr>
      </w:pPr>
      <w:r w:rsidRPr="003A1317">
        <w:rPr>
          <w:rFonts w:ascii="Times New Roman" w:hAnsi="Times New Roman" w:cs="Times New Roman"/>
          <w:sz w:val="24"/>
          <w:szCs w:val="24"/>
        </w:rPr>
        <w:t xml:space="preserve">Repellent activity of </w:t>
      </w:r>
      <w:r w:rsidRPr="003A1317">
        <w:rPr>
          <w:rFonts w:ascii="Times New Roman" w:hAnsi="Times New Roman" w:cs="Times New Roman"/>
          <w:i/>
          <w:iCs/>
          <w:sz w:val="24"/>
          <w:szCs w:val="24"/>
        </w:rPr>
        <w:t xml:space="preserve">Ocimum basilicum </w:t>
      </w:r>
      <w:r w:rsidRPr="003A1317">
        <w:rPr>
          <w:rFonts w:ascii="Times New Roman" w:hAnsi="Times New Roman" w:cs="Times New Roman"/>
          <w:sz w:val="24"/>
          <w:szCs w:val="24"/>
        </w:rPr>
        <w:t xml:space="preserve">extracts can be utilized as natural repellent, although the repelling activity against </w:t>
      </w:r>
      <w:r w:rsidRPr="003A1317">
        <w:rPr>
          <w:rFonts w:ascii="Times New Roman" w:hAnsi="Times New Roman" w:cs="Times New Roman"/>
          <w:i/>
          <w:iCs/>
          <w:sz w:val="24"/>
          <w:szCs w:val="24"/>
        </w:rPr>
        <w:t>Aedes aegypti</w:t>
      </w:r>
      <w:r w:rsidRPr="003A1317">
        <w:rPr>
          <w:rFonts w:ascii="Times New Roman" w:hAnsi="Times New Roman" w:cs="Times New Roman"/>
          <w:sz w:val="24"/>
          <w:szCs w:val="24"/>
        </w:rPr>
        <w:t xml:space="preserve"> is lower (83.84% v. 95.80%) compared to synthetic repellent after 6 hours.</w:t>
      </w:r>
      <w:r w:rsidR="008B5B9C" w:rsidRPr="003A1317">
        <w:rPr>
          <w:rFonts w:ascii="Times New Roman" w:hAnsi="Times New Roman" w:cs="Times New Roman"/>
          <w:sz w:val="24"/>
          <w:szCs w:val="24"/>
        </w:rPr>
        <w:t xml:space="preserve"> Synthetic repellent used in this study contains 13% DEET (</w:t>
      </w:r>
      <w:r w:rsidR="008B5B9C" w:rsidRPr="003A1317">
        <w:rPr>
          <w:rFonts w:ascii="Times New Roman" w:hAnsi="Times New Roman" w:cs="Times New Roman"/>
          <w:i/>
          <w:iCs/>
          <w:sz w:val="24"/>
          <w:szCs w:val="24"/>
        </w:rPr>
        <w:t>n,n</w:t>
      </w:r>
      <w:r w:rsidR="008B5B9C" w:rsidRPr="003A1317">
        <w:rPr>
          <w:rFonts w:ascii="Times New Roman" w:hAnsi="Times New Roman" w:cs="Times New Roman"/>
          <w:sz w:val="24"/>
          <w:szCs w:val="24"/>
        </w:rPr>
        <w:t>-diethyl-toluamide).</w:t>
      </w:r>
      <w:r w:rsidR="00655948" w:rsidRPr="003A1317">
        <w:rPr>
          <w:rFonts w:ascii="Times New Roman" w:hAnsi="Times New Roman" w:cs="Times New Roman"/>
          <w:sz w:val="24"/>
          <w:szCs w:val="24"/>
        </w:rPr>
        <w:t xml:space="preserve"> In Probit test, 45.1398% extracts are supposed to be 90% effective against </w:t>
      </w:r>
      <w:r w:rsidR="00655948" w:rsidRPr="003A1317">
        <w:rPr>
          <w:rFonts w:ascii="Times New Roman" w:hAnsi="Times New Roman" w:cs="Times New Roman"/>
          <w:i/>
          <w:iCs/>
          <w:sz w:val="24"/>
          <w:szCs w:val="24"/>
        </w:rPr>
        <w:t>Aedes aegy</w:t>
      </w:r>
      <w:r w:rsidR="004870F0" w:rsidRPr="003A1317">
        <w:rPr>
          <w:rFonts w:ascii="Times New Roman" w:hAnsi="Times New Roman" w:cs="Times New Roman"/>
          <w:i/>
          <w:iCs/>
          <w:sz w:val="24"/>
          <w:szCs w:val="24"/>
        </w:rPr>
        <w:t>p</w:t>
      </w:r>
      <w:r w:rsidR="00655948" w:rsidRPr="003A1317">
        <w:rPr>
          <w:rFonts w:ascii="Times New Roman" w:hAnsi="Times New Roman" w:cs="Times New Roman"/>
          <w:i/>
          <w:iCs/>
          <w:sz w:val="24"/>
          <w:szCs w:val="24"/>
        </w:rPr>
        <w:t xml:space="preserve">ti </w:t>
      </w:r>
      <w:r w:rsidR="00655948" w:rsidRPr="003A1317">
        <w:rPr>
          <w:rFonts w:ascii="Times New Roman" w:hAnsi="Times New Roman" w:cs="Times New Roman"/>
          <w:sz w:val="24"/>
          <w:szCs w:val="24"/>
        </w:rPr>
        <w:t>after 6 hours</w:t>
      </w:r>
      <w:r w:rsidR="005717B4" w:rsidRPr="003A1317">
        <w:rPr>
          <w:rFonts w:ascii="Times New Roman" w:hAnsi="Times New Roman" w:cs="Times New Roman"/>
          <w:sz w:val="24"/>
          <w:szCs w:val="24"/>
        </w:rPr>
        <w:t>;</w:t>
      </w:r>
      <w:r w:rsidR="00FC737A" w:rsidRPr="003A1317">
        <w:rPr>
          <w:rFonts w:ascii="Times New Roman" w:hAnsi="Times New Roman" w:cs="Times New Roman"/>
          <w:sz w:val="24"/>
          <w:szCs w:val="24"/>
        </w:rPr>
        <w:t>on par with synthetic repellents.</w:t>
      </w:r>
    </w:p>
    <w:p w:rsidR="00FC737A" w:rsidRPr="003A1317" w:rsidRDefault="00791998" w:rsidP="009C65A7">
      <w:pPr>
        <w:spacing w:after="0" w:line="240" w:lineRule="auto"/>
        <w:ind w:firstLine="567"/>
        <w:contextualSpacing/>
        <w:jc w:val="both"/>
        <w:rPr>
          <w:rFonts w:ascii="Times New Roman" w:hAnsi="Times New Roman" w:cs="Times New Roman"/>
          <w:sz w:val="24"/>
          <w:szCs w:val="24"/>
          <w:vertAlign w:val="superscript"/>
        </w:rPr>
      </w:pPr>
      <w:r w:rsidRPr="003A1317">
        <w:rPr>
          <w:rFonts w:ascii="Times New Roman" w:hAnsi="Times New Roman" w:cs="Times New Roman"/>
          <w:sz w:val="24"/>
          <w:szCs w:val="24"/>
        </w:rPr>
        <w:t xml:space="preserve">Combination of essential oils, containing linalool, geraniol, and eugenol, making </w:t>
      </w:r>
      <w:r w:rsidRPr="003A1317">
        <w:rPr>
          <w:rFonts w:ascii="Times New Roman" w:hAnsi="Times New Roman" w:cs="Times New Roman"/>
          <w:i/>
          <w:iCs/>
          <w:sz w:val="24"/>
          <w:szCs w:val="24"/>
        </w:rPr>
        <w:t>Ocimum basilicum</w:t>
      </w:r>
      <w:r w:rsidRPr="003A1317">
        <w:rPr>
          <w:rFonts w:ascii="Times New Roman" w:hAnsi="Times New Roman" w:cs="Times New Roman"/>
          <w:sz w:val="24"/>
          <w:szCs w:val="24"/>
        </w:rPr>
        <w:t xml:space="preserve"> stem and leaves a potential candidate to be utilized as natural repellent against </w:t>
      </w:r>
      <w:r w:rsidRPr="003A1317">
        <w:rPr>
          <w:rFonts w:ascii="Times New Roman" w:hAnsi="Times New Roman" w:cs="Times New Roman"/>
          <w:i/>
          <w:iCs/>
          <w:sz w:val="24"/>
          <w:szCs w:val="24"/>
        </w:rPr>
        <w:t xml:space="preserve">Aedes aegypti. </w:t>
      </w:r>
      <w:r w:rsidRPr="003A1317">
        <w:rPr>
          <w:rFonts w:ascii="Times New Roman" w:hAnsi="Times New Roman" w:cs="Times New Roman"/>
          <w:sz w:val="24"/>
          <w:szCs w:val="24"/>
        </w:rPr>
        <w:t>Natural repellent is thought to be able to reduce the toxic effect of synthetic repellent</w:t>
      </w:r>
      <w:r w:rsidR="00AC2F63" w:rsidRPr="003A1317">
        <w:rPr>
          <w:rFonts w:ascii="Times New Roman" w:hAnsi="Times New Roman" w:cs="Times New Roman"/>
          <w:sz w:val="24"/>
          <w:szCs w:val="24"/>
        </w:rPr>
        <w:t xml:space="preserve">. Natural repellent is thought to create </w:t>
      </w:r>
      <w:r w:rsidR="00AC2F63" w:rsidRPr="003A1317">
        <w:rPr>
          <w:rFonts w:ascii="Times New Roman" w:hAnsi="Times New Roman" w:cs="Times New Roman"/>
          <w:sz w:val="24"/>
          <w:szCs w:val="24"/>
        </w:rPr>
        <w:lastRenderedPageBreak/>
        <w:t>less toxic residue</w:t>
      </w:r>
      <w:r w:rsidRPr="003A1317">
        <w:rPr>
          <w:rFonts w:ascii="Times New Roman" w:hAnsi="Times New Roman" w:cs="Times New Roman"/>
          <w:sz w:val="24"/>
          <w:szCs w:val="24"/>
        </w:rPr>
        <w:t xml:space="preserve"> because of </w:t>
      </w:r>
      <w:r w:rsidR="00AC2F63" w:rsidRPr="003A1317">
        <w:rPr>
          <w:rFonts w:ascii="Times New Roman" w:hAnsi="Times New Roman" w:cs="Times New Roman"/>
          <w:sz w:val="24"/>
          <w:szCs w:val="24"/>
        </w:rPr>
        <w:t xml:space="preserve">its </w:t>
      </w:r>
      <w:r w:rsidRPr="003A1317">
        <w:rPr>
          <w:rFonts w:ascii="Times New Roman" w:hAnsi="Times New Roman" w:cs="Times New Roman"/>
          <w:sz w:val="24"/>
          <w:szCs w:val="24"/>
        </w:rPr>
        <w:t xml:space="preserve">hit-and-run </w:t>
      </w:r>
      <w:r w:rsidR="00AC2F63" w:rsidRPr="003A1317">
        <w:rPr>
          <w:rFonts w:ascii="Times New Roman" w:hAnsi="Times New Roman" w:cs="Times New Roman"/>
          <w:sz w:val="24"/>
          <w:szCs w:val="24"/>
        </w:rPr>
        <w:t xml:space="preserve">nature: </w:t>
      </w:r>
      <w:r w:rsidR="000A10DD" w:rsidRPr="003A1317">
        <w:rPr>
          <w:rFonts w:ascii="Times New Roman" w:hAnsi="Times New Roman" w:cs="Times New Roman"/>
          <w:sz w:val="24"/>
          <w:szCs w:val="24"/>
        </w:rPr>
        <w:t>after the repellent works,</w:t>
      </w:r>
      <w:r w:rsidR="0046266B" w:rsidRPr="003A1317">
        <w:rPr>
          <w:rFonts w:ascii="Times New Roman" w:hAnsi="Times New Roman" w:cs="Times New Roman"/>
          <w:sz w:val="24"/>
          <w:szCs w:val="24"/>
        </w:rPr>
        <w:t xml:space="preserve"> it will degrade quickly, so it is safer for the environment, pets, and human.</w:t>
      </w:r>
      <w:r w:rsidR="0046266B" w:rsidRPr="003A1317">
        <w:rPr>
          <w:rFonts w:ascii="Times New Roman" w:hAnsi="Times New Roman" w:cs="Times New Roman"/>
          <w:sz w:val="24"/>
          <w:szCs w:val="24"/>
          <w:vertAlign w:val="superscript"/>
        </w:rPr>
        <w:t>21</w:t>
      </w:r>
      <w:r w:rsidR="0046266B" w:rsidRPr="003A1317">
        <w:rPr>
          <w:rFonts w:ascii="Times New Roman" w:hAnsi="Times New Roman" w:cs="Times New Roman"/>
          <w:sz w:val="24"/>
          <w:szCs w:val="24"/>
        </w:rPr>
        <w:t xml:space="preserve"> Natural repellent bioactive compounds are volatile</w:t>
      </w:r>
      <w:r w:rsidR="00BC27DA" w:rsidRPr="003A1317">
        <w:rPr>
          <w:rFonts w:ascii="Times New Roman" w:hAnsi="Times New Roman" w:cs="Times New Roman"/>
          <w:sz w:val="24"/>
          <w:szCs w:val="24"/>
        </w:rPr>
        <w:t>, with pleasant smell to human</w:t>
      </w:r>
      <w:r w:rsidR="004104D2" w:rsidRPr="003A1317">
        <w:rPr>
          <w:rFonts w:ascii="Times New Roman" w:hAnsi="Times New Roman" w:cs="Times New Roman"/>
          <w:sz w:val="24"/>
          <w:szCs w:val="24"/>
        </w:rPr>
        <w:t xml:space="preserve"> after being sprayed to body</w:t>
      </w:r>
      <w:r w:rsidR="00BC27DA" w:rsidRPr="003A1317">
        <w:rPr>
          <w:rFonts w:ascii="Times New Roman" w:hAnsi="Times New Roman" w:cs="Times New Roman"/>
          <w:sz w:val="24"/>
          <w:szCs w:val="24"/>
        </w:rPr>
        <w:t>.</w:t>
      </w:r>
      <w:r w:rsidR="00BC27DA" w:rsidRPr="003A1317">
        <w:rPr>
          <w:rFonts w:ascii="Times New Roman" w:hAnsi="Times New Roman" w:cs="Times New Roman"/>
          <w:sz w:val="24"/>
          <w:szCs w:val="24"/>
          <w:vertAlign w:val="superscript"/>
        </w:rPr>
        <w:t>14,17</w:t>
      </w:r>
    </w:p>
    <w:p w:rsidR="004104D2" w:rsidRPr="003A1317" w:rsidRDefault="00373DE5" w:rsidP="009C65A7">
      <w:pPr>
        <w:spacing w:after="0" w:line="240" w:lineRule="auto"/>
        <w:ind w:firstLine="567"/>
        <w:contextualSpacing/>
        <w:jc w:val="both"/>
        <w:rPr>
          <w:rFonts w:ascii="Times New Roman" w:hAnsi="Times New Roman" w:cs="Times New Roman"/>
          <w:sz w:val="24"/>
          <w:szCs w:val="24"/>
        </w:rPr>
      </w:pPr>
      <w:r w:rsidRPr="003A1317">
        <w:rPr>
          <w:rFonts w:ascii="Times New Roman" w:hAnsi="Times New Roman" w:cs="Times New Roman"/>
          <w:i/>
          <w:iCs/>
          <w:sz w:val="24"/>
          <w:szCs w:val="24"/>
        </w:rPr>
        <w:t xml:space="preserve">Ocimum basilicum </w:t>
      </w:r>
      <w:r w:rsidRPr="003A1317">
        <w:rPr>
          <w:rFonts w:ascii="Times New Roman" w:hAnsi="Times New Roman" w:cs="Times New Roman"/>
          <w:sz w:val="24"/>
          <w:szCs w:val="24"/>
        </w:rPr>
        <w:t>stem and leaves extract are safer compared to synthetic repellent</w:t>
      </w:r>
      <w:r w:rsidR="005044A3" w:rsidRPr="003A1317">
        <w:rPr>
          <w:rFonts w:ascii="Times New Roman" w:hAnsi="Times New Roman" w:cs="Times New Roman"/>
          <w:sz w:val="24"/>
          <w:szCs w:val="24"/>
        </w:rPr>
        <w:t xml:space="preserve">s. Synthetic repellents </w:t>
      </w:r>
      <w:r w:rsidR="002128FD" w:rsidRPr="003A1317">
        <w:rPr>
          <w:rFonts w:ascii="Times New Roman" w:hAnsi="Times New Roman" w:cs="Times New Roman"/>
          <w:sz w:val="24"/>
          <w:szCs w:val="24"/>
        </w:rPr>
        <w:t xml:space="preserve">usually </w:t>
      </w:r>
      <w:r w:rsidR="008B7101" w:rsidRPr="003A1317">
        <w:rPr>
          <w:rFonts w:ascii="Times New Roman" w:hAnsi="Times New Roman" w:cs="Times New Roman"/>
          <w:sz w:val="24"/>
          <w:szCs w:val="24"/>
        </w:rPr>
        <w:t>contain DEET</w:t>
      </w:r>
      <w:r w:rsidR="002128FD" w:rsidRPr="003A1317">
        <w:rPr>
          <w:rFonts w:ascii="Times New Roman" w:hAnsi="Times New Roman" w:cs="Times New Roman"/>
          <w:sz w:val="24"/>
          <w:szCs w:val="24"/>
        </w:rPr>
        <w:t>, a toxic compound with many side effects, such as skin irritation, insomnia, muscle cramps, and systemic toxicity; although DEET has proven its efficacy.</w:t>
      </w:r>
      <w:r w:rsidR="002128FD" w:rsidRPr="003A1317">
        <w:rPr>
          <w:rFonts w:ascii="Times New Roman" w:hAnsi="Times New Roman" w:cs="Times New Roman"/>
          <w:sz w:val="24"/>
          <w:szCs w:val="24"/>
          <w:vertAlign w:val="superscript"/>
        </w:rPr>
        <w:t>5</w:t>
      </w:r>
      <w:r w:rsidR="00DD53B6" w:rsidRPr="003A1317">
        <w:rPr>
          <w:rFonts w:ascii="Times New Roman" w:hAnsi="Times New Roman" w:cs="Times New Roman"/>
          <w:sz w:val="24"/>
          <w:szCs w:val="24"/>
        </w:rPr>
        <w:t>Natural repellent</w:t>
      </w:r>
      <w:r w:rsidR="00EA5882" w:rsidRPr="003A1317">
        <w:rPr>
          <w:rFonts w:ascii="Times New Roman" w:hAnsi="Times New Roman" w:cs="Times New Roman"/>
          <w:sz w:val="24"/>
          <w:szCs w:val="24"/>
        </w:rPr>
        <w:t>s</w:t>
      </w:r>
      <w:r w:rsidR="00DD53B6" w:rsidRPr="003A1317">
        <w:rPr>
          <w:rFonts w:ascii="Times New Roman" w:hAnsi="Times New Roman" w:cs="Times New Roman"/>
          <w:sz w:val="24"/>
          <w:szCs w:val="24"/>
        </w:rPr>
        <w:t xml:space="preserve">, such essential oils, are safer because of lower residues compared to DEET, </w:t>
      </w:r>
      <w:r w:rsidR="00F449D6" w:rsidRPr="003A1317">
        <w:rPr>
          <w:rFonts w:ascii="Times New Roman" w:hAnsi="Times New Roman" w:cs="Times New Roman"/>
          <w:sz w:val="24"/>
          <w:szCs w:val="24"/>
        </w:rPr>
        <w:t xml:space="preserve">and hoped to </w:t>
      </w:r>
      <w:r w:rsidR="005126D4" w:rsidRPr="003A1317">
        <w:rPr>
          <w:rFonts w:ascii="Times New Roman" w:hAnsi="Times New Roman" w:cs="Times New Roman"/>
          <w:sz w:val="24"/>
          <w:szCs w:val="24"/>
        </w:rPr>
        <w:t>have lower long-term effects.</w:t>
      </w:r>
      <w:r w:rsidR="005126D4" w:rsidRPr="003A1317">
        <w:rPr>
          <w:rFonts w:ascii="Times New Roman" w:hAnsi="Times New Roman" w:cs="Times New Roman"/>
          <w:sz w:val="24"/>
          <w:szCs w:val="24"/>
          <w:vertAlign w:val="superscript"/>
        </w:rPr>
        <w:t>21</w:t>
      </w:r>
    </w:p>
    <w:p w:rsidR="005126D4" w:rsidRPr="003A1317" w:rsidRDefault="005126D4" w:rsidP="009C65A7">
      <w:pPr>
        <w:spacing w:after="0" w:line="240" w:lineRule="auto"/>
        <w:ind w:firstLine="567"/>
        <w:contextualSpacing/>
        <w:jc w:val="both"/>
        <w:rPr>
          <w:rFonts w:ascii="Times New Roman" w:hAnsi="Times New Roman" w:cs="Times New Roman"/>
          <w:sz w:val="24"/>
          <w:szCs w:val="24"/>
        </w:rPr>
      </w:pPr>
    </w:p>
    <w:p w:rsidR="009E1C25" w:rsidRPr="003A1317" w:rsidRDefault="009E1C25" w:rsidP="009C65A7">
      <w:pPr>
        <w:spacing w:after="0" w:line="240" w:lineRule="auto"/>
        <w:contextualSpacing/>
        <w:jc w:val="both"/>
        <w:rPr>
          <w:rFonts w:ascii="Times New Roman" w:hAnsi="Times New Roman" w:cs="Times New Roman"/>
          <w:b/>
          <w:bCs/>
          <w:sz w:val="24"/>
          <w:szCs w:val="24"/>
        </w:rPr>
      </w:pPr>
      <w:r w:rsidRPr="003A1317">
        <w:rPr>
          <w:rFonts w:ascii="Times New Roman" w:hAnsi="Times New Roman" w:cs="Times New Roman"/>
          <w:b/>
          <w:bCs/>
          <w:sz w:val="24"/>
          <w:szCs w:val="24"/>
        </w:rPr>
        <w:t>Conclusion</w:t>
      </w:r>
    </w:p>
    <w:p w:rsidR="009E1C25" w:rsidRPr="003A1317" w:rsidRDefault="00E13F79" w:rsidP="009C65A7">
      <w:pPr>
        <w:spacing w:after="0" w:line="240" w:lineRule="auto"/>
        <w:ind w:firstLine="567"/>
        <w:contextualSpacing/>
        <w:jc w:val="both"/>
        <w:rPr>
          <w:rFonts w:ascii="Times New Roman" w:hAnsi="Times New Roman" w:cs="Times New Roman"/>
          <w:sz w:val="24"/>
          <w:szCs w:val="24"/>
        </w:rPr>
      </w:pPr>
      <w:r w:rsidRPr="003A1317">
        <w:rPr>
          <w:rFonts w:ascii="Times New Roman" w:hAnsi="Times New Roman" w:cs="Times New Roman"/>
          <w:sz w:val="24"/>
          <w:szCs w:val="24"/>
        </w:rPr>
        <w:t xml:space="preserve">This research showed that </w:t>
      </w:r>
      <w:r w:rsidRPr="003A1317">
        <w:rPr>
          <w:rFonts w:ascii="Times New Roman" w:hAnsi="Times New Roman" w:cs="Times New Roman"/>
          <w:i/>
          <w:iCs/>
          <w:sz w:val="24"/>
          <w:szCs w:val="24"/>
        </w:rPr>
        <w:t>n</w:t>
      </w:r>
      <w:r w:rsidRPr="003A1317">
        <w:rPr>
          <w:rFonts w:ascii="Times New Roman" w:hAnsi="Times New Roman" w:cs="Times New Roman"/>
          <w:sz w:val="24"/>
          <w:szCs w:val="24"/>
        </w:rPr>
        <w:t xml:space="preserve">-hexane extract from </w:t>
      </w:r>
      <w:r w:rsidRPr="003A1317">
        <w:rPr>
          <w:rFonts w:ascii="Times New Roman" w:hAnsi="Times New Roman" w:cs="Times New Roman"/>
          <w:i/>
          <w:iCs/>
          <w:sz w:val="24"/>
          <w:szCs w:val="24"/>
        </w:rPr>
        <w:t xml:space="preserve">Ocimum basilicum </w:t>
      </w:r>
      <w:r w:rsidR="00394AFB" w:rsidRPr="003A1317">
        <w:rPr>
          <w:rFonts w:ascii="Times New Roman" w:hAnsi="Times New Roman" w:cs="Times New Roman"/>
          <w:sz w:val="24"/>
          <w:szCs w:val="24"/>
        </w:rPr>
        <w:t xml:space="preserve">stem and leaves showed repellent activity against </w:t>
      </w:r>
      <w:r w:rsidR="00394AFB" w:rsidRPr="003A1317">
        <w:rPr>
          <w:rFonts w:ascii="Times New Roman" w:hAnsi="Times New Roman" w:cs="Times New Roman"/>
          <w:i/>
          <w:iCs/>
          <w:sz w:val="24"/>
          <w:szCs w:val="24"/>
        </w:rPr>
        <w:t xml:space="preserve">Aedes aegypti </w:t>
      </w:r>
      <w:r w:rsidR="00E2171D" w:rsidRPr="003A1317">
        <w:rPr>
          <w:rFonts w:ascii="Times New Roman" w:hAnsi="Times New Roman" w:cs="Times New Roman"/>
          <w:sz w:val="24"/>
          <w:szCs w:val="24"/>
        </w:rPr>
        <w:t xml:space="preserve">with </w:t>
      </w:r>
      <w:r w:rsidR="007443A7" w:rsidRPr="003A1317">
        <w:rPr>
          <w:rFonts w:ascii="Times New Roman" w:hAnsi="Times New Roman" w:cs="Times New Roman"/>
          <w:sz w:val="24"/>
          <w:szCs w:val="24"/>
        </w:rPr>
        <w:t xml:space="preserve">predicted </w:t>
      </w:r>
      <w:r w:rsidR="00881F1E" w:rsidRPr="003A1317">
        <w:rPr>
          <w:rFonts w:ascii="Times New Roman" w:hAnsi="Times New Roman" w:cs="Times New Roman"/>
          <w:sz w:val="24"/>
          <w:szCs w:val="24"/>
        </w:rPr>
        <w:t>EC90</w:t>
      </w:r>
      <w:r w:rsidR="00E2171D" w:rsidRPr="003A1317">
        <w:rPr>
          <w:rFonts w:ascii="Times New Roman" w:hAnsi="Times New Roman" w:cs="Times New Roman"/>
          <w:sz w:val="24"/>
          <w:szCs w:val="24"/>
        </w:rPr>
        <w:t xml:space="preserve"> of 45.13%.</w:t>
      </w:r>
    </w:p>
    <w:p w:rsidR="00F12AFE" w:rsidRPr="003A1317" w:rsidRDefault="00F12AFE" w:rsidP="009C65A7">
      <w:pPr>
        <w:spacing w:after="0" w:line="240" w:lineRule="auto"/>
        <w:ind w:firstLine="567"/>
        <w:contextualSpacing/>
        <w:jc w:val="both"/>
        <w:rPr>
          <w:rFonts w:ascii="Times New Roman" w:hAnsi="Times New Roman" w:cs="Times New Roman"/>
          <w:sz w:val="24"/>
          <w:szCs w:val="24"/>
        </w:rPr>
      </w:pPr>
    </w:p>
    <w:p w:rsidR="00F12AFE" w:rsidRPr="003A1317" w:rsidRDefault="00194B70" w:rsidP="009C65A7">
      <w:pPr>
        <w:spacing w:after="0" w:line="240" w:lineRule="auto"/>
        <w:contextualSpacing/>
        <w:jc w:val="both"/>
        <w:rPr>
          <w:rFonts w:ascii="Times New Roman" w:hAnsi="Times New Roman" w:cs="Times New Roman"/>
          <w:b/>
          <w:bCs/>
          <w:sz w:val="24"/>
          <w:szCs w:val="24"/>
        </w:rPr>
      </w:pPr>
      <w:r w:rsidRPr="003A1317">
        <w:rPr>
          <w:rFonts w:ascii="Times New Roman" w:hAnsi="Times New Roman" w:cs="Times New Roman"/>
          <w:b/>
          <w:bCs/>
          <w:sz w:val="24"/>
          <w:szCs w:val="24"/>
        </w:rPr>
        <w:t>Acknowledgements</w:t>
      </w:r>
    </w:p>
    <w:p w:rsidR="00194B70" w:rsidRPr="003A1317" w:rsidRDefault="00194B70" w:rsidP="009C65A7">
      <w:pPr>
        <w:spacing w:after="0" w:line="240" w:lineRule="auto"/>
        <w:ind w:firstLine="567"/>
        <w:contextualSpacing/>
        <w:jc w:val="both"/>
        <w:rPr>
          <w:rFonts w:ascii="Times New Roman" w:hAnsi="Times New Roman" w:cs="Times New Roman"/>
          <w:sz w:val="24"/>
          <w:szCs w:val="24"/>
        </w:rPr>
      </w:pPr>
      <w:r w:rsidRPr="003A1317">
        <w:rPr>
          <w:rFonts w:ascii="Times New Roman" w:hAnsi="Times New Roman" w:cs="Times New Roman"/>
          <w:sz w:val="24"/>
          <w:szCs w:val="24"/>
        </w:rPr>
        <w:t xml:space="preserve">Praise to God Almighty </w:t>
      </w:r>
      <w:r w:rsidR="00806563" w:rsidRPr="003A1317">
        <w:rPr>
          <w:rFonts w:ascii="Times New Roman" w:hAnsi="Times New Roman" w:cs="Times New Roman"/>
          <w:sz w:val="24"/>
          <w:szCs w:val="24"/>
        </w:rPr>
        <w:t>for His Grace</w:t>
      </w:r>
      <w:r w:rsidR="00604637" w:rsidRPr="003A1317">
        <w:rPr>
          <w:rFonts w:ascii="Times New Roman" w:hAnsi="Times New Roman" w:cs="Times New Roman"/>
          <w:sz w:val="24"/>
          <w:szCs w:val="24"/>
        </w:rPr>
        <w:t xml:space="preserve">. I always be grateful for all parties that helps me </w:t>
      </w:r>
      <w:r w:rsidR="00664289" w:rsidRPr="003A1317">
        <w:rPr>
          <w:rFonts w:ascii="Times New Roman" w:hAnsi="Times New Roman" w:cs="Times New Roman"/>
          <w:sz w:val="24"/>
          <w:szCs w:val="24"/>
        </w:rPr>
        <w:t>on this research</w:t>
      </w:r>
      <w:r w:rsidR="00604637" w:rsidRPr="003A1317">
        <w:rPr>
          <w:rFonts w:ascii="Times New Roman" w:hAnsi="Times New Roman" w:cs="Times New Roman"/>
          <w:sz w:val="24"/>
          <w:szCs w:val="24"/>
        </w:rPr>
        <w:t>.</w:t>
      </w:r>
      <w:r w:rsidR="00664289" w:rsidRPr="003A1317">
        <w:rPr>
          <w:rFonts w:ascii="Times New Roman" w:hAnsi="Times New Roman" w:cs="Times New Roman"/>
          <w:sz w:val="24"/>
          <w:szCs w:val="24"/>
        </w:rPr>
        <w:t xml:space="preserve"> I hope that this study helps the advancement of scientific knowledge.</w:t>
      </w:r>
    </w:p>
    <w:p w:rsidR="00664289" w:rsidRPr="003A1317" w:rsidRDefault="00664289" w:rsidP="009C65A7">
      <w:pPr>
        <w:spacing w:after="0" w:line="240" w:lineRule="auto"/>
        <w:ind w:firstLine="567"/>
        <w:contextualSpacing/>
        <w:jc w:val="both"/>
        <w:rPr>
          <w:rFonts w:ascii="Times New Roman" w:hAnsi="Times New Roman" w:cs="Times New Roman"/>
          <w:sz w:val="24"/>
          <w:szCs w:val="24"/>
        </w:rPr>
      </w:pPr>
    </w:p>
    <w:p w:rsidR="00664289" w:rsidRPr="003A1317" w:rsidRDefault="00664289" w:rsidP="009C65A7">
      <w:pPr>
        <w:spacing w:after="0" w:line="240" w:lineRule="auto"/>
        <w:contextualSpacing/>
        <w:jc w:val="both"/>
        <w:rPr>
          <w:rFonts w:ascii="Times New Roman" w:hAnsi="Times New Roman" w:cs="Times New Roman"/>
          <w:b/>
          <w:bCs/>
          <w:sz w:val="24"/>
          <w:szCs w:val="24"/>
        </w:rPr>
      </w:pPr>
      <w:r w:rsidRPr="003A1317">
        <w:rPr>
          <w:rFonts w:ascii="Times New Roman" w:hAnsi="Times New Roman" w:cs="Times New Roman"/>
          <w:b/>
          <w:bCs/>
          <w:sz w:val="24"/>
          <w:szCs w:val="24"/>
        </w:rPr>
        <w:t>References</w:t>
      </w:r>
    </w:p>
    <w:p w:rsidR="007774DB" w:rsidRPr="003A1317" w:rsidRDefault="007774DB" w:rsidP="002E43E3">
      <w:pPr>
        <w:pStyle w:val="ListParagraph"/>
        <w:numPr>
          <w:ilvl w:val="0"/>
          <w:numId w:val="1"/>
        </w:numPr>
        <w:spacing w:after="0" w:line="240" w:lineRule="auto"/>
        <w:ind w:left="567" w:hanging="567"/>
        <w:jc w:val="both"/>
        <w:rPr>
          <w:rFonts w:ascii="Times New Roman" w:hAnsi="Times New Roman" w:cs="Times New Roman"/>
          <w:sz w:val="24"/>
          <w:szCs w:val="24"/>
          <w:lang w:val="id-ID"/>
        </w:rPr>
      </w:pPr>
      <w:r w:rsidRPr="003A1317">
        <w:rPr>
          <w:rFonts w:ascii="Times New Roman" w:hAnsi="Times New Roman" w:cs="Times New Roman"/>
          <w:sz w:val="24"/>
          <w:szCs w:val="24"/>
          <w:lang w:val="id-ID"/>
        </w:rPr>
        <w:t xml:space="preserve">Kementerian Kesehatan Republik Indonesia. </w:t>
      </w:r>
      <w:r w:rsidR="00A35EB3">
        <w:rPr>
          <w:rFonts w:ascii="Times New Roman" w:hAnsi="Times New Roman" w:cs="Times New Roman"/>
          <w:sz w:val="24"/>
          <w:szCs w:val="24"/>
          <w:lang w:val="id-ID"/>
        </w:rPr>
        <w:t xml:space="preserve">2015. </w:t>
      </w:r>
      <w:r w:rsidRPr="003A1317">
        <w:rPr>
          <w:rFonts w:ascii="Times New Roman" w:hAnsi="Times New Roman" w:cs="Times New Roman"/>
          <w:sz w:val="24"/>
          <w:szCs w:val="24"/>
          <w:lang w:val="id-ID"/>
        </w:rPr>
        <w:t>P</w:t>
      </w:r>
      <w:r w:rsidR="003A1317">
        <w:rPr>
          <w:rFonts w:ascii="Times New Roman" w:hAnsi="Times New Roman" w:cs="Times New Roman"/>
          <w:sz w:val="24"/>
          <w:szCs w:val="24"/>
          <w:lang w:val="id-ID"/>
        </w:rPr>
        <w:t>rofil Kesehatan Indonesia Tahun.</w:t>
      </w:r>
      <w:hyperlink r:id="rId7" w:history="1">
        <w:r w:rsidR="003A1317" w:rsidRPr="00A35EB3">
          <w:rPr>
            <w:rStyle w:val="Hyperlink"/>
            <w:rFonts w:ascii="Times New Roman" w:hAnsi="Times New Roman" w:cs="Times New Roman"/>
            <w:color w:val="auto"/>
            <w:sz w:val="24"/>
            <w:szCs w:val="24"/>
            <w:u w:val="none"/>
            <w:lang w:val="id-ID"/>
          </w:rPr>
          <w:t>http://www.depkes.go.id/resources/download/pusdatin/profil-kesehatan-indonesia/profil-kesehatanIndonesia 2015.pdf</w:t>
        </w:r>
      </w:hyperlink>
      <w:r w:rsidRPr="00A35EB3">
        <w:rPr>
          <w:rFonts w:ascii="Times New Roman" w:hAnsi="Times New Roman" w:cs="Times New Roman"/>
          <w:sz w:val="24"/>
          <w:szCs w:val="24"/>
          <w:lang w:val="id-ID"/>
        </w:rPr>
        <w:t>.</w:t>
      </w:r>
    </w:p>
    <w:p w:rsidR="007774DB" w:rsidRPr="003A1317" w:rsidRDefault="007774DB" w:rsidP="002E43E3">
      <w:pPr>
        <w:pStyle w:val="ListParagraph"/>
        <w:numPr>
          <w:ilvl w:val="0"/>
          <w:numId w:val="1"/>
        </w:numPr>
        <w:spacing w:after="0" w:line="240" w:lineRule="auto"/>
        <w:ind w:left="567" w:hanging="567"/>
        <w:jc w:val="both"/>
        <w:rPr>
          <w:rFonts w:ascii="Times New Roman" w:hAnsi="Times New Roman" w:cs="Times New Roman"/>
          <w:sz w:val="24"/>
          <w:szCs w:val="24"/>
          <w:lang w:val="id-ID"/>
        </w:rPr>
      </w:pPr>
      <w:r w:rsidRPr="003A1317">
        <w:rPr>
          <w:rFonts w:ascii="Times New Roman" w:hAnsi="Times New Roman" w:cs="Times New Roman"/>
          <w:sz w:val="24"/>
          <w:szCs w:val="24"/>
          <w:lang w:val="id-ID"/>
        </w:rPr>
        <w:t>Direktorat Jendral Pengendalian Penyakit dan Penyehatan Lingkungan. Modul Pengendalian Demam Berdarah Dengue. Jakarta: Kement</w:t>
      </w:r>
      <w:r w:rsidR="009F488E" w:rsidRPr="003A1317">
        <w:rPr>
          <w:rFonts w:ascii="Times New Roman" w:hAnsi="Times New Roman" w:cs="Times New Roman"/>
          <w:sz w:val="24"/>
          <w:szCs w:val="24"/>
          <w:lang w:val="id-ID"/>
        </w:rPr>
        <w:t>e</w:t>
      </w:r>
      <w:r w:rsidRPr="003A1317">
        <w:rPr>
          <w:rFonts w:ascii="Times New Roman" w:hAnsi="Times New Roman" w:cs="Times New Roman"/>
          <w:sz w:val="24"/>
          <w:szCs w:val="24"/>
          <w:lang w:val="id-ID"/>
        </w:rPr>
        <w:t>rian Kesehatan Republik Indonesi</w:t>
      </w:r>
      <w:r w:rsidR="004F27F3" w:rsidRPr="003A1317">
        <w:rPr>
          <w:rFonts w:ascii="Times New Roman" w:hAnsi="Times New Roman" w:cs="Times New Roman"/>
          <w:sz w:val="24"/>
          <w:szCs w:val="24"/>
          <w:lang w:val="id-ID"/>
        </w:rPr>
        <w:t>a</w:t>
      </w:r>
      <w:r w:rsidR="007C42B7" w:rsidRPr="003A1317">
        <w:rPr>
          <w:rFonts w:ascii="Times New Roman" w:hAnsi="Times New Roman" w:cs="Times New Roman"/>
          <w:sz w:val="24"/>
          <w:szCs w:val="24"/>
          <w:lang w:val="id-ID"/>
        </w:rPr>
        <w:t>.</w:t>
      </w:r>
      <w:r w:rsidRPr="003A1317">
        <w:rPr>
          <w:rFonts w:ascii="Times New Roman" w:hAnsi="Times New Roman" w:cs="Times New Roman"/>
          <w:sz w:val="24"/>
          <w:szCs w:val="24"/>
          <w:lang w:val="id-ID"/>
        </w:rPr>
        <w:t xml:space="preserve"> 2011.</w:t>
      </w:r>
    </w:p>
    <w:p w:rsidR="007774DB" w:rsidRPr="00A35EB3" w:rsidRDefault="007774DB" w:rsidP="002E43E3">
      <w:pPr>
        <w:pStyle w:val="ListParagraph"/>
        <w:numPr>
          <w:ilvl w:val="0"/>
          <w:numId w:val="1"/>
        </w:numPr>
        <w:spacing w:after="0" w:line="240" w:lineRule="auto"/>
        <w:ind w:left="567" w:hanging="567"/>
        <w:jc w:val="both"/>
        <w:rPr>
          <w:rFonts w:ascii="Times New Roman" w:hAnsi="Times New Roman" w:cs="Times New Roman"/>
          <w:bCs/>
          <w:sz w:val="24"/>
          <w:szCs w:val="24"/>
          <w:lang w:val="id-ID"/>
        </w:rPr>
      </w:pPr>
      <w:r w:rsidRPr="00A35EB3">
        <w:rPr>
          <w:rFonts w:ascii="Times New Roman" w:hAnsi="Times New Roman" w:cs="Times New Roman"/>
          <w:sz w:val="24"/>
          <w:szCs w:val="24"/>
          <w:lang w:val="id-ID"/>
        </w:rPr>
        <w:t>Dinas Kesehatan Provinsi Sumatera Selatan. Profil Kesehatan Provinsi Sumatera Selatan Tahun 2014. 2015.</w:t>
      </w:r>
      <w:r w:rsidR="00A35EB3">
        <w:rPr>
          <w:rFonts w:ascii="Times New Roman" w:hAnsi="Times New Roman" w:cs="Times New Roman"/>
          <w:sz w:val="24"/>
          <w:szCs w:val="24"/>
          <w:lang w:val="id-ID"/>
        </w:rPr>
        <w:t xml:space="preserve"> </w:t>
      </w:r>
      <w:r w:rsidR="00A35EB3" w:rsidRPr="00A35EB3">
        <w:rPr>
          <w:rFonts w:ascii="Times New Roman" w:hAnsi="Times New Roman" w:cs="Times New Roman"/>
          <w:bCs/>
          <w:sz w:val="24"/>
          <w:szCs w:val="24"/>
          <w:lang w:val="id-ID"/>
        </w:rPr>
        <w:t xml:space="preserve">http://www.depkes.go.id/resources/download/profil/PROFIL_KES_PROVINSI_2014/06_Sumatera_Selatan_2014.pdf. </w:t>
      </w:r>
    </w:p>
    <w:p w:rsidR="007774DB" w:rsidRPr="003A1317" w:rsidRDefault="007774DB" w:rsidP="002E43E3">
      <w:pPr>
        <w:pStyle w:val="ListParagraph"/>
        <w:numPr>
          <w:ilvl w:val="0"/>
          <w:numId w:val="1"/>
        </w:numPr>
        <w:autoSpaceDE w:val="0"/>
        <w:autoSpaceDN w:val="0"/>
        <w:adjustRightInd w:val="0"/>
        <w:spacing w:after="0" w:line="240" w:lineRule="auto"/>
        <w:ind w:left="567" w:hanging="567"/>
        <w:jc w:val="both"/>
        <w:rPr>
          <w:rFonts w:ascii="Times New Roman" w:hAnsi="Times New Roman" w:cs="Times New Roman"/>
          <w:sz w:val="24"/>
          <w:szCs w:val="24"/>
          <w:lang w:val="id-ID"/>
        </w:rPr>
      </w:pPr>
      <w:r w:rsidRPr="003A1317">
        <w:rPr>
          <w:rFonts w:ascii="Times New Roman" w:hAnsi="Times New Roman" w:cs="Times New Roman"/>
          <w:sz w:val="24"/>
          <w:szCs w:val="24"/>
          <w:lang w:val="id-ID"/>
        </w:rPr>
        <w:t xml:space="preserve">Kardinan, A. </w:t>
      </w:r>
      <w:r w:rsidRPr="003A1317">
        <w:rPr>
          <w:rFonts w:ascii="Times New Roman" w:hAnsi="Times New Roman" w:cs="Times New Roman"/>
          <w:iCs/>
          <w:sz w:val="24"/>
          <w:szCs w:val="24"/>
          <w:lang w:val="id-ID"/>
        </w:rPr>
        <w:t>Tanaman Pengusir Nyamuk</w:t>
      </w:r>
      <w:r w:rsidRPr="003A1317">
        <w:rPr>
          <w:rFonts w:ascii="Times New Roman" w:hAnsi="Times New Roman" w:cs="Times New Roman"/>
          <w:sz w:val="24"/>
          <w:szCs w:val="24"/>
          <w:lang w:val="id-ID"/>
        </w:rPr>
        <w:t>. Agromedia Pustaka. Jakarta</w:t>
      </w:r>
      <w:r w:rsidR="003F63CF" w:rsidRPr="003A1317">
        <w:rPr>
          <w:rFonts w:ascii="Times New Roman" w:hAnsi="Times New Roman" w:cs="Times New Roman"/>
          <w:sz w:val="24"/>
          <w:szCs w:val="24"/>
          <w:lang w:val="id-ID"/>
        </w:rPr>
        <w:t>:</w:t>
      </w:r>
      <w:r w:rsidRPr="003A1317">
        <w:rPr>
          <w:rFonts w:ascii="Times New Roman" w:hAnsi="Times New Roman" w:cs="Times New Roman"/>
          <w:sz w:val="24"/>
          <w:szCs w:val="24"/>
          <w:lang w:val="id-ID"/>
        </w:rPr>
        <w:t xml:space="preserve"> 2003.</w:t>
      </w:r>
    </w:p>
    <w:p w:rsidR="007774DB" w:rsidRPr="003A1317" w:rsidRDefault="007774DB" w:rsidP="002E43E3">
      <w:pPr>
        <w:pStyle w:val="ListParagraph"/>
        <w:numPr>
          <w:ilvl w:val="0"/>
          <w:numId w:val="1"/>
        </w:numPr>
        <w:autoSpaceDE w:val="0"/>
        <w:autoSpaceDN w:val="0"/>
        <w:adjustRightInd w:val="0"/>
        <w:spacing w:after="0" w:line="240" w:lineRule="auto"/>
        <w:ind w:left="567" w:hanging="567"/>
        <w:jc w:val="both"/>
        <w:rPr>
          <w:rFonts w:ascii="Times New Roman" w:hAnsi="Times New Roman" w:cs="Times New Roman"/>
          <w:bCs/>
          <w:iCs/>
          <w:sz w:val="24"/>
          <w:szCs w:val="24"/>
          <w:lang w:val="id-ID"/>
        </w:rPr>
      </w:pPr>
      <w:r w:rsidRPr="003A1317">
        <w:rPr>
          <w:rFonts w:ascii="Times New Roman" w:hAnsi="Times New Roman" w:cs="Times New Roman"/>
          <w:sz w:val="24"/>
          <w:szCs w:val="24"/>
          <w:lang w:val="id-ID"/>
        </w:rPr>
        <w:t>Sentra Informasi Keracunan Nasional.</w:t>
      </w:r>
      <w:r w:rsidRPr="003A1317">
        <w:rPr>
          <w:rFonts w:ascii="Times New Roman" w:hAnsi="Times New Roman" w:cs="Times New Roman"/>
          <w:bCs/>
          <w:sz w:val="24"/>
          <w:szCs w:val="24"/>
          <w:lang w:val="id-ID"/>
        </w:rPr>
        <w:t xml:space="preserve">Bahaya Deet Pada </w:t>
      </w:r>
      <w:r w:rsidRPr="003A1317">
        <w:rPr>
          <w:rFonts w:ascii="Times New Roman" w:hAnsi="Times New Roman" w:cs="Times New Roman"/>
          <w:bCs/>
          <w:iCs/>
          <w:sz w:val="24"/>
          <w:szCs w:val="24"/>
          <w:lang w:val="id-ID"/>
        </w:rPr>
        <w:t>Insect–Repellent. 2016.</w:t>
      </w:r>
      <w:r w:rsidR="003A1317">
        <w:rPr>
          <w:rFonts w:ascii="Times New Roman" w:hAnsi="Times New Roman" w:cs="Times New Roman"/>
          <w:bCs/>
          <w:iCs/>
          <w:sz w:val="24"/>
          <w:szCs w:val="24"/>
          <w:lang w:val="id-ID"/>
        </w:rPr>
        <w:t xml:space="preserve"> </w:t>
      </w:r>
      <w:r w:rsidR="003A1317" w:rsidRPr="00A35EB3">
        <w:rPr>
          <w:rFonts w:ascii="Times New Roman" w:hAnsi="Times New Roman" w:cs="Times New Roman"/>
          <w:bCs/>
          <w:iCs/>
          <w:sz w:val="24"/>
          <w:szCs w:val="24"/>
          <w:lang w:val="id-ID"/>
        </w:rPr>
        <w:fldChar w:fldCharType="begin"/>
      </w:r>
      <w:r w:rsidR="003A1317" w:rsidRPr="00A35EB3">
        <w:rPr>
          <w:rFonts w:ascii="Times New Roman" w:hAnsi="Times New Roman" w:cs="Times New Roman"/>
          <w:bCs/>
          <w:iCs/>
          <w:sz w:val="24"/>
          <w:szCs w:val="24"/>
          <w:lang w:val="id-ID"/>
        </w:rPr>
        <w:instrText xml:space="preserve"> HYPERLINK "http://ik.pom.go.id/v2016/artikel/Bahaya DEET pada Insect.pdf" </w:instrText>
      </w:r>
      <w:r w:rsidR="003A1317" w:rsidRPr="00A35EB3">
        <w:rPr>
          <w:rFonts w:ascii="Times New Roman" w:hAnsi="Times New Roman" w:cs="Times New Roman"/>
          <w:bCs/>
          <w:iCs/>
          <w:sz w:val="24"/>
          <w:szCs w:val="24"/>
          <w:lang w:val="id-ID"/>
        </w:rPr>
        <w:fldChar w:fldCharType="separate"/>
      </w:r>
      <w:r w:rsidR="003A1317" w:rsidRPr="00A35EB3">
        <w:rPr>
          <w:rStyle w:val="Hyperlink"/>
          <w:rFonts w:ascii="Times New Roman" w:hAnsi="Times New Roman" w:cs="Times New Roman"/>
          <w:bCs/>
          <w:iCs/>
          <w:color w:val="auto"/>
          <w:sz w:val="24"/>
          <w:szCs w:val="24"/>
          <w:u w:val="none"/>
          <w:lang w:val="id-ID"/>
        </w:rPr>
        <w:t>http://ik.pom.go.id/v2016/artikel/Bahaya DEET pada Insect.pdf</w:t>
      </w:r>
      <w:r w:rsidR="003A1317" w:rsidRPr="00A35EB3">
        <w:rPr>
          <w:rFonts w:ascii="Times New Roman" w:hAnsi="Times New Roman" w:cs="Times New Roman"/>
          <w:bCs/>
          <w:iCs/>
          <w:sz w:val="24"/>
          <w:szCs w:val="24"/>
          <w:lang w:val="id-ID"/>
        </w:rPr>
        <w:fldChar w:fldCharType="end"/>
      </w:r>
      <w:r w:rsidRPr="00A35EB3">
        <w:rPr>
          <w:rFonts w:ascii="Times New Roman" w:hAnsi="Times New Roman" w:cs="Times New Roman"/>
          <w:bCs/>
          <w:iCs/>
          <w:sz w:val="24"/>
          <w:szCs w:val="24"/>
          <w:lang w:val="id-ID"/>
        </w:rPr>
        <w:t>.</w:t>
      </w:r>
    </w:p>
    <w:p w:rsidR="007774DB" w:rsidRPr="003A1317" w:rsidRDefault="007774DB" w:rsidP="002E43E3">
      <w:pPr>
        <w:pStyle w:val="Default"/>
        <w:numPr>
          <w:ilvl w:val="0"/>
          <w:numId w:val="1"/>
        </w:numPr>
        <w:ind w:left="567" w:hanging="567"/>
        <w:jc w:val="both"/>
        <w:rPr>
          <w:color w:val="auto"/>
        </w:rPr>
      </w:pPr>
      <w:r w:rsidRPr="003A1317">
        <w:rPr>
          <w:color w:val="auto"/>
        </w:rPr>
        <w:t xml:space="preserve">Retnowati, R </w:t>
      </w:r>
      <w:r w:rsidR="0008004E" w:rsidRPr="003A1317">
        <w:rPr>
          <w:iCs/>
          <w:color w:val="auto"/>
        </w:rPr>
        <w:t>et a</w:t>
      </w:r>
      <w:r w:rsidRPr="003A1317">
        <w:rPr>
          <w:iCs/>
          <w:color w:val="auto"/>
        </w:rPr>
        <w:t>l</w:t>
      </w:r>
      <w:r w:rsidRPr="003A1317">
        <w:rPr>
          <w:i/>
          <w:color w:val="auto"/>
        </w:rPr>
        <w:t>.</w:t>
      </w:r>
      <w:r w:rsidRPr="003A1317">
        <w:rPr>
          <w:bCs/>
          <w:color w:val="auto"/>
        </w:rPr>
        <w:t>Fraksi N-Heksana Dari Ekstrak Metanol Daun Mangga Kasturi (</w:t>
      </w:r>
      <w:r w:rsidRPr="003A1317">
        <w:rPr>
          <w:bCs/>
          <w:i/>
          <w:iCs/>
          <w:color w:val="auto"/>
        </w:rPr>
        <w:t xml:space="preserve">Mangifera Casturi </w:t>
      </w:r>
      <w:r w:rsidRPr="003A1317">
        <w:rPr>
          <w:bCs/>
          <w:color w:val="auto"/>
        </w:rPr>
        <w:t xml:space="preserve">Koesterm) Dan Uji Fitokimia. </w:t>
      </w:r>
      <w:r w:rsidRPr="003A1317">
        <w:rPr>
          <w:color w:val="auto"/>
        </w:rPr>
        <w:t>2015</w:t>
      </w:r>
      <w:r w:rsidR="0008004E" w:rsidRPr="003A1317">
        <w:rPr>
          <w:color w:val="auto"/>
        </w:rPr>
        <w:t>:</w:t>
      </w:r>
      <w:r w:rsidRPr="003A1317">
        <w:rPr>
          <w:color w:val="auto"/>
        </w:rPr>
        <w:t>1</w:t>
      </w:r>
      <w:r w:rsidR="0008004E" w:rsidRPr="003A1317">
        <w:rPr>
          <w:color w:val="auto"/>
        </w:rPr>
        <w:t>(</w:t>
      </w:r>
      <w:r w:rsidRPr="003A1317">
        <w:rPr>
          <w:color w:val="auto"/>
        </w:rPr>
        <w:t>1</w:t>
      </w:r>
      <w:r w:rsidR="0008004E" w:rsidRPr="003A1317">
        <w:rPr>
          <w:color w:val="auto"/>
        </w:rPr>
        <w:t>);</w:t>
      </w:r>
      <w:r w:rsidRPr="003A1317">
        <w:rPr>
          <w:color w:val="auto"/>
        </w:rPr>
        <w:t>772–7.</w:t>
      </w:r>
    </w:p>
    <w:p w:rsidR="007774DB" w:rsidRPr="003A1317" w:rsidRDefault="0076506F" w:rsidP="002E43E3">
      <w:pPr>
        <w:pStyle w:val="ListParagraph"/>
        <w:numPr>
          <w:ilvl w:val="0"/>
          <w:numId w:val="1"/>
        </w:numPr>
        <w:autoSpaceDE w:val="0"/>
        <w:autoSpaceDN w:val="0"/>
        <w:adjustRightInd w:val="0"/>
        <w:spacing w:after="0" w:line="240" w:lineRule="auto"/>
        <w:ind w:left="567" w:hanging="567"/>
        <w:jc w:val="both"/>
        <w:rPr>
          <w:rFonts w:ascii="Times New Roman" w:hAnsi="Times New Roman" w:cs="Times New Roman"/>
          <w:sz w:val="24"/>
          <w:szCs w:val="24"/>
          <w:lang w:val="id-ID"/>
        </w:rPr>
      </w:pPr>
      <w:proofErr w:type="spellStart"/>
      <w:r w:rsidRPr="003A1317">
        <w:rPr>
          <w:rStyle w:val="Emphasis"/>
          <w:rFonts w:ascii="Times New Roman" w:hAnsi="Times New Roman" w:cs="Times New Roman"/>
          <w:i w:val="0"/>
          <w:sz w:val="24"/>
          <w:szCs w:val="24"/>
        </w:rPr>
        <w:t>Gomarjoyo</w:t>
      </w:r>
      <w:proofErr w:type="spellEnd"/>
      <w:r w:rsidRPr="003A1317">
        <w:rPr>
          <w:rStyle w:val="st"/>
          <w:rFonts w:ascii="Times New Roman" w:hAnsi="Times New Roman" w:cs="Times New Roman"/>
          <w:sz w:val="24"/>
          <w:szCs w:val="24"/>
        </w:rPr>
        <w:t xml:space="preserve">, Ahmed Khomeini, </w:t>
      </w:r>
      <w:proofErr w:type="spellStart"/>
      <w:proofErr w:type="gramStart"/>
      <w:r w:rsidRPr="003A1317">
        <w:rPr>
          <w:rStyle w:val="st"/>
          <w:rFonts w:ascii="Times New Roman" w:hAnsi="Times New Roman" w:cs="Times New Roman"/>
          <w:sz w:val="24"/>
          <w:szCs w:val="24"/>
        </w:rPr>
        <w:t>Dwi</w:t>
      </w:r>
      <w:proofErr w:type="spellEnd"/>
      <w:proofErr w:type="gramEnd"/>
      <w:r w:rsidRPr="003A1317">
        <w:rPr>
          <w:rStyle w:val="st"/>
          <w:rFonts w:ascii="Times New Roman" w:hAnsi="Times New Roman" w:cs="Times New Roman"/>
          <w:sz w:val="24"/>
          <w:szCs w:val="24"/>
        </w:rPr>
        <w:t xml:space="preserve"> </w:t>
      </w:r>
      <w:proofErr w:type="spellStart"/>
      <w:r w:rsidRPr="003A1317">
        <w:rPr>
          <w:rStyle w:val="st"/>
          <w:rFonts w:ascii="Times New Roman" w:hAnsi="Times New Roman" w:cs="Times New Roman"/>
          <w:sz w:val="24"/>
          <w:szCs w:val="24"/>
        </w:rPr>
        <w:t>Rahman</w:t>
      </w:r>
      <w:proofErr w:type="spellEnd"/>
      <w:r w:rsidRPr="003A1317">
        <w:rPr>
          <w:rStyle w:val="st"/>
          <w:rFonts w:ascii="Times New Roman" w:hAnsi="Times New Roman" w:cs="Times New Roman"/>
          <w:sz w:val="24"/>
          <w:szCs w:val="24"/>
        </w:rPr>
        <w:t xml:space="preserve">, Ari </w:t>
      </w:r>
      <w:proofErr w:type="spellStart"/>
      <w:r w:rsidRPr="003A1317">
        <w:rPr>
          <w:rStyle w:val="st"/>
          <w:rFonts w:ascii="Times New Roman" w:hAnsi="Times New Roman" w:cs="Times New Roman"/>
          <w:sz w:val="24"/>
          <w:szCs w:val="24"/>
        </w:rPr>
        <w:t>Susandy</w:t>
      </w:r>
      <w:proofErr w:type="spellEnd"/>
      <w:r w:rsidRPr="003A1317">
        <w:rPr>
          <w:rFonts w:ascii="Times New Roman" w:hAnsi="Times New Roman" w:cs="Times New Roman"/>
          <w:bCs/>
          <w:sz w:val="24"/>
          <w:szCs w:val="24"/>
          <w:lang w:val="id-ID"/>
        </w:rPr>
        <w:t xml:space="preserve">. 2015. </w:t>
      </w:r>
      <w:r w:rsidR="007774DB" w:rsidRPr="003A1317">
        <w:rPr>
          <w:rFonts w:ascii="Times New Roman" w:hAnsi="Times New Roman" w:cs="Times New Roman"/>
          <w:bCs/>
          <w:sz w:val="24"/>
          <w:szCs w:val="24"/>
          <w:lang w:val="id-ID"/>
        </w:rPr>
        <w:t>Pengaruh Jenis Pelarut Terhadap Rendemen Minyak Sereh Wangi (</w:t>
      </w:r>
      <w:r w:rsidR="007774DB" w:rsidRPr="003A1317">
        <w:rPr>
          <w:rFonts w:ascii="Times New Roman" w:hAnsi="Times New Roman" w:cs="Times New Roman"/>
          <w:bCs/>
          <w:i/>
          <w:iCs/>
          <w:sz w:val="24"/>
          <w:szCs w:val="24"/>
          <w:lang w:val="id-ID"/>
        </w:rPr>
        <w:t xml:space="preserve">Cymbopogon </w:t>
      </w:r>
      <w:r w:rsidR="00A97773" w:rsidRPr="003A1317">
        <w:rPr>
          <w:rFonts w:ascii="Times New Roman" w:hAnsi="Times New Roman" w:cs="Times New Roman"/>
          <w:bCs/>
          <w:i/>
          <w:iCs/>
          <w:sz w:val="24"/>
          <w:szCs w:val="24"/>
          <w:lang w:val="id-ID"/>
        </w:rPr>
        <w:t>w</w:t>
      </w:r>
      <w:r w:rsidR="007774DB" w:rsidRPr="003A1317">
        <w:rPr>
          <w:rFonts w:ascii="Times New Roman" w:hAnsi="Times New Roman" w:cs="Times New Roman"/>
          <w:bCs/>
          <w:i/>
          <w:iCs/>
          <w:sz w:val="24"/>
          <w:szCs w:val="24"/>
          <w:lang w:val="id-ID"/>
        </w:rPr>
        <w:t>interianus</w:t>
      </w:r>
      <w:r w:rsidR="007774DB" w:rsidRPr="003A1317">
        <w:rPr>
          <w:rFonts w:ascii="Times New Roman" w:hAnsi="Times New Roman" w:cs="Times New Roman"/>
          <w:bCs/>
          <w:sz w:val="24"/>
          <w:szCs w:val="24"/>
          <w:lang w:val="id-ID"/>
        </w:rPr>
        <w:t>).</w:t>
      </w:r>
      <w:r w:rsidRPr="003A1317">
        <w:rPr>
          <w:rStyle w:val="Hyperlink"/>
          <w:rFonts w:ascii="Times New Roman" w:hAnsi="Times New Roman" w:cs="Times New Roman"/>
          <w:sz w:val="24"/>
          <w:szCs w:val="24"/>
        </w:rPr>
        <w:t xml:space="preserve"> </w:t>
      </w:r>
      <w:proofErr w:type="spellStart"/>
      <w:r w:rsidRPr="003A1317">
        <w:rPr>
          <w:rStyle w:val="st"/>
          <w:rFonts w:ascii="Times New Roman" w:hAnsi="Times New Roman" w:cs="Times New Roman"/>
          <w:sz w:val="24"/>
          <w:szCs w:val="24"/>
        </w:rPr>
        <w:t>Ekuilibrium</w:t>
      </w:r>
      <w:proofErr w:type="spellEnd"/>
      <w:r w:rsidRPr="003A1317">
        <w:rPr>
          <w:rStyle w:val="st"/>
          <w:rFonts w:ascii="Times New Roman" w:hAnsi="Times New Roman" w:cs="Times New Roman"/>
          <w:sz w:val="24"/>
          <w:szCs w:val="24"/>
        </w:rPr>
        <w:t>, 14(</w:t>
      </w:r>
      <w:r w:rsidRPr="003A1317">
        <w:rPr>
          <w:rStyle w:val="Emphasis"/>
          <w:rFonts w:ascii="Times New Roman" w:hAnsi="Times New Roman" w:cs="Times New Roman"/>
          <w:sz w:val="24"/>
          <w:szCs w:val="24"/>
        </w:rPr>
        <w:t>2</w:t>
      </w:r>
      <w:r w:rsidRPr="003A1317">
        <w:rPr>
          <w:rStyle w:val="st"/>
          <w:rFonts w:ascii="Times New Roman" w:hAnsi="Times New Roman" w:cs="Times New Roman"/>
          <w:sz w:val="24"/>
          <w:szCs w:val="24"/>
        </w:rPr>
        <w:t>), 57-61.</w:t>
      </w:r>
    </w:p>
    <w:p w:rsidR="007774DB" w:rsidRPr="003A1317" w:rsidRDefault="00302F20" w:rsidP="002E43E3">
      <w:pPr>
        <w:pStyle w:val="ListParagraph"/>
        <w:numPr>
          <w:ilvl w:val="0"/>
          <w:numId w:val="1"/>
        </w:numPr>
        <w:spacing w:after="0" w:line="240" w:lineRule="auto"/>
        <w:ind w:left="567" w:hanging="567"/>
        <w:jc w:val="both"/>
        <w:rPr>
          <w:rFonts w:ascii="Times New Roman" w:hAnsi="Times New Roman" w:cs="Times New Roman"/>
          <w:sz w:val="24"/>
          <w:szCs w:val="24"/>
          <w:lang w:val="id-ID"/>
        </w:rPr>
      </w:pPr>
      <w:r w:rsidRPr="003A1317">
        <w:rPr>
          <w:rStyle w:val="Emphasis"/>
          <w:rFonts w:ascii="Times New Roman" w:hAnsi="Times New Roman" w:cs="Times New Roman"/>
          <w:i w:val="0"/>
          <w:sz w:val="24"/>
          <w:szCs w:val="24"/>
          <w:lang w:val="id-ID"/>
        </w:rPr>
        <w:t>A</w:t>
      </w:r>
      <w:proofErr w:type="spellStart"/>
      <w:r w:rsidRPr="003A1317">
        <w:rPr>
          <w:rStyle w:val="Emphasis"/>
          <w:rFonts w:ascii="Times New Roman" w:hAnsi="Times New Roman" w:cs="Times New Roman"/>
          <w:i w:val="0"/>
          <w:sz w:val="24"/>
          <w:szCs w:val="24"/>
        </w:rPr>
        <w:t>ini</w:t>
      </w:r>
      <w:proofErr w:type="spellEnd"/>
      <w:r w:rsidRPr="003A1317">
        <w:rPr>
          <w:rStyle w:val="st"/>
          <w:rFonts w:ascii="Times New Roman" w:hAnsi="Times New Roman" w:cs="Times New Roman"/>
          <w:i/>
          <w:sz w:val="24"/>
          <w:szCs w:val="24"/>
        </w:rPr>
        <w:t>,</w:t>
      </w:r>
      <w:r w:rsidRPr="003A1317">
        <w:rPr>
          <w:rStyle w:val="st"/>
          <w:rFonts w:ascii="Times New Roman" w:hAnsi="Times New Roman" w:cs="Times New Roman"/>
          <w:sz w:val="24"/>
          <w:szCs w:val="24"/>
        </w:rPr>
        <w:t xml:space="preserve"> </w:t>
      </w:r>
      <w:r w:rsidRPr="003A1317">
        <w:rPr>
          <w:rStyle w:val="Emphasis"/>
          <w:rFonts w:ascii="Times New Roman" w:hAnsi="Times New Roman" w:cs="Times New Roman"/>
          <w:i w:val="0"/>
          <w:sz w:val="24"/>
          <w:szCs w:val="24"/>
        </w:rPr>
        <w:t>R</w:t>
      </w:r>
      <w:r w:rsidRPr="003A1317">
        <w:rPr>
          <w:rStyle w:val="st"/>
          <w:rFonts w:ascii="Times New Roman" w:hAnsi="Times New Roman" w:cs="Times New Roman"/>
          <w:i/>
          <w:sz w:val="24"/>
          <w:szCs w:val="24"/>
        </w:rPr>
        <w:t>.,</w:t>
      </w:r>
      <w:r w:rsidRPr="003A1317">
        <w:rPr>
          <w:rStyle w:val="st"/>
          <w:rFonts w:ascii="Times New Roman" w:hAnsi="Times New Roman" w:cs="Times New Roman"/>
          <w:sz w:val="24"/>
          <w:szCs w:val="24"/>
        </w:rPr>
        <w:t xml:space="preserve"> </w:t>
      </w:r>
      <w:proofErr w:type="spellStart"/>
      <w:r w:rsidRPr="003A1317">
        <w:rPr>
          <w:rStyle w:val="st"/>
          <w:rFonts w:ascii="Times New Roman" w:hAnsi="Times New Roman" w:cs="Times New Roman"/>
          <w:sz w:val="24"/>
          <w:szCs w:val="24"/>
        </w:rPr>
        <w:t>Widiastuti</w:t>
      </w:r>
      <w:proofErr w:type="spellEnd"/>
      <w:r w:rsidRPr="003A1317">
        <w:rPr>
          <w:rStyle w:val="st"/>
          <w:rFonts w:ascii="Times New Roman" w:hAnsi="Times New Roman" w:cs="Times New Roman"/>
          <w:sz w:val="24"/>
          <w:szCs w:val="24"/>
        </w:rPr>
        <w:t xml:space="preserve">, </w:t>
      </w:r>
      <w:r w:rsidRPr="003A1317">
        <w:rPr>
          <w:rStyle w:val="Emphasis"/>
          <w:rFonts w:ascii="Times New Roman" w:hAnsi="Times New Roman" w:cs="Times New Roman"/>
          <w:sz w:val="24"/>
          <w:szCs w:val="24"/>
        </w:rPr>
        <w:t>R</w:t>
      </w:r>
      <w:r w:rsidRPr="003A1317">
        <w:rPr>
          <w:rStyle w:val="st"/>
          <w:rFonts w:ascii="Times New Roman" w:hAnsi="Times New Roman" w:cs="Times New Roman"/>
          <w:sz w:val="24"/>
          <w:szCs w:val="24"/>
        </w:rPr>
        <w:t xml:space="preserve">. </w:t>
      </w:r>
      <w:proofErr w:type="spellStart"/>
      <w:r w:rsidRPr="003A1317">
        <w:rPr>
          <w:rStyle w:val="st"/>
          <w:rFonts w:ascii="Times New Roman" w:hAnsi="Times New Roman" w:cs="Times New Roman"/>
          <w:sz w:val="24"/>
          <w:szCs w:val="24"/>
        </w:rPr>
        <w:t>dan</w:t>
      </w:r>
      <w:proofErr w:type="spellEnd"/>
      <w:r w:rsidRPr="003A1317">
        <w:rPr>
          <w:rStyle w:val="st"/>
          <w:rFonts w:ascii="Times New Roman" w:hAnsi="Times New Roman" w:cs="Times New Roman"/>
          <w:sz w:val="24"/>
          <w:szCs w:val="24"/>
        </w:rPr>
        <w:t xml:space="preserve"> </w:t>
      </w:r>
      <w:proofErr w:type="spellStart"/>
      <w:r w:rsidRPr="003A1317">
        <w:rPr>
          <w:rStyle w:val="st"/>
          <w:rFonts w:ascii="Times New Roman" w:hAnsi="Times New Roman" w:cs="Times New Roman"/>
          <w:sz w:val="24"/>
          <w:szCs w:val="24"/>
        </w:rPr>
        <w:t>Nadhifa</w:t>
      </w:r>
      <w:proofErr w:type="spellEnd"/>
      <w:r w:rsidRPr="003A1317">
        <w:rPr>
          <w:rStyle w:val="st"/>
          <w:rFonts w:ascii="Times New Roman" w:hAnsi="Times New Roman" w:cs="Times New Roman"/>
          <w:sz w:val="24"/>
          <w:szCs w:val="24"/>
        </w:rPr>
        <w:t xml:space="preserve">, N.A. </w:t>
      </w:r>
      <w:r w:rsidRPr="003A1317">
        <w:rPr>
          <w:rStyle w:val="Emphasis"/>
          <w:rFonts w:ascii="Times New Roman" w:hAnsi="Times New Roman" w:cs="Times New Roman"/>
          <w:sz w:val="24"/>
          <w:szCs w:val="24"/>
        </w:rPr>
        <w:t>2016</w:t>
      </w:r>
      <w:r w:rsidRPr="003A1317">
        <w:rPr>
          <w:rStyle w:val="st"/>
          <w:rFonts w:ascii="Times New Roman" w:hAnsi="Times New Roman" w:cs="Times New Roman"/>
          <w:sz w:val="24"/>
          <w:szCs w:val="24"/>
        </w:rPr>
        <w:t xml:space="preserve">, </w:t>
      </w:r>
      <w:proofErr w:type="spellStart"/>
      <w:r w:rsidRPr="003A1317">
        <w:rPr>
          <w:rStyle w:val="Emphasis"/>
          <w:rFonts w:ascii="Times New Roman" w:hAnsi="Times New Roman" w:cs="Times New Roman"/>
          <w:i w:val="0"/>
          <w:sz w:val="24"/>
          <w:szCs w:val="24"/>
        </w:rPr>
        <w:t>Uji</w:t>
      </w:r>
      <w:proofErr w:type="spellEnd"/>
      <w:r w:rsidRPr="003A1317">
        <w:rPr>
          <w:rStyle w:val="Emphasis"/>
          <w:rFonts w:ascii="Times New Roman" w:hAnsi="Times New Roman" w:cs="Times New Roman"/>
          <w:i w:val="0"/>
          <w:sz w:val="24"/>
          <w:szCs w:val="24"/>
        </w:rPr>
        <w:t xml:space="preserve"> </w:t>
      </w:r>
      <w:proofErr w:type="spellStart"/>
      <w:r w:rsidRPr="003A1317">
        <w:rPr>
          <w:rStyle w:val="Emphasis"/>
          <w:rFonts w:ascii="Times New Roman" w:hAnsi="Times New Roman" w:cs="Times New Roman"/>
          <w:i w:val="0"/>
          <w:sz w:val="24"/>
          <w:szCs w:val="24"/>
        </w:rPr>
        <w:t>Efektifitas</w:t>
      </w:r>
      <w:proofErr w:type="spellEnd"/>
      <w:r w:rsidRPr="003A1317">
        <w:rPr>
          <w:rStyle w:val="Emphasis"/>
          <w:rFonts w:ascii="Times New Roman" w:hAnsi="Times New Roman" w:cs="Times New Roman"/>
          <w:i w:val="0"/>
          <w:sz w:val="24"/>
          <w:szCs w:val="24"/>
        </w:rPr>
        <w:t xml:space="preserve"> Formula</w:t>
      </w:r>
      <w:r w:rsidRPr="003A1317">
        <w:rPr>
          <w:rStyle w:val="st"/>
          <w:rFonts w:ascii="Times New Roman" w:hAnsi="Times New Roman" w:cs="Times New Roman"/>
          <w:i/>
          <w:sz w:val="24"/>
          <w:szCs w:val="24"/>
        </w:rPr>
        <w:t xml:space="preserve">. </w:t>
      </w:r>
      <w:r w:rsidRPr="003A1317">
        <w:rPr>
          <w:rStyle w:val="Emphasis"/>
          <w:rFonts w:ascii="Times New Roman" w:hAnsi="Times New Roman" w:cs="Times New Roman"/>
          <w:i w:val="0"/>
          <w:sz w:val="24"/>
          <w:szCs w:val="24"/>
        </w:rPr>
        <w:t>Spray</w:t>
      </w:r>
      <w:r w:rsidRPr="003A1317">
        <w:rPr>
          <w:rStyle w:val="st"/>
          <w:rFonts w:ascii="Times New Roman" w:hAnsi="Times New Roman" w:cs="Times New Roman"/>
          <w:i/>
          <w:sz w:val="24"/>
          <w:szCs w:val="24"/>
        </w:rPr>
        <w:t xml:space="preserve"> Dari </w:t>
      </w:r>
      <w:proofErr w:type="spellStart"/>
      <w:r w:rsidRPr="003A1317">
        <w:rPr>
          <w:rStyle w:val="Emphasis"/>
          <w:rFonts w:ascii="Times New Roman" w:hAnsi="Times New Roman" w:cs="Times New Roman"/>
          <w:i w:val="0"/>
          <w:sz w:val="24"/>
          <w:szCs w:val="24"/>
        </w:rPr>
        <w:t>Minyak</w:t>
      </w:r>
      <w:proofErr w:type="spellEnd"/>
      <w:r w:rsidRPr="003A1317">
        <w:rPr>
          <w:rStyle w:val="Emphasis"/>
          <w:rFonts w:ascii="Times New Roman" w:hAnsi="Times New Roman" w:cs="Times New Roman"/>
          <w:i w:val="0"/>
          <w:sz w:val="24"/>
          <w:szCs w:val="24"/>
        </w:rPr>
        <w:t xml:space="preserve"> </w:t>
      </w:r>
      <w:proofErr w:type="spellStart"/>
      <w:r w:rsidRPr="003A1317">
        <w:rPr>
          <w:rStyle w:val="Emphasis"/>
          <w:rFonts w:ascii="Times New Roman" w:hAnsi="Times New Roman" w:cs="Times New Roman"/>
          <w:i w:val="0"/>
          <w:sz w:val="24"/>
          <w:szCs w:val="24"/>
        </w:rPr>
        <w:t>Atsiri</w:t>
      </w:r>
      <w:proofErr w:type="spellEnd"/>
      <w:r w:rsidRPr="003A1317">
        <w:rPr>
          <w:rStyle w:val="Emphasis"/>
          <w:rFonts w:ascii="Times New Roman" w:hAnsi="Times New Roman" w:cs="Times New Roman"/>
          <w:i w:val="0"/>
          <w:sz w:val="24"/>
          <w:szCs w:val="24"/>
        </w:rPr>
        <w:t xml:space="preserve"> </w:t>
      </w:r>
      <w:proofErr w:type="spellStart"/>
      <w:r w:rsidRPr="003A1317">
        <w:rPr>
          <w:rStyle w:val="Emphasis"/>
          <w:rFonts w:ascii="Times New Roman" w:hAnsi="Times New Roman" w:cs="Times New Roman"/>
          <w:i w:val="0"/>
          <w:sz w:val="24"/>
          <w:szCs w:val="24"/>
        </w:rPr>
        <w:t>Herba</w:t>
      </w:r>
      <w:proofErr w:type="spellEnd"/>
      <w:r w:rsidRPr="003A1317">
        <w:rPr>
          <w:rStyle w:val="Emphasis"/>
          <w:rFonts w:ascii="Times New Roman" w:hAnsi="Times New Roman" w:cs="Times New Roman"/>
          <w:i w:val="0"/>
          <w:sz w:val="24"/>
          <w:szCs w:val="24"/>
        </w:rPr>
        <w:t xml:space="preserve"> </w:t>
      </w:r>
      <w:proofErr w:type="spellStart"/>
      <w:r w:rsidRPr="003A1317">
        <w:rPr>
          <w:rStyle w:val="Emphasis"/>
          <w:rFonts w:ascii="Times New Roman" w:hAnsi="Times New Roman" w:cs="Times New Roman"/>
          <w:i w:val="0"/>
          <w:sz w:val="24"/>
          <w:szCs w:val="24"/>
        </w:rPr>
        <w:t>Kemangi</w:t>
      </w:r>
      <w:proofErr w:type="spellEnd"/>
      <w:r w:rsidRPr="003A1317">
        <w:rPr>
          <w:rStyle w:val="st"/>
          <w:rFonts w:ascii="Times New Roman" w:hAnsi="Times New Roman" w:cs="Times New Roman"/>
          <w:i/>
          <w:sz w:val="24"/>
          <w:szCs w:val="24"/>
        </w:rPr>
        <w:t xml:space="preserve"> </w:t>
      </w:r>
      <w:r w:rsidRPr="003A1317">
        <w:rPr>
          <w:rStyle w:val="st"/>
          <w:rFonts w:ascii="Times New Roman" w:hAnsi="Times New Roman" w:cs="Times New Roman"/>
          <w:sz w:val="24"/>
          <w:szCs w:val="24"/>
        </w:rPr>
        <w:t>(</w:t>
      </w:r>
      <w:proofErr w:type="spellStart"/>
      <w:r w:rsidRPr="003A1317">
        <w:rPr>
          <w:rStyle w:val="st"/>
          <w:rFonts w:ascii="Times New Roman" w:hAnsi="Times New Roman" w:cs="Times New Roman"/>
          <w:sz w:val="24"/>
          <w:szCs w:val="24"/>
        </w:rPr>
        <w:t>Ocinum</w:t>
      </w:r>
      <w:proofErr w:type="spellEnd"/>
      <w:r w:rsidRPr="003A1317">
        <w:rPr>
          <w:rStyle w:val="st"/>
          <w:rFonts w:ascii="Times New Roman" w:hAnsi="Times New Roman" w:cs="Times New Roman"/>
          <w:sz w:val="24"/>
          <w:szCs w:val="24"/>
        </w:rPr>
        <w:t xml:space="preserve"> </w:t>
      </w:r>
      <w:r w:rsidRPr="003A1317">
        <w:rPr>
          <w:rStyle w:val="Emphasis"/>
          <w:rFonts w:ascii="Times New Roman" w:hAnsi="Times New Roman" w:cs="Times New Roman"/>
          <w:sz w:val="24"/>
          <w:szCs w:val="24"/>
        </w:rPr>
        <w:t>Sanctum L</w:t>
      </w:r>
      <w:r w:rsidRPr="003A1317">
        <w:rPr>
          <w:rStyle w:val="st"/>
          <w:rFonts w:ascii="Times New Roman" w:hAnsi="Times New Roman" w:cs="Times New Roman"/>
          <w:sz w:val="24"/>
          <w:szCs w:val="24"/>
        </w:rPr>
        <w:t xml:space="preserve">). </w:t>
      </w:r>
      <w:proofErr w:type="spellStart"/>
      <w:r w:rsidRPr="003A1317">
        <w:rPr>
          <w:rStyle w:val="Emphasis"/>
          <w:rFonts w:ascii="Times New Roman" w:hAnsi="Times New Roman" w:cs="Times New Roman"/>
          <w:i w:val="0"/>
          <w:sz w:val="24"/>
          <w:szCs w:val="24"/>
        </w:rPr>
        <w:t>Sebagai</w:t>
      </w:r>
      <w:proofErr w:type="spellEnd"/>
      <w:r w:rsidRPr="003A1317">
        <w:rPr>
          <w:rStyle w:val="Emphasis"/>
          <w:rFonts w:ascii="Times New Roman" w:hAnsi="Times New Roman" w:cs="Times New Roman"/>
          <w:i w:val="0"/>
          <w:sz w:val="24"/>
          <w:szCs w:val="24"/>
        </w:rPr>
        <w:t xml:space="preserve"> Repellent</w:t>
      </w:r>
      <w:r w:rsidRPr="003A1317">
        <w:rPr>
          <w:rStyle w:val="Emphasis"/>
          <w:rFonts w:ascii="Times New Roman" w:hAnsi="Times New Roman" w:cs="Times New Roman"/>
          <w:sz w:val="24"/>
          <w:szCs w:val="24"/>
        </w:rPr>
        <w:t xml:space="preserve"> </w:t>
      </w:r>
      <w:r w:rsidR="007774DB" w:rsidRPr="003A1317">
        <w:rPr>
          <w:rFonts w:ascii="Times New Roman" w:hAnsi="Times New Roman" w:cs="Times New Roman"/>
          <w:bCs/>
          <w:sz w:val="24"/>
          <w:szCs w:val="24"/>
          <w:lang w:val="id-ID"/>
        </w:rPr>
        <w:t xml:space="preserve">Nyamuk </w:t>
      </w:r>
      <w:r w:rsidR="007774DB" w:rsidRPr="003A1317">
        <w:rPr>
          <w:rFonts w:ascii="Times New Roman" w:hAnsi="Times New Roman" w:cs="Times New Roman"/>
          <w:bCs/>
          <w:i/>
          <w:iCs/>
          <w:sz w:val="24"/>
          <w:szCs w:val="24"/>
          <w:lang w:val="id-ID"/>
        </w:rPr>
        <w:t>Aedes aegypti</w:t>
      </w:r>
      <w:r w:rsidR="007774DB" w:rsidRPr="003A1317">
        <w:rPr>
          <w:rFonts w:ascii="Times New Roman" w:hAnsi="Times New Roman" w:cs="Times New Roman"/>
          <w:sz w:val="24"/>
          <w:szCs w:val="24"/>
          <w:lang w:val="id-ID"/>
        </w:rPr>
        <w:t xml:space="preserve">. </w:t>
      </w:r>
      <w:r w:rsidRPr="003A1317">
        <w:rPr>
          <w:rFonts w:ascii="Times New Roman" w:hAnsi="Times New Roman" w:cs="Times New Roman"/>
          <w:sz w:val="24"/>
          <w:szCs w:val="24"/>
          <w:lang w:val="id-ID"/>
        </w:rPr>
        <w:t xml:space="preserve">Jurnal ilmiah Manutung. 2016; Vol 2(2). </w:t>
      </w:r>
      <w:r w:rsidR="007774DB" w:rsidRPr="003A1317">
        <w:rPr>
          <w:rFonts w:ascii="Times New Roman" w:hAnsi="Times New Roman" w:cs="Times New Roman"/>
          <w:sz w:val="24"/>
          <w:szCs w:val="24"/>
          <w:lang w:val="id-ID"/>
        </w:rPr>
        <w:t xml:space="preserve">189-197. </w:t>
      </w:r>
    </w:p>
    <w:p w:rsidR="007774DB" w:rsidRPr="003A1317" w:rsidRDefault="00302F20" w:rsidP="002E43E3">
      <w:pPr>
        <w:pStyle w:val="Default"/>
        <w:numPr>
          <w:ilvl w:val="0"/>
          <w:numId w:val="1"/>
        </w:numPr>
        <w:ind w:left="567" w:hanging="567"/>
        <w:jc w:val="both"/>
        <w:rPr>
          <w:color w:val="auto"/>
        </w:rPr>
      </w:pPr>
      <w:r w:rsidRPr="003A1317">
        <w:rPr>
          <w:color w:val="auto"/>
        </w:rPr>
        <w:lastRenderedPageBreak/>
        <w:t xml:space="preserve">Dadang dan </w:t>
      </w:r>
      <w:r w:rsidR="007774DB" w:rsidRPr="003A1317">
        <w:rPr>
          <w:color w:val="auto"/>
        </w:rPr>
        <w:t xml:space="preserve"> Prijono, D.</w:t>
      </w:r>
      <w:r w:rsidR="00C004C8" w:rsidRPr="003A1317">
        <w:rPr>
          <w:color w:val="auto"/>
        </w:rPr>
        <w:t xml:space="preserve"> </w:t>
      </w:r>
      <w:r w:rsidR="007774DB" w:rsidRPr="003A1317">
        <w:rPr>
          <w:color w:val="auto"/>
        </w:rPr>
        <w:t xml:space="preserve">Insektisida Nabati: Prinsip, Pemanfaatan, dan Pengembangan. Departemen Proteksi Tanaman Bogor. </w:t>
      </w:r>
      <w:r w:rsidR="00C004C8" w:rsidRPr="003A1317">
        <w:rPr>
          <w:color w:val="auto"/>
        </w:rPr>
        <w:t>Fakultas Pertanian. IPB</w:t>
      </w:r>
      <w:r w:rsidR="007D199D" w:rsidRPr="003A1317">
        <w:rPr>
          <w:color w:val="auto"/>
        </w:rPr>
        <w:t>.</w:t>
      </w:r>
      <w:r w:rsidR="00C004C8" w:rsidRPr="003A1317">
        <w:rPr>
          <w:color w:val="auto"/>
        </w:rPr>
        <w:t xml:space="preserve"> </w:t>
      </w:r>
      <w:r w:rsidR="003A1317" w:rsidRPr="003A1317">
        <w:rPr>
          <w:color w:val="auto"/>
        </w:rPr>
        <w:t>2008</w:t>
      </w:r>
      <w:r w:rsidR="003A1317">
        <w:rPr>
          <w:color w:val="auto"/>
        </w:rPr>
        <w:t xml:space="preserve">, </w:t>
      </w:r>
      <w:r w:rsidR="00C004C8" w:rsidRPr="003A1317">
        <w:rPr>
          <w:color w:val="auto"/>
        </w:rPr>
        <w:t>163 hlm.</w:t>
      </w:r>
    </w:p>
    <w:p w:rsidR="007774DB" w:rsidRPr="003A1317" w:rsidRDefault="007774DB" w:rsidP="002E43E3">
      <w:pPr>
        <w:pStyle w:val="ListParagraph"/>
        <w:numPr>
          <w:ilvl w:val="0"/>
          <w:numId w:val="1"/>
        </w:numPr>
        <w:spacing w:after="0" w:line="240" w:lineRule="auto"/>
        <w:ind w:left="567" w:hanging="567"/>
        <w:jc w:val="both"/>
        <w:rPr>
          <w:rFonts w:ascii="Times New Roman" w:eastAsia="Calibri" w:hAnsi="Times New Roman" w:cs="Times New Roman"/>
          <w:sz w:val="24"/>
          <w:szCs w:val="24"/>
          <w:lang w:val="id-ID"/>
        </w:rPr>
      </w:pPr>
      <w:r w:rsidRPr="003A1317">
        <w:rPr>
          <w:rFonts w:ascii="Times New Roman" w:eastAsia="Calibri" w:hAnsi="Times New Roman" w:cs="Times New Roman"/>
          <w:sz w:val="24"/>
          <w:szCs w:val="24"/>
          <w:lang w:val="id-ID"/>
        </w:rPr>
        <w:t>Metode Standar Pengujian Efikasi Pestisida Rumah Tangga dan Pengedalian Vektor. 2012. Direktorat Pupuk dan Pestisida. Direktorat Jendral Prasarana dan Sarana Pertanian Kementrian Pertanian.</w:t>
      </w:r>
    </w:p>
    <w:p w:rsidR="007774DB" w:rsidRPr="003A1317" w:rsidRDefault="004F2A69" w:rsidP="002E43E3">
      <w:pPr>
        <w:pStyle w:val="ListParagraph"/>
        <w:numPr>
          <w:ilvl w:val="0"/>
          <w:numId w:val="1"/>
        </w:numPr>
        <w:autoSpaceDE w:val="0"/>
        <w:autoSpaceDN w:val="0"/>
        <w:adjustRightInd w:val="0"/>
        <w:spacing w:after="0" w:line="240" w:lineRule="auto"/>
        <w:ind w:left="567" w:hanging="567"/>
        <w:jc w:val="both"/>
        <w:rPr>
          <w:rFonts w:ascii="Times New Roman" w:hAnsi="Times New Roman" w:cs="Times New Roman"/>
          <w:sz w:val="24"/>
          <w:szCs w:val="24"/>
          <w:lang w:val="id-ID"/>
        </w:rPr>
      </w:pPr>
      <w:hyperlink r:id="rId8" w:history="1">
        <w:r w:rsidR="007774DB" w:rsidRPr="003A1317">
          <w:rPr>
            <w:rStyle w:val="Hyperlink"/>
            <w:rFonts w:ascii="Times New Roman" w:hAnsi="Times New Roman" w:cs="Times New Roman"/>
            <w:color w:val="auto"/>
            <w:sz w:val="24"/>
            <w:szCs w:val="24"/>
            <w:u w:val="none"/>
            <w:lang w:val="id-ID"/>
          </w:rPr>
          <w:t>United States Enviromental Protection Agency (USEPA). 2010. Product Performance Test Guidelines OPPTS 810.3700: Insect Repellents to be Applied to Human Skin</w:t>
        </w:r>
      </w:hyperlink>
      <w:r w:rsidR="007774DB" w:rsidRPr="003A1317">
        <w:rPr>
          <w:rFonts w:ascii="Times New Roman" w:hAnsi="Times New Roman" w:cs="Times New Roman"/>
          <w:sz w:val="24"/>
          <w:szCs w:val="24"/>
          <w:lang w:val="id-ID"/>
        </w:rPr>
        <w:t xml:space="preserve">. </w:t>
      </w:r>
      <w:r w:rsidR="007774DB" w:rsidRPr="003A1317">
        <w:rPr>
          <w:rFonts w:ascii="Times New Roman" w:hAnsi="Times New Roman" w:cs="Times New Roman"/>
          <w:sz w:val="24"/>
          <w:szCs w:val="24"/>
          <w:shd w:val="clear" w:color="auto" w:fill="FFFFFF"/>
          <w:lang w:val="id-ID"/>
        </w:rPr>
        <w:t>2017.</w:t>
      </w:r>
      <w:r w:rsidR="00C004C8" w:rsidRPr="003A1317">
        <w:rPr>
          <w:rFonts w:ascii="Times New Roman" w:hAnsi="Times New Roman" w:cs="Times New Roman"/>
          <w:sz w:val="24"/>
          <w:szCs w:val="24"/>
          <w:shd w:val="clear" w:color="auto" w:fill="FFFFFF"/>
          <w:lang w:val="id-ID"/>
        </w:rPr>
        <w:t xml:space="preserve"> </w:t>
      </w:r>
      <w:r w:rsidRPr="003A1317">
        <w:rPr>
          <w:rFonts w:ascii="Times New Roman" w:hAnsi="Times New Roman" w:cs="Times New Roman"/>
          <w:sz w:val="24"/>
          <w:szCs w:val="24"/>
        </w:rPr>
        <w:fldChar w:fldCharType="begin"/>
      </w:r>
      <w:r w:rsidRPr="003A1317">
        <w:rPr>
          <w:rFonts w:ascii="Times New Roman" w:hAnsi="Times New Roman" w:cs="Times New Roman"/>
          <w:sz w:val="24"/>
          <w:szCs w:val="24"/>
        </w:rPr>
        <w:instrText>HYPERLINK "https://archive.epa.gov/hsrb/web/pdf/2a_lnx003_protocol_mris_47836801_072709.pdf"</w:instrText>
      </w:r>
      <w:r w:rsidRPr="003A1317">
        <w:rPr>
          <w:rFonts w:ascii="Times New Roman" w:hAnsi="Times New Roman" w:cs="Times New Roman"/>
          <w:sz w:val="24"/>
          <w:szCs w:val="24"/>
        </w:rPr>
        <w:fldChar w:fldCharType="separate"/>
      </w:r>
      <w:r w:rsidR="007774DB" w:rsidRPr="003A1317">
        <w:rPr>
          <w:rStyle w:val="Hyperlink"/>
          <w:rFonts w:ascii="Times New Roman" w:hAnsi="Times New Roman" w:cs="Times New Roman"/>
          <w:color w:val="auto"/>
          <w:sz w:val="24"/>
          <w:szCs w:val="24"/>
          <w:u w:val="none"/>
          <w:shd w:val="clear" w:color="auto" w:fill="FFFFFF"/>
          <w:lang w:val="id-ID"/>
        </w:rPr>
        <w:t>https://archive.epa.gov/hsrb/web/pdf/2a_lnx003_protocol_mris_47836801_072709.pdf</w:t>
      </w:r>
      <w:r w:rsidRPr="003A1317">
        <w:rPr>
          <w:rFonts w:ascii="Times New Roman" w:hAnsi="Times New Roman" w:cs="Times New Roman"/>
          <w:sz w:val="24"/>
          <w:szCs w:val="24"/>
        </w:rPr>
        <w:fldChar w:fldCharType="end"/>
      </w:r>
    </w:p>
    <w:p w:rsidR="00173896" w:rsidRPr="003A1317" w:rsidRDefault="00173896" w:rsidP="00173896">
      <w:pPr>
        <w:pStyle w:val="ListParagraph"/>
        <w:numPr>
          <w:ilvl w:val="0"/>
          <w:numId w:val="1"/>
        </w:numPr>
        <w:spacing w:after="0" w:line="240" w:lineRule="auto"/>
        <w:ind w:left="567" w:hanging="567"/>
        <w:rPr>
          <w:rFonts w:ascii="Times New Roman" w:eastAsia="Times New Roman" w:hAnsi="Times New Roman" w:cs="Times New Roman"/>
          <w:sz w:val="24"/>
          <w:szCs w:val="24"/>
        </w:rPr>
      </w:pPr>
      <w:proofErr w:type="spellStart"/>
      <w:r w:rsidRPr="003A1317">
        <w:rPr>
          <w:rFonts w:ascii="Times New Roman" w:eastAsia="Times New Roman" w:hAnsi="Times New Roman" w:cs="Times New Roman"/>
          <w:sz w:val="24"/>
          <w:szCs w:val="24"/>
        </w:rPr>
        <w:t>Prabawati</w:t>
      </w:r>
      <w:proofErr w:type="spellEnd"/>
      <w:r w:rsidRPr="003A1317">
        <w:rPr>
          <w:rFonts w:ascii="Times New Roman" w:eastAsia="Times New Roman" w:hAnsi="Times New Roman" w:cs="Times New Roman"/>
          <w:sz w:val="24"/>
          <w:szCs w:val="24"/>
        </w:rPr>
        <w:t xml:space="preserve">, Ari. 2010. </w:t>
      </w:r>
      <w:proofErr w:type="spellStart"/>
      <w:r w:rsidRPr="003A1317">
        <w:rPr>
          <w:rFonts w:ascii="Times New Roman" w:eastAsia="Times New Roman" w:hAnsi="Times New Roman" w:cs="Times New Roman"/>
          <w:sz w:val="24"/>
          <w:szCs w:val="24"/>
        </w:rPr>
        <w:t>Panduan</w:t>
      </w:r>
      <w:proofErr w:type="spellEnd"/>
      <w:r w:rsidRPr="003A1317">
        <w:rPr>
          <w:rFonts w:ascii="Times New Roman" w:eastAsia="Times New Roman" w:hAnsi="Times New Roman" w:cs="Times New Roman"/>
          <w:sz w:val="24"/>
          <w:szCs w:val="24"/>
        </w:rPr>
        <w:t xml:space="preserve"> </w:t>
      </w:r>
      <w:proofErr w:type="spellStart"/>
      <w:r w:rsidRPr="003A1317">
        <w:rPr>
          <w:rFonts w:ascii="Times New Roman" w:eastAsia="Times New Roman" w:hAnsi="Times New Roman" w:cs="Times New Roman"/>
          <w:sz w:val="24"/>
          <w:szCs w:val="24"/>
        </w:rPr>
        <w:t>Aplikatif</w:t>
      </w:r>
      <w:proofErr w:type="spellEnd"/>
      <w:r w:rsidRPr="003A1317">
        <w:rPr>
          <w:rFonts w:ascii="Times New Roman" w:eastAsia="Times New Roman" w:hAnsi="Times New Roman" w:cs="Times New Roman"/>
          <w:sz w:val="24"/>
          <w:szCs w:val="24"/>
        </w:rPr>
        <w:t xml:space="preserve"> </w:t>
      </w:r>
      <w:proofErr w:type="spellStart"/>
      <w:r w:rsidRPr="003A1317">
        <w:rPr>
          <w:rFonts w:ascii="Times New Roman" w:eastAsia="Times New Roman" w:hAnsi="Times New Roman" w:cs="Times New Roman"/>
          <w:sz w:val="24"/>
          <w:szCs w:val="24"/>
        </w:rPr>
        <w:t>dan</w:t>
      </w:r>
      <w:proofErr w:type="spellEnd"/>
      <w:r w:rsidRPr="003A1317">
        <w:rPr>
          <w:rFonts w:ascii="Times New Roman" w:eastAsia="Times New Roman" w:hAnsi="Times New Roman" w:cs="Times New Roman"/>
          <w:sz w:val="24"/>
          <w:szCs w:val="24"/>
        </w:rPr>
        <w:t xml:space="preserve"> </w:t>
      </w:r>
      <w:proofErr w:type="spellStart"/>
      <w:r w:rsidRPr="003A1317">
        <w:rPr>
          <w:rFonts w:ascii="Times New Roman" w:eastAsia="Times New Roman" w:hAnsi="Times New Roman" w:cs="Times New Roman"/>
          <w:sz w:val="24"/>
          <w:szCs w:val="24"/>
        </w:rPr>
        <w:t>Solusi</w:t>
      </w:r>
      <w:proofErr w:type="spellEnd"/>
      <w:r w:rsidRPr="003A1317">
        <w:rPr>
          <w:rFonts w:ascii="Times New Roman" w:eastAsia="Times New Roman" w:hAnsi="Times New Roman" w:cs="Times New Roman"/>
          <w:sz w:val="24"/>
          <w:szCs w:val="24"/>
        </w:rPr>
        <w:t xml:space="preserve"> Mengolah Data Statistik Hasil </w:t>
      </w:r>
      <w:proofErr w:type="spellStart"/>
      <w:r w:rsidRPr="003A1317">
        <w:rPr>
          <w:rFonts w:ascii="Times New Roman" w:eastAsia="Times New Roman" w:hAnsi="Times New Roman" w:cs="Times New Roman"/>
          <w:sz w:val="24"/>
          <w:szCs w:val="24"/>
        </w:rPr>
        <w:t>Penelitian</w:t>
      </w:r>
      <w:proofErr w:type="spellEnd"/>
      <w:r w:rsidRPr="003A1317">
        <w:rPr>
          <w:rFonts w:ascii="Times New Roman" w:eastAsia="Times New Roman" w:hAnsi="Times New Roman" w:cs="Times New Roman"/>
          <w:sz w:val="24"/>
          <w:szCs w:val="24"/>
        </w:rPr>
        <w:t xml:space="preserve"> </w:t>
      </w:r>
      <w:proofErr w:type="spellStart"/>
      <w:r w:rsidRPr="003A1317">
        <w:rPr>
          <w:rFonts w:ascii="Times New Roman" w:eastAsia="Times New Roman" w:hAnsi="Times New Roman" w:cs="Times New Roman"/>
          <w:sz w:val="24"/>
          <w:szCs w:val="24"/>
        </w:rPr>
        <w:t>dengan</w:t>
      </w:r>
      <w:proofErr w:type="spellEnd"/>
      <w:r w:rsidRPr="003A1317">
        <w:rPr>
          <w:rFonts w:ascii="Times New Roman" w:eastAsia="Times New Roman" w:hAnsi="Times New Roman" w:cs="Times New Roman"/>
          <w:sz w:val="24"/>
          <w:szCs w:val="24"/>
        </w:rPr>
        <w:t xml:space="preserve"> SPSS 17</w:t>
      </w:r>
      <w:r w:rsidRPr="003A1317">
        <w:rPr>
          <w:rFonts w:ascii="Times New Roman" w:eastAsia="Times New Roman" w:hAnsi="Times New Roman" w:cs="Times New Roman"/>
          <w:sz w:val="24"/>
          <w:szCs w:val="24"/>
          <w:lang w:val="id-ID"/>
        </w:rPr>
        <w:t xml:space="preserve">. </w:t>
      </w:r>
      <w:r w:rsidRPr="003A1317">
        <w:rPr>
          <w:rFonts w:ascii="Times New Roman" w:eastAsia="Times New Roman" w:hAnsi="Times New Roman" w:cs="Times New Roman"/>
          <w:sz w:val="24"/>
          <w:szCs w:val="24"/>
        </w:rPr>
        <w:t xml:space="preserve">Yogyakarta : </w:t>
      </w:r>
      <w:proofErr w:type="spellStart"/>
      <w:r w:rsidRPr="003A1317">
        <w:rPr>
          <w:rFonts w:ascii="Times New Roman" w:eastAsia="Times New Roman" w:hAnsi="Times New Roman" w:cs="Times New Roman"/>
          <w:sz w:val="24"/>
          <w:szCs w:val="24"/>
        </w:rPr>
        <w:t>Andi</w:t>
      </w:r>
      <w:proofErr w:type="spellEnd"/>
      <w:r w:rsidRPr="003A1317">
        <w:rPr>
          <w:rFonts w:ascii="Times New Roman" w:eastAsia="Times New Roman" w:hAnsi="Times New Roman" w:cs="Times New Roman"/>
          <w:sz w:val="24"/>
          <w:szCs w:val="24"/>
        </w:rPr>
        <w:t xml:space="preserve">, Semarang : </w:t>
      </w:r>
      <w:proofErr w:type="spellStart"/>
      <w:r w:rsidRPr="003A1317">
        <w:rPr>
          <w:rFonts w:ascii="Times New Roman" w:eastAsia="Times New Roman" w:hAnsi="Times New Roman" w:cs="Times New Roman"/>
          <w:sz w:val="24"/>
          <w:szCs w:val="24"/>
        </w:rPr>
        <w:t>Wahana</w:t>
      </w:r>
      <w:proofErr w:type="spellEnd"/>
      <w:r w:rsidRPr="003A1317">
        <w:rPr>
          <w:rFonts w:ascii="Times New Roman" w:eastAsia="Times New Roman" w:hAnsi="Times New Roman" w:cs="Times New Roman"/>
          <w:sz w:val="24"/>
          <w:szCs w:val="24"/>
        </w:rPr>
        <w:t xml:space="preserve"> </w:t>
      </w:r>
      <w:proofErr w:type="spellStart"/>
      <w:r w:rsidRPr="003A1317">
        <w:rPr>
          <w:rFonts w:ascii="Times New Roman" w:eastAsia="Times New Roman" w:hAnsi="Times New Roman" w:cs="Times New Roman"/>
          <w:sz w:val="24"/>
          <w:szCs w:val="24"/>
        </w:rPr>
        <w:t>Komputer</w:t>
      </w:r>
      <w:proofErr w:type="spellEnd"/>
    </w:p>
    <w:p w:rsidR="0076506F" w:rsidRPr="003A1317" w:rsidRDefault="007774DB" w:rsidP="0076506F">
      <w:pPr>
        <w:pStyle w:val="ListParagraph"/>
        <w:numPr>
          <w:ilvl w:val="0"/>
          <w:numId w:val="1"/>
        </w:numPr>
        <w:autoSpaceDE w:val="0"/>
        <w:autoSpaceDN w:val="0"/>
        <w:adjustRightInd w:val="0"/>
        <w:spacing w:after="0" w:line="240" w:lineRule="auto"/>
        <w:ind w:left="567" w:hanging="567"/>
        <w:jc w:val="both"/>
        <w:rPr>
          <w:rFonts w:ascii="Times New Roman" w:hAnsi="Times New Roman" w:cs="Times New Roman"/>
          <w:sz w:val="24"/>
          <w:szCs w:val="24"/>
          <w:lang w:val="id-ID"/>
        </w:rPr>
      </w:pPr>
      <w:r w:rsidRPr="003A1317">
        <w:rPr>
          <w:rFonts w:ascii="Times New Roman" w:hAnsi="Times New Roman" w:cs="Times New Roman"/>
          <w:sz w:val="24"/>
          <w:szCs w:val="24"/>
          <w:lang w:val="id-ID"/>
        </w:rPr>
        <w:t xml:space="preserve">Kalita Bhupen, Somi Bora, Anil Kumar Sharma. Plant Essential Oils </w:t>
      </w:r>
      <w:r w:rsidR="003E2F71" w:rsidRPr="003A1317">
        <w:rPr>
          <w:rFonts w:ascii="Times New Roman" w:hAnsi="Times New Roman" w:cs="Times New Roman"/>
          <w:sz w:val="24"/>
          <w:szCs w:val="24"/>
          <w:lang w:val="id-ID"/>
        </w:rPr>
        <w:t>a</w:t>
      </w:r>
      <w:r w:rsidRPr="003A1317">
        <w:rPr>
          <w:rFonts w:ascii="Times New Roman" w:hAnsi="Times New Roman" w:cs="Times New Roman"/>
          <w:sz w:val="24"/>
          <w:szCs w:val="24"/>
          <w:lang w:val="id-ID"/>
        </w:rPr>
        <w:t>s Mosquito Repellent-A Review. International Journal of Research and Development inPharmacy and Life Sciene. 2013</w:t>
      </w:r>
      <w:r w:rsidR="003E2F71" w:rsidRPr="003A1317">
        <w:rPr>
          <w:rFonts w:ascii="Times New Roman" w:hAnsi="Times New Roman" w:cs="Times New Roman"/>
          <w:sz w:val="24"/>
          <w:szCs w:val="24"/>
          <w:lang w:val="id-ID"/>
        </w:rPr>
        <w:t>:</w:t>
      </w:r>
      <w:r w:rsidRPr="003A1317">
        <w:rPr>
          <w:rFonts w:ascii="Times New Roman" w:hAnsi="Times New Roman" w:cs="Times New Roman"/>
          <w:sz w:val="24"/>
          <w:szCs w:val="24"/>
          <w:lang w:val="id-ID"/>
        </w:rPr>
        <w:t>3</w:t>
      </w:r>
      <w:r w:rsidR="003E2F71" w:rsidRPr="003A1317">
        <w:rPr>
          <w:rFonts w:ascii="Times New Roman" w:hAnsi="Times New Roman" w:cs="Times New Roman"/>
          <w:sz w:val="24"/>
          <w:szCs w:val="24"/>
          <w:lang w:val="id-ID"/>
        </w:rPr>
        <w:t>(</w:t>
      </w:r>
      <w:r w:rsidRPr="003A1317">
        <w:rPr>
          <w:rFonts w:ascii="Times New Roman" w:hAnsi="Times New Roman" w:cs="Times New Roman"/>
          <w:sz w:val="24"/>
          <w:szCs w:val="24"/>
          <w:lang w:val="id-ID"/>
        </w:rPr>
        <w:t>1</w:t>
      </w:r>
      <w:r w:rsidR="003E2F71" w:rsidRPr="003A1317">
        <w:rPr>
          <w:rFonts w:ascii="Times New Roman" w:hAnsi="Times New Roman" w:cs="Times New Roman"/>
          <w:sz w:val="24"/>
          <w:szCs w:val="24"/>
          <w:lang w:val="id-ID"/>
        </w:rPr>
        <w:t>)</w:t>
      </w:r>
      <w:r w:rsidRPr="003A1317">
        <w:rPr>
          <w:rFonts w:ascii="Times New Roman" w:hAnsi="Times New Roman" w:cs="Times New Roman"/>
          <w:sz w:val="24"/>
          <w:szCs w:val="24"/>
          <w:lang w:val="id-ID"/>
        </w:rPr>
        <w:t>.</w:t>
      </w:r>
    </w:p>
    <w:p w:rsidR="004D5C88" w:rsidRPr="003A1317" w:rsidRDefault="007774DB" w:rsidP="004D5C88">
      <w:pPr>
        <w:pStyle w:val="ListParagraph"/>
        <w:numPr>
          <w:ilvl w:val="0"/>
          <w:numId w:val="1"/>
        </w:numPr>
        <w:autoSpaceDE w:val="0"/>
        <w:autoSpaceDN w:val="0"/>
        <w:adjustRightInd w:val="0"/>
        <w:spacing w:after="0" w:line="240" w:lineRule="auto"/>
        <w:ind w:left="567" w:hanging="567"/>
        <w:jc w:val="both"/>
        <w:rPr>
          <w:rFonts w:ascii="Times New Roman" w:hAnsi="Times New Roman" w:cs="Times New Roman"/>
          <w:sz w:val="24"/>
          <w:szCs w:val="24"/>
          <w:lang w:val="id-ID"/>
        </w:rPr>
      </w:pPr>
      <w:proofErr w:type="spellStart"/>
      <w:r w:rsidRPr="003A1317">
        <w:rPr>
          <w:rFonts w:ascii="Times New Roman" w:hAnsi="Times New Roman" w:cs="Times New Roman"/>
          <w:sz w:val="24"/>
          <w:szCs w:val="24"/>
        </w:rPr>
        <w:t>Ratnasari</w:t>
      </w:r>
      <w:proofErr w:type="spellEnd"/>
      <w:r w:rsidRPr="003A1317">
        <w:rPr>
          <w:rFonts w:ascii="Times New Roman" w:hAnsi="Times New Roman" w:cs="Times New Roman"/>
          <w:sz w:val="24"/>
          <w:szCs w:val="24"/>
        </w:rPr>
        <w:t>, NMD.</w:t>
      </w:r>
      <w:r w:rsidR="00302F20" w:rsidRPr="003A1317">
        <w:rPr>
          <w:rFonts w:ascii="Times New Roman" w:hAnsi="Times New Roman" w:cs="Times New Roman"/>
          <w:sz w:val="24"/>
          <w:szCs w:val="24"/>
        </w:rPr>
        <w:t xml:space="preserve"> </w:t>
      </w:r>
      <w:r w:rsidRPr="003A1317">
        <w:rPr>
          <w:rFonts w:ascii="Times New Roman" w:hAnsi="Times New Roman" w:cs="Times New Roman"/>
          <w:bCs/>
          <w:sz w:val="24"/>
          <w:szCs w:val="24"/>
        </w:rPr>
        <w:t xml:space="preserve">Perbedaan Efektifitas Minyak Atsiri Bunga Kenanga </w:t>
      </w:r>
      <w:r w:rsidRPr="003A1317">
        <w:rPr>
          <w:rFonts w:ascii="Times New Roman" w:hAnsi="Times New Roman" w:cs="Times New Roman"/>
          <w:bCs/>
          <w:i/>
          <w:iCs/>
          <w:sz w:val="24"/>
          <w:szCs w:val="24"/>
        </w:rPr>
        <w:t>(</w:t>
      </w:r>
      <w:proofErr w:type="gramStart"/>
      <w:r w:rsidRPr="003A1317">
        <w:rPr>
          <w:rFonts w:ascii="Times New Roman" w:hAnsi="Times New Roman" w:cs="Times New Roman"/>
          <w:bCs/>
          <w:i/>
          <w:iCs/>
          <w:sz w:val="24"/>
          <w:szCs w:val="24"/>
        </w:rPr>
        <w:t xml:space="preserve">Cananga  </w:t>
      </w:r>
      <w:r w:rsidR="00424482" w:rsidRPr="003A1317">
        <w:rPr>
          <w:rFonts w:ascii="Times New Roman" w:hAnsi="Times New Roman" w:cs="Times New Roman"/>
          <w:bCs/>
          <w:i/>
          <w:iCs/>
          <w:sz w:val="24"/>
          <w:szCs w:val="24"/>
        </w:rPr>
        <w:t>o</w:t>
      </w:r>
      <w:r w:rsidRPr="003A1317">
        <w:rPr>
          <w:rFonts w:ascii="Times New Roman" w:hAnsi="Times New Roman" w:cs="Times New Roman"/>
          <w:bCs/>
          <w:i/>
          <w:iCs/>
          <w:sz w:val="24"/>
          <w:szCs w:val="24"/>
        </w:rPr>
        <w:t>dorata</w:t>
      </w:r>
      <w:proofErr w:type="gramEnd"/>
      <w:r w:rsidRPr="003A1317">
        <w:rPr>
          <w:rFonts w:ascii="Times New Roman" w:hAnsi="Times New Roman" w:cs="Times New Roman"/>
          <w:bCs/>
          <w:sz w:val="24"/>
          <w:szCs w:val="24"/>
        </w:rPr>
        <w:t>) Sebagai Repelan Terhadap Gigitan Nyamuk</w:t>
      </w:r>
      <w:r w:rsidRPr="003A1317">
        <w:rPr>
          <w:rFonts w:ascii="Times New Roman" w:hAnsi="Times New Roman" w:cs="Times New Roman"/>
          <w:bCs/>
          <w:i/>
          <w:iCs/>
          <w:sz w:val="24"/>
          <w:szCs w:val="24"/>
        </w:rPr>
        <w:t xml:space="preserve">Aedes Aegypti </w:t>
      </w:r>
      <w:r w:rsidRPr="003A1317">
        <w:rPr>
          <w:rFonts w:ascii="Times New Roman" w:hAnsi="Times New Roman" w:cs="Times New Roman"/>
          <w:bCs/>
          <w:sz w:val="24"/>
          <w:szCs w:val="24"/>
        </w:rPr>
        <w:t xml:space="preserve">Dengan Konsentrasi 5%, 15% Dan 25%. </w:t>
      </w:r>
      <w:r w:rsidR="0076506F" w:rsidRPr="003A1317">
        <w:rPr>
          <w:rStyle w:val="Strong"/>
          <w:rFonts w:ascii="Times New Roman" w:hAnsi="Times New Roman" w:cs="Times New Roman"/>
          <w:b w:val="0"/>
          <w:sz w:val="24"/>
          <w:szCs w:val="24"/>
        </w:rPr>
        <w:t>Coping: Community of Publishing in Nursing</w:t>
      </w:r>
      <w:r w:rsidR="004D5C88" w:rsidRPr="003A1317">
        <w:rPr>
          <w:rFonts w:ascii="Times New Roman" w:hAnsi="Times New Roman" w:cs="Times New Roman"/>
          <w:sz w:val="24"/>
          <w:szCs w:val="24"/>
          <w:lang w:val="id-ID"/>
        </w:rPr>
        <w:t>. 2014;</w:t>
      </w:r>
      <w:r w:rsidR="0076506F" w:rsidRPr="003A1317">
        <w:rPr>
          <w:rFonts w:ascii="Times New Roman" w:hAnsi="Times New Roman" w:cs="Times New Roman"/>
          <w:sz w:val="24"/>
          <w:szCs w:val="24"/>
        </w:rPr>
        <w:t xml:space="preserve"> </w:t>
      </w:r>
      <w:proofErr w:type="spellStart"/>
      <w:r w:rsidR="0076506F" w:rsidRPr="003A1317">
        <w:rPr>
          <w:rFonts w:ascii="Times New Roman" w:hAnsi="Times New Roman" w:cs="Times New Roman"/>
          <w:sz w:val="24"/>
          <w:szCs w:val="24"/>
        </w:rPr>
        <w:t>Vol</w:t>
      </w:r>
      <w:proofErr w:type="spellEnd"/>
      <w:r w:rsidR="0076506F" w:rsidRPr="003A1317">
        <w:rPr>
          <w:rFonts w:ascii="Times New Roman" w:hAnsi="Times New Roman" w:cs="Times New Roman"/>
          <w:sz w:val="24"/>
          <w:szCs w:val="24"/>
        </w:rPr>
        <w:t xml:space="preserve"> 2</w:t>
      </w:r>
      <w:r w:rsidR="0076506F" w:rsidRPr="003A1317">
        <w:rPr>
          <w:rFonts w:ascii="Times New Roman" w:hAnsi="Times New Roman" w:cs="Times New Roman"/>
          <w:sz w:val="24"/>
          <w:szCs w:val="24"/>
          <w:lang w:val="id-ID"/>
        </w:rPr>
        <w:t>,</w:t>
      </w:r>
      <w:r w:rsidR="0076506F" w:rsidRPr="003A1317">
        <w:rPr>
          <w:rFonts w:ascii="Times New Roman" w:hAnsi="Times New Roman" w:cs="Times New Roman"/>
          <w:sz w:val="24"/>
          <w:szCs w:val="24"/>
        </w:rPr>
        <w:t xml:space="preserve"> No 3</w:t>
      </w:r>
      <w:r w:rsidR="0076506F" w:rsidRPr="003A1317">
        <w:rPr>
          <w:rFonts w:ascii="Times New Roman" w:hAnsi="Times New Roman" w:cs="Times New Roman"/>
          <w:sz w:val="24"/>
          <w:szCs w:val="24"/>
          <w:lang w:val="id-ID"/>
        </w:rPr>
        <w:t>.</w:t>
      </w:r>
    </w:p>
    <w:p w:rsidR="004D5C88" w:rsidRPr="003A1317" w:rsidRDefault="0076506F" w:rsidP="004D5C88">
      <w:pPr>
        <w:pStyle w:val="ListParagraph"/>
        <w:numPr>
          <w:ilvl w:val="0"/>
          <w:numId w:val="1"/>
        </w:numPr>
        <w:autoSpaceDE w:val="0"/>
        <w:autoSpaceDN w:val="0"/>
        <w:adjustRightInd w:val="0"/>
        <w:spacing w:after="0" w:line="240" w:lineRule="auto"/>
        <w:ind w:left="567" w:hanging="567"/>
        <w:jc w:val="both"/>
        <w:rPr>
          <w:rFonts w:ascii="Times New Roman" w:hAnsi="Times New Roman" w:cs="Times New Roman"/>
          <w:sz w:val="24"/>
          <w:szCs w:val="24"/>
          <w:lang w:val="id-ID"/>
        </w:rPr>
      </w:pPr>
      <w:r w:rsidRPr="003A1317">
        <w:rPr>
          <w:rFonts w:ascii="Times New Roman" w:hAnsi="Times New Roman" w:cs="Times New Roman"/>
          <w:sz w:val="24"/>
          <w:szCs w:val="24"/>
        </w:rPr>
        <w:t xml:space="preserve">Marina, R </w:t>
      </w:r>
      <w:proofErr w:type="spellStart"/>
      <w:r w:rsidRPr="003A1317">
        <w:rPr>
          <w:rFonts w:ascii="Times New Roman" w:hAnsi="Times New Roman" w:cs="Times New Roman"/>
          <w:sz w:val="24"/>
          <w:szCs w:val="24"/>
        </w:rPr>
        <w:t>dan</w:t>
      </w:r>
      <w:proofErr w:type="spellEnd"/>
      <w:r w:rsidRPr="003A1317">
        <w:rPr>
          <w:rFonts w:ascii="Times New Roman" w:hAnsi="Times New Roman" w:cs="Times New Roman"/>
          <w:sz w:val="24"/>
          <w:szCs w:val="24"/>
        </w:rPr>
        <w:t xml:space="preserve"> </w:t>
      </w:r>
      <w:proofErr w:type="spellStart"/>
      <w:r w:rsidRPr="003A1317">
        <w:rPr>
          <w:rFonts w:ascii="Times New Roman" w:hAnsi="Times New Roman" w:cs="Times New Roman"/>
          <w:sz w:val="24"/>
          <w:szCs w:val="24"/>
        </w:rPr>
        <w:t>Endang</w:t>
      </w:r>
      <w:proofErr w:type="spellEnd"/>
      <w:r w:rsidRPr="003A1317">
        <w:rPr>
          <w:rFonts w:ascii="Times New Roman" w:hAnsi="Times New Roman" w:cs="Times New Roman"/>
          <w:sz w:val="24"/>
          <w:szCs w:val="24"/>
        </w:rPr>
        <w:t xml:space="preserve"> Puji Hatuti. Potensi Daun Pandan (Pandanus Amaryllifolius) Dan Mangkokan (</w:t>
      </w:r>
      <w:r w:rsidRPr="003A1317">
        <w:rPr>
          <w:rFonts w:ascii="Times New Roman" w:hAnsi="Times New Roman" w:cs="Times New Roman"/>
          <w:i/>
          <w:sz w:val="24"/>
          <w:szCs w:val="24"/>
        </w:rPr>
        <w:t>Notophanax Scutellarium</w:t>
      </w:r>
      <w:r w:rsidRPr="003A1317">
        <w:rPr>
          <w:rFonts w:ascii="Times New Roman" w:hAnsi="Times New Roman" w:cs="Times New Roman"/>
          <w:sz w:val="24"/>
          <w:szCs w:val="24"/>
        </w:rPr>
        <w:t xml:space="preserve">) Sebagai Repelen Nyamuk </w:t>
      </w:r>
      <w:r w:rsidRPr="003A1317">
        <w:rPr>
          <w:rFonts w:ascii="Times New Roman" w:hAnsi="Times New Roman" w:cs="Times New Roman"/>
          <w:i/>
          <w:sz w:val="24"/>
          <w:szCs w:val="24"/>
        </w:rPr>
        <w:t>Aedes Albopictus</w:t>
      </w:r>
      <w:r w:rsidRPr="003A1317">
        <w:rPr>
          <w:rFonts w:ascii="Times New Roman" w:hAnsi="Times New Roman" w:cs="Times New Roman"/>
          <w:sz w:val="24"/>
          <w:szCs w:val="24"/>
        </w:rPr>
        <w:t xml:space="preserve">. </w:t>
      </w:r>
      <w:r w:rsidR="004D5C88" w:rsidRPr="003A1317">
        <w:rPr>
          <w:rFonts w:ascii="Times New Roman" w:hAnsi="Times New Roman" w:cs="Times New Roman"/>
          <w:sz w:val="24"/>
          <w:szCs w:val="24"/>
        </w:rPr>
        <w:t>Journal of Vector Borne</w:t>
      </w:r>
      <w:r w:rsidR="004D5C88" w:rsidRPr="003A1317">
        <w:rPr>
          <w:rFonts w:ascii="Times New Roman" w:hAnsi="Times New Roman" w:cs="Times New Roman"/>
          <w:sz w:val="24"/>
          <w:szCs w:val="24"/>
          <w:lang w:val="id-ID"/>
        </w:rPr>
        <w:t xml:space="preserve"> </w:t>
      </w:r>
      <w:r w:rsidR="004D5C88" w:rsidRPr="003A1317">
        <w:rPr>
          <w:rFonts w:ascii="Times New Roman" w:hAnsi="Times New Roman" w:cs="Times New Roman"/>
          <w:sz w:val="24"/>
          <w:szCs w:val="24"/>
        </w:rPr>
        <w:t>Diseases Studies.</w:t>
      </w:r>
      <w:r w:rsidR="004D5C88" w:rsidRPr="003A1317">
        <w:rPr>
          <w:rFonts w:ascii="Times New Roman" w:hAnsi="Times New Roman" w:cs="Times New Roman"/>
          <w:sz w:val="24"/>
          <w:szCs w:val="24"/>
          <w:lang w:val="id-ID"/>
        </w:rPr>
        <w:t xml:space="preserve"> 2012;</w:t>
      </w:r>
      <w:r w:rsidR="004D5C88" w:rsidRPr="003A1317">
        <w:rPr>
          <w:rFonts w:ascii="Times New Roman" w:hAnsi="Times New Roman" w:cs="Times New Roman"/>
          <w:sz w:val="24"/>
          <w:szCs w:val="24"/>
        </w:rPr>
        <w:t xml:space="preserve"> 4(2)</w:t>
      </w:r>
      <w:r w:rsidR="004D5C88" w:rsidRPr="003A1317">
        <w:rPr>
          <w:rFonts w:ascii="Times New Roman" w:hAnsi="Times New Roman" w:cs="Times New Roman"/>
          <w:sz w:val="24"/>
          <w:szCs w:val="24"/>
          <w:lang w:val="id-ID"/>
        </w:rPr>
        <w:t xml:space="preserve">, </w:t>
      </w:r>
      <w:r w:rsidR="004D5C88" w:rsidRPr="003A1317">
        <w:rPr>
          <w:rFonts w:ascii="Times New Roman" w:hAnsi="Times New Roman" w:cs="Times New Roman"/>
          <w:sz w:val="24"/>
          <w:szCs w:val="24"/>
        </w:rPr>
        <w:t>85-91.</w:t>
      </w:r>
    </w:p>
    <w:p w:rsidR="0078707C" w:rsidRPr="003A1317" w:rsidRDefault="007774DB" w:rsidP="0078707C">
      <w:pPr>
        <w:pStyle w:val="ListParagraph"/>
        <w:numPr>
          <w:ilvl w:val="0"/>
          <w:numId w:val="1"/>
        </w:numPr>
        <w:autoSpaceDE w:val="0"/>
        <w:autoSpaceDN w:val="0"/>
        <w:adjustRightInd w:val="0"/>
        <w:spacing w:after="0" w:line="240" w:lineRule="auto"/>
        <w:ind w:left="567" w:hanging="567"/>
        <w:jc w:val="both"/>
        <w:rPr>
          <w:rFonts w:ascii="Times New Roman" w:hAnsi="Times New Roman" w:cs="Times New Roman"/>
          <w:sz w:val="24"/>
          <w:szCs w:val="24"/>
          <w:lang w:val="id-ID"/>
        </w:rPr>
      </w:pPr>
      <w:r w:rsidRPr="003A1317">
        <w:rPr>
          <w:rFonts w:ascii="Times New Roman" w:hAnsi="Times New Roman" w:cs="Times New Roman"/>
          <w:sz w:val="24"/>
          <w:szCs w:val="24"/>
          <w:lang w:val="id-ID"/>
        </w:rPr>
        <w:t xml:space="preserve">Kristiyana, R.Optimasi Penambahan Ekstrak Etanol Daun Kemangi Sebagai Pengganti Triclosan Dalam Menghambat </w:t>
      </w:r>
      <w:r w:rsidRPr="003A1317">
        <w:rPr>
          <w:rFonts w:ascii="Times New Roman" w:hAnsi="Times New Roman" w:cs="Times New Roman"/>
          <w:i/>
          <w:sz w:val="24"/>
          <w:szCs w:val="24"/>
          <w:lang w:val="id-ID"/>
        </w:rPr>
        <w:t>Staphylococcus aureus</w:t>
      </w:r>
      <w:r w:rsidRPr="003A1317">
        <w:rPr>
          <w:rFonts w:ascii="Times New Roman" w:hAnsi="Times New Roman" w:cs="Times New Roman"/>
          <w:sz w:val="24"/>
          <w:szCs w:val="24"/>
          <w:lang w:val="id-ID"/>
        </w:rPr>
        <w:t>dan</w:t>
      </w:r>
      <w:r w:rsidRPr="003A1317">
        <w:rPr>
          <w:rFonts w:ascii="Times New Roman" w:hAnsi="Times New Roman" w:cs="Times New Roman"/>
          <w:i/>
          <w:sz w:val="24"/>
          <w:szCs w:val="24"/>
          <w:lang w:val="id-ID"/>
        </w:rPr>
        <w:t xml:space="preserve"> Eschericia coli</w:t>
      </w:r>
      <w:r w:rsidRPr="003A1317">
        <w:rPr>
          <w:rFonts w:ascii="Times New Roman" w:hAnsi="Times New Roman" w:cs="Times New Roman"/>
          <w:sz w:val="24"/>
          <w:szCs w:val="24"/>
          <w:lang w:val="id-ID"/>
        </w:rPr>
        <w:t xml:space="preserve"> Pada Produk Sabun Cuci Tangan Cair. Skripsi, Universitas Pakuan Bogor</w:t>
      </w:r>
      <w:r w:rsidR="003177E5" w:rsidRPr="003A1317">
        <w:rPr>
          <w:rFonts w:ascii="Times New Roman" w:hAnsi="Times New Roman" w:cs="Times New Roman"/>
          <w:sz w:val="24"/>
          <w:szCs w:val="24"/>
          <w:lang w:val="id-ID"/>
        </w:rPr>
        <w:t>:</w:t>
      </w:r>
      <w:r w:rsidRPr="003A1317">
        <w:rPr>
          <w:rFonts w:ascii="Times New Roman" w:hAnsi="Times New Roman" w:cs="Times New Roman"/>
          <w:sz w:val="24"/>
          <w:szCs w:val="24"/>
          <w:lang w:val="id-ID"/>
        </w:rPr>
        <w:t xml:space="preserve"> 2013.</w:t>
      </w:r>
    </w:p>
    <w:p w:rsidR="0078707C" w:rsidRPr="003A1317" w:rsidRDefault="0078707C" w:rsidP="0078707C">
      <w:pPr>
        <w:pStyle w:val="ListParagraph"/>
        <w:numPr>
          <w:ilvl w:val="0"/>
          <w:numId w:val="1"/>
        </w:numPr>
        <w:autoSpaceDE w:val="0"/>
        <w:autoSpaceDN w:val="0"/>
        <w:adjustRightInd w:val="0"/>
        <w:spacing w:after="0" w:line="240" w:lineRule="auto"/>
        <w:ind w:left="567" w:hanging="567"/>
        <w:jc w:val="both"/>
        <w:rPr>
          <w:rFonts w:ascii="Times New Roman" w:hAnsi="Times New Roman" w:cs="Times New Roman"/>
          <w:sz w:val="24"/>
          <w:szCs w:val="24"/>
          <w:lang w:val="id-ID"/>
        </w:rPr>
      </w:pPr>
      <w:r w:rsidRPr="003A1317">
        <w:rPr>
          <w:rStyle w:val="Emphasis"/>
          <w:rFonts w:ascii="Times New Roman" w:hAnsi="Times New Roman" w:cs="Times New Roman"/>
          <w:i w:val="0"/>
          <w:sz w:val="24"/>
          <w:szCs w:val="24"/>
        </w:rPr>
        <w:t xml:space="preserve">Magdalena </w:t>
      </w:r>
      <w:proofErr w:type="spellStart"/>
      <w:r w:rsidRPr="003A1317">
        <w:rPr>
          <w:rStyle w:val="Emphasis"/>
          <w:rFonts w:ascii="Times New Roman" w:hAnsi="Times New Roman" w:cs="Times New Roman"/>
          <w:i w:val="0"/>
          <w:sz w:val="24"/>
          <w:szCs w:val="24"/>
        </w:rPr>
        <w:t>Riris</w:t>
      </w:r>
      <w:proofErr w:type="spellEnd"/>
      <w:r w:rsidRPr="003A1317">
        <w:rPr>
          <w:rStyle w:val="Emphasis"/>
          <w:rFonts w:ascii="Times New Roman" w:hAnsi="Times New Roman" w:cs="Times New Roman"/>
          <w:i w:val="0"/>
          <w:sz w:val="24"/>
          <w:szCs w:val="24"/>
        </w:rPr>
        <w:t xml:space="preserve">, </w:t>
      </w:r>
      <w:proofErr w:type="spellStart"/>
      <w:r w:rsidRPr="003A1317">
        <w:rPr>
          <w:rStyle w:val="Emphasis"/>
          <w:rFonts w:ascii="Times New Roman" w:hAnsi="Times New Roman" w:cs="Times New Roman"/>
          <w:i w:val="0"/>
          <w:sz w:val="24"/>
          <w:szCs w:val="24"/>
        </w:rPr>
        <w:t>Miranti</w:t>
      </w:r>
      <w:proofErr w:type="spellEnd"/>
      <w:r w:rsidRPr="003A1317">
        <w:rPr>
          <w:rStyle w:val="Emphasis"/>
          <w:rFonts w:ascii="Times New Roman" w:hAnsi="Times New Roman" w:cs="Times New Roman"/>
          <w:i w:val="0"/>
          <w:sz w:val="24"/>
          <w:szCs w:val="24"/>
        </w:rPr>
        <w:t xml:space="preserve"> </w:t>
      </w:r>
      <w:proofErr w:type="spellStart"/>
      <w:r w:rsidRPr="003A1317">
        <w:rPr>
          <w:rStyle w:val="Emphasis"/>
          <w:rFonts w:ascii="Times New Roman" w:hAnsi="Times New Roman" w:cs="Times New Roman"/>
          <w:i w:val="0"/>
          <w:sz w:val="24"/>
          <w:szCs w:val="24"/>
        </w:rPr>
        <w:t>Umar</w:t>
      </w:r>
      <w:proofErr w:type="spellEnd"/>
      <w:r w:rsidRPr="003A1317">
        <w:rPr>
          <w:rStyle w:val="Emphasis"/>
          <w:rFonts w:ascii="Times New Roman" w:hAnsi="Times New Roman" w:cs="Times New Roman"/>
          <w:i w:val="0"/>
          <w:sz w:val="24"/>
          <w:szCs w:val="24"/>
        </w:rPr>
        <w:t xml:space="preserve">, </w:t>
      </w:r>
      <w:proofErr w:type="spellStart"/>
      <w:r w:rsidRPr="003A1317">
        <w:rPr>
          <w:rStyle w:val="Emphasis"/>
          <w:rFonts w:ascii="Times New Roman" w:hAnsi="Times New Roman" w:cs="Times New Roman"/>
          <w:i w:val="0"/>
          <w:sz w:val="24"/>
          <w:szCs w:val="24"/>
        </w:rPr>
        <w:t>Junjun</w:t>
      </w:r>
      <w:proofErr w:type="spellEnd"/>
      <w:r w:rsidRPr="003A1317">
        <w:rPr>
          <w:rStyle w:val="Emphasis"/>
          <w:rFonts w:ascii="Times New Roman" w:hAnsi="Times New Roman" w:cs="Times New Roman"/>
          <w:i w:val="0"/>
          <w:sz w:val="24"/>
          <w:szCs w:val="24"/>
        </w:rPr>
        <w:t xml:space="preserve"> </w:t>
      </w:r>
      <w:proofErr w:type="spellStart"/>
      <w:r w:rsidRPr="003A1317">
        <w:rPr>
          <w:rStyle w:val="Emphasis"/>
          <w:rFonts w:ascii="Times New Roman" w:hAnsi="Times New Roman" w:cs="Times New Roman"/>
          <w:i w:val="0"/>
          <w:sz w:val="24"/>
          <w:szCs w:val="24"/>
        </w:rPr>
        <w:t>Fitriani</w:t>
      </w:r>
      <w:proofErr w:type="spellEnd"/>
      <w:r w:rsidRPr="003A1317">
        <w:rPr>
          <w:rFonts w:ascii="Times New Roman" w:eastAsiaTheme="minorHAnsi" w:hAnsi="Times New Roman" w:cs="Times New Roman"/>
          <w:color w:val="000000"/>
          <w:sz w:val="24"/>
          <w:szCs w:val="24"/>
          <w:lang w:val="id-ID" w:eastAsia="en-US"/>
        </w:rPr>
        <w:t xml:space="preserve">. </w:t>
      </w:r>
      <w:r w:rsidR="004D5C88" w:rsidRPr="003A1317">
        <w:rPr>
          <w:rFonts w:ascii="Times New Roman" w:eastAsiaTheme="minorHAnsi" w:hAnsi="Times New Roman" w:cs="Times New Roman"/>
          <w:color w:val="000000"/>
          <w:sz w:val="24"/>
          <w:szCs w:val="24"/>
          <w:lang w:val="id-ID" w:eastAsia="en-US"/>
        </w:rPr>
        <w:t xml:space="preserve"> </w:t>
      </w:r>
      <w:r w:rsidRPr="003A1317">
        <w:rPr>
          <w:rFonts w:ascii="Times New Roman" w:eastAsiaTheme="minorHAnsi" w:hAnsi="Times New Roman" w:cs="Times New Roman"/>
          <w:bCs/>
          <w:color w:val="000000"/>
          <w:sz w:val="24"/>
          <w:szCs w:val="24"/>
          <w:lang w:val="id-ID" w:eastAsia="en-US"/>
        </w:rPr>
        <w:t xml:space="preserve">Uji Efektivitas Repellent Minyak Atsiri Daun Serai Wangi </w:t>
      </w:r>
      <w:r w:rsidRPr="003A1317">
        <w:rPr>
          <w:rFonts w:ascii="Times New Roman" w:eastAsiaTheme="minorHAnsi" w:hAnsi="Times New Roman" w:cs="Times New Roman"/>
          <w:bCs/>
          <w:i/>
          <w:iCs/>
          <w:color w:val="000000"/>
          <w:sz w:val="24"/>
          <w:szCs w:val="24"/>
          <w:lang w:val="id-ID" w:eastAsia="en-US"/>
        </w:rPr>
        <w:t xml:space="preserve">Cymbopogon nardus </w:t>
      </w:r>
      <w:r w:rsidRPr="003A1317">
        <w:rPr>
          <w:rFonts w:ascii="Times New Roman" w:eastAsiaTheme="minorHAnsi" w:hAnsi="Times New Roman" w:cs="Times New Roman"/>
          <w:bCs/>
          <w:color w:val="000000"/>
          <w:sz w:val="24"/>
          <w:szCs w:val="24"/>
          <w:lang w:val="id-ID" w:eastAsia="en-US"/>
        </w:rPr>
        <w:t>(L) Randle Yang Dikombinasi Dengan Minyak Atsiri Daun Kayu Putih (</w:t>
      </w:r>
      <w:r w:rsidRPr="003A1317">
        <w:rPr>
          <w:rFonts w:ascii="Times New Roman" w:eastAsiaTheme="minorHAnsi" w:hAnsi="Times New Roman" w:cs="Times New Roman"/>
          <w:bCs/>
          <w:i/>
          <w:iCs/>
          <w:color w:val="000000"/>
          <w:sz w:val="24"/>
          <w:szCs w:val="24"/>
          <w:lang w:val="id-ID" w:eastAsia="en-US"/>
        </w:rPr>
        <w:t xml:space="preserve">Melaleuca leucadendron </w:t>
      </w:r>
      <w:r w:rsidRPr="003A1317">
        <w:rPr>
          <w:rFonts w:ascii="Times New Roman" w:eastAsiaTheme="minorHAnsi" w:hAnsi="Times New Roman" w:cs="Times New Roman"/>
          <w:bCs/>
          <w:color w:val="000000"/>
          <w:sz w:val="24"/>
          <w:szCs w:val="24"/>
          <w:lang w:val="id-ID" w:eastAsia="en-US"/>
        </w:rPr>
        <w:t>Linn.) Dan Vco (</w:t>
      </w:r>
      <w:r w:rsidRPr="003A1317">
        <w:rPr>
          <w:rFonts w:ascii="Times New Roman" w:eastAsiaTheme="minorHAnsi" w:hAnsi="Times New Roman" w:cs="Times New Roman"/>
          <w:bCs/>
          <w:i/>
          <w:iCs/>
          <w:color w:val="000000"/>
          <w:sz w:val="24"/>
          <w:szCs w:val="24"/>
          <w:lang w:val="id-ID" w:eastAsia="en-US"/>
        </w:rPr>
        <w:t xml:space="preserve">Virgin Coconut Oil) </w:t>
      </w:r>
      <w:r w:rsidRPr="003A1317">
        <w:rPr>
          <w:rFonts w:ascii="Times New Roman" w:eastAsiaTheme="minorHAnsi" w:hAnsi="Times New Roman" w:cs="Times New Roman"/>
          <w:bCs/>
          <w:color w:val="000000"/>
          <w:sz w:val="24"/>
          <w:szCs w:val="24"/>
          <w:lang w:val="id-ID" w:eastAsia="en-US"/>
        </w:rPr>
        <w:t xml:space="preserve">Terhadap Nyamuk </w:t>
      </w:r>
      <w:r w:rsidRPr="003A1317">
        <w:rPr>
          <w:rFonts w:ascii="Times New Roman" w:eastAsiaTheme="minorHAnsi" w:hAnsi="Times New Roman" w:cs="Times New Roman"/>
          <w:bCs/>
          <w:i/>
          <w:iCs/>
          <w:color w:val="000000"/>
          <w:sz w:val="24"/>
          <w:szCs w:val="24"/>
          <w:lang w:val="id-ID" w:eastAsia="en-US"/>
        </w:rPr>
        <w:t>Aedes aegypti</w:t>
      </w:r>
      <w:r w:rsidRPr="003A1317">
        <w:rPr>
          <w:rFonts w:ascii="Times New Roman" w:hAnsi="Times New Roman" w:cs="Times New Roman"/>
          <w:sz w:val="24"/>
          <w:szCs w:val="24"/>
          <w:lang w:val="id-ID"/>
        </w:rPr>
        <w:t>.</w:t>
      </w:r>
      <w:r w:rsidRPr="003A1317">
        <w:rPr>
          <w:rFonts w:ascii="Times New Roman" w:eastAsiaTheme="minorHAnsi" w:hAnsi="Times New Roman" w:cs="Times New Roman"/>
          <w:sz w:val="24"/>
          <w:szCs w:val="24"/>
          <w:lang w:eastAsia="en-US"/>
        </w:rPr>
        <w:t xml:space="preserve"> </w:t>
      </w:r>
      <w:r w:rsidRPr="003A1317">
        <w:rPr>
          <w:rFonts w:ascii="Times New Roman" w:eastAsiaTheme="minorHAnsi" w:hAnsi="Times New Roman" w:cs="Times New Roman"/>
          <w:bCs/>
          <w:i/>
          <w:iCs/>
          <w:sz w:val="24"/>
          <w:szCs w:val="24"/>
          <w:lang w:eastAsia="en-US"/>
        </w:rPr>
        <w:t>MEDIKA TADULAKO</w:t>
      </w:r>
      <w:r w:rsidRPr="003A1317">
        <w:rPr>
          <w:rFonts w:ascii="Times New Roman" w:eastAsiaTheme="minorHAnsi" w:hAnsi="Times New Roman" w:cs="Times New Roman"/>
          <w:i/>
          <w:iCs/>
          <w:sz w:val="24"/>
          <w:szCs w:val="24"/>
          <w:lang w:eastAsia="en-US"/>
        </w:rPr>
        <w:t xml:space="preserve">, </w:t>
      </w:r>
      <w:proofErr w:type="spellStart"/>
      <w:r w:rsidRPr="003A1317">
        <w:rPr>
          <w:rFonts w:ascii="Times New Roman" w:eastAsiaTheme="minorHAnsi" w:hAnsi="Times New Roman" w:cs="Times New Roman"/>
          <w:iCs/>
          <w:sz w:val="24"/>
          <w:szCs w:val="24"/>
          <w:lang w:eastAsia="en-US"/>
        </w:rPr>
        <w:t>Jurnal</w:t>
      </w:r>
      <w:proofErr w:type="spellEnd"/>
      <w:r w:rsidRPr="003A1317">
        <w:rPr>
          <w:rFonts w:ascii="Times New Roman" w:eastAsiaTheme="minorHAnsi" w:hAnsi="Times New Roman" w:cs="Times New Roman"/>
          <w:iCs/>
          <w:sz w:val="24"/>
          <w:szCs w:val="24"/>
          <w:lang w:eastAsia="en-US"/>
        </w:rPr>
        <w:t xml:space="preserve"> </w:t>
      </w:r>
      <w:proofErr w:type="spellStart"/>
      <w:r w:rsidRPr="003A1317">
        <w:rPr>
          <w:rFonts w:ascii="Times New Roman" w:eastAsiaTheme="minorHAnsi" w:hAnsi="Times New Roman" w:cs="Times New Roman"/>
          <w:iCs/>
          <w:sz w:val="24"/>
          <w:szCs w:val="24"/>
          <w:lang w:eastAsia="en-US"/>
        </w:rPr>
        <w:t>Ilmiah</w:t>
      </w:r>
      <w:proofErr w:type="spellEnd"/>
      <w:r w:rsidRPr="003A1317">
        <w:rPr>
          <w:rFonts w:ascii="Times New Roman" w:eastAsiaTheme="minorHAnsi" w:hAnsi="Times New Roman" w:cs="Times New Roman"/>
          <w:iCs/>
          <w:sz w:val="24"/>
          <w:szCs w:val="24"/>
          <w:lang w:eastAsia="en-US"/>
        </w:rPr>
        <w:t xml:space="preserve"> </w:t>
      </w:r>
      <w:proofErr w:type="spellStart"/>
      <w:r w:rsidRPr="003A1317">
        <w:rPr>
          <w:rFonts w:ascii="Times New Roman" w:eastAsiaTheme="minorHAnsi" w:hAnsi="Times New Roman" w:cs="Times New Roman"/>
          <w:iCs/>
          <w:sz w:val="24"/>
          <w:szCs w:val="24"/>
          <w:lang w:eastAsia="en-US"/>
        </w:rPr>
        <w:t>Kedokteran</w:t>
      </w:r>
      <w:proofErr w:type="spellEnd"/>
      <w:r w:rsidRPr="003A1317">
        <w:rPr>
          <w:rFonts w:ascii="Times New Roman" w:eastAsiaTheme="minorHAnsi" w:hAnsi="Times New Roman" w:cs="Times New Roman"/>
          <w:i/>
          <w:iCs/>
          <w:sz w:val="24"/>
          <w:szCs w:val="24"/>
          <w:lang w:eastAsia="en-US"/>
        </w:rPr>
        <w:t xml:space="preserve">, </w:t>
      </w:r>
      <w:r w:rsidRPr="003A1317">
        <w:rPr>
          <w:rFonts w:ascii="Times New Roman" w:eastAsiaTheme="minorHAnsi" w:hAnsi="Times New Roman" w:cs="Times New Roman"/>
          <w:iCs/>
          <w:sz w:val="24"/>
          <w:szCs w:val="24"/>
          <w:lang w:val="id-ID" w:eastAsia="en-US"/>
        </w:rPr>
        <w:t xml:space="preserve">2019 ; </w:t>
      </w:r>
      <w:r w:rsidRPr="003A1317">
        <w:rPr>
          <w:rFonts w:ascii="Times New Roman" w:eastAsiaTheme="minorHAnsi" w:hAnsi="Times New Roman" w:cs="Times New Roman"/>
          <w:iCs/>
          <w:sz w:val="24"/>
          <w:szCs w:val="24"/>
          <w:lang w:eastAsia="en-US"/>
        </w:rPr>
        <w:t>Vol. 6 No.</w:t>
      </w:r>
      <w:r w:rsidRPr="003A1317">
        <w:rPr>
          <w:rFonts w:ascii="Times New Roman" w:eastAsiaTheme="minorHAnsi" w:hAnsi="Times New Roman" w:cs="Times New Roman"/>
          <w:iCs/>
          <w:sz w:val="24"/>
          <w:szCs w:val="24"/>
          <w:lang w:val="id-ID" w:eastAsia="en-US"/>
        </w:rPr>
        <w:t>1</w:t>
      </w:r>
    </w:p>
    <w:p w:rsidR="0078707C" w:rsidRPr="003A1317" w:rsidRDefault="0078707C" w:rsidP="0078707C">
      <w:pPr>
        <w:pStyle w:val="ListParagraph"/>
        <w:numPr>
          <w:ilvl w:val="0"/>
          <w:numId w:val="1"/>
        </w:numPr>
        <w:autoSpaceDE w:val="0"/>
        <w:autoSpaceDN w:val="0"/>
        <w:adjustRightInd w:val="0"/>
        <w:spacing w:after="0" w:line="240" w:lineRule="auto"/>
        <w:ind w:left="567" w:hanging="567"/>
        <w:jc w:val="both"/>
        <w:rPr>
          <w:rFonts w:ascii="Times New Roman" w:hAnsi="Times New Roman" w:cs="Times New Roman"/>
          <w:sz w:val="24"/>
          <w:szCs w:val="24"/>
          <w:lang w:val="id-ID"/>
        </w:rPr>
      </w:pPr>
      <w:proofErr w:type="spellStart"/>
      <w:r w:rsidRPr="003A1317">
        <w:rPr>
          <w:rFonts w:ascii="Times New Roman" w:hAnsi="Times New Roman" w:cs="Times New Roman"/>
          <w:sz w:val="24"/>
          <w:szCs w:val="24"/>
        </w:rPr>
        <w:t>Sanjaya</w:t>
      </w:r>
      <w:proofErr w:type="spellEnd"/>
      <w:r w:rsidRPr="003A1317">
        <w:rPr>
          <w:rFonts w:ascii="Times New Roman" w:hAnsi="Times New Roman" w:cs="Times New Roman"/>
          <w:sz w:val="24"/>
          <w:szCs w:val="24"/>
        </w:rPr>
        <w:t xml:space="preserve">, Y., Adisenjaya, Yusuf, H. </w:t>
      </w:r>
      <w:proofErr w:type="spellStart"/>
      <w:r w:rsidRPr="003A1317">
        <w:rPr>
          <w:rFonts w:ascii="Times New Roman" w:hAnsi="Times New Roman" w:cs="Times New Roman"/>
          <w:sz w:val="24"/>
          <w:szCs w:val="24"/>
        </w:rPr>
        <w:t>dan</w:t>
      </w:r>
      <w:proofErr w:type="spellEnd"/>
      <w:r w:rsidRPr="003A1317">
        <w:rPr>
          <w:rFonts w:ascii="Times New Roman" w:hAnsi="Times New Roman" w:cs="Times New Roman"/>
          <w:sz w:val="24"/>
          <w:szCs w:val="24"/>
          <w:lang w:val="id-ID"/>
        </w:rPr>
        <w:t xml:space="preserve"> </w:t>
      </w:r>
      <w:proofErr w:type="spellStart"/>
      <w:r w:rsidRPr="003A1317">
        <w:rPr>
          <w:rFonts w:ascii="Times New Roman" w:hAnsi="Times New Roman" w:cs="Times New Roman"/>
          <w:sz w:val="24"/>
          <w:szCs w:val="24"/>
        </w:rPr>
        <w:t>Wijayanti</w:t>
      </w:r>
      <w:proofErr w:type="spellEnd"/>
      <w:r w:rsidRPr="003A1317">
        <w:rPr>
          <w:rFonts w:ascii="Times New Roman" w:hAnsi="Times New Roman" w:cs="Times New Roman"/>
          <w:sz w:val="24"/>
          <w:szCs w:val="24"/>
        </w:rPr>
        <w:t xml:space="preserve">, </w:t>
      </w:r>
      <w:proofErr w:type="gramStart"/>
      <w:r w:rsidRPr="003A1317">
        <w:rPr>
          <w:rFonts w:ascii="Times New Roman" w:hAnsi="Times New Roman" w:cs="Times New Roman"/>
          <w:sz w:val="24"/>
          <w:szCs w:val="24"/>
        </w:rPr>
        <w:t>L..</w:t>
      </w:r>
      <w:proofErr w:type="gramEnd"/>
      <w:r w:rsidRPr="003A1317">
        <w:rPr>
          <w:rFonts w:ascii="Times New Roman" w:hAnsi="Times New Roman" w:cs="Times New Roman"/>
          <w:sz w:val="24"/>
          <w:szCs w:val="24"/>
        </w:rPr>
        <w:t xml:space="preserve"> </w:t>
      </w:r>
      <w:proofErr w:type="spellStart"/>
      <w:r w:rsidRPr="003A1317">
        <w:rPr>
          <w:rFonts w:ascii="Times New Roman" w:hAnsi="Times New Roman" w:cs="Times New Roman"/>
          <w:sz w:val="24"/>
          <w:szCs w:val="24"/>
        </w:rPr>
        <w:t>Efektivitas</w:t>
      </w:r>
      <w:proofErr w:type="spellEnd"/>
      <w:r w:rsidRPr="003A1317">
        <w:rPr>
          <w:rFonts w:ascii="Times New Roman" w:hAnsi="Times New Roman" w:cs="Times New Roman"/>
          <w:sz w:val="24"/>
          <w:szCs w:val="24"/>
        </w:rPr>
        <w:t xml:space="preserve"> </w:t>
      </w:r>
      <w:proofErr w:type="spellStart"/>
      <w:r w:rsidRPr="003A1317">
        <w:rPr>
          <w:rFonts w:ascii="Times New Roman" w:hAnsi="Times New Roman" w:cs="Times New Roman"/>
          <w:sz w:val="24"/>
          <w:szCs w:val="24"/>
        </w:rPr>
        <w:t>daya</w:t>
      </w:r>
      <w:proofErr w:type="spellEnd"/>
      <w:r w:rsidRPr="003A1317">
        <w:rPr>
          <w:rFonts w:ascii="Times New Roman" w:hAnsi="Times New Roman" w:cs="Times New Roman"/>
          <w:sz w:val="24"/>
          <w:szCs w:val="24"/>
          <w:lang w:val="id-ID"/>
        </w:rPr>
        <w:t xml:space="preserve"> </w:t>
      </w:r>
      <w:proofErr w:type="spellStart"/>
      <w:r w:rsidRPr="003A1317">
        <w:rPr>
          <w:rFonts w:ascii="Times New Roman" w:hAnsi="Times New Roman" w:cs="Times New Roman"/>
          <w:sz w:val="24"/>
          <w:szCs w:val="24"/>
        </w:rPr>
        <w:t>tolak</w:t>
      </w:r>
      <w:proofErr w:type="spellEnd"/>
      <w:r w:rsidRPr="003A1317">
        <w:rPr>
          <w:rFonts w:ascii="Times New Roman" w:hAnsi="Times New Roman" w:cs="Times New Roman"/>
          <w:sz w:val="24"/>
          <w:szCs w:val="24"/>
        </w:rPr>
        <w:t xml:space="preserve"> </w:t>
      </w:r>
      <w:proofErr w:type="spellStart"/>
      <w:r w:rsidRPr="003A1317">
        <w:rPr>
          <w:rFonts w:ascii="Times New Roman" w:hAnsi="Times New Roman" w:cs="Times New Roman"/>
          <w:sz w:val="24"/>
          <w:szCs w:val="24"/>
        </w:rPr>
        <w:t>ekstrak</w:t>
      </w:r>
      <w:proofErr w:type="spellEnd"/>
      <w:r w:rsidRPr="003A1317">
        <w:rPr>
          <w:rFonts w:ascii="Times New Roman" w:hAnsi="Times New Roman" w:cs="Times New Roman"/>
          <w:sz w:val="24"/>
          <w:szCs w:val="24"/>
        </w:rPr>
        <w:t xml:space="preserve"> </w:t>
      </w:r>
      <w:r w:rsidRPr="003A1317">
        <w:rPr>
          <w:rFonts w:ascii="Times New Roman" w:hAnsi="Times New Roman" w:cs="Times New Roman"/>
          <w:i/>
          <w:iCs/>
          <w:sz w:val="24"/>
          <w:szCs w:val="24"/>
        </w:rPr>
        <w:t xml:space="preserve">Geranium </w:t>
      </w:r>
      <w:proofErr w:type="spellStart"/>
      <w:r w:rsidRPr="003A1317">
        <w:rPr>
          <w:rFonts w:ascii="Times New Roman" w:hAnsi="Times New Roman" w:cs="Times New Roman"/>
          <w:i/>
          <w:iCs/>
          <w:sz w:val="24"/>
          <w:szCs w:val="24"/>
        </w:rPr>
        <w:t>radula</w:t>
      </w:r>
      <w:proofErr w:type="spellEnd"/>
      <w:r w:rsidRPr="003A1317">
        <w:rPr>
          <w:rFonts w:ascii="Times New Roman" w:hAnsi="Times New Roman" w:cs="Times New Roman"/>
          <w:i/>
          <w:iCs/>
          <w:sz w:val="24"/>
          <w:szCs w:val="24"/>
        </w:rPr>
        <w:t xml:space="preserve"> </w:t>
      </w:r>
      <w:proofErr w:type="spellStart"/>
      <w:r w:rsidRPr="003A1317">
        <w:rPr>
          <w:rFonts w:ascii="Times New Roman" w:hAnsi="Times New Roman" w:cs="Times New Roman"/>
          <w:sz w:val="24"/>
          <w:szCs w:val="24"/>
        </w:rPr>
        <w:t>Cavan</w:t>
      </w:r>
      <w:proofErr w:type="spellEnd"/>
      <w:r w:rsidRPr="003A1317">
        <w:rPr>
          <w:rFonts w:ascii="Times New Roman" w:hAnsi="Times New Roman" w:cs="Times New Roman"/>
          <w:sz w:val="24"/>
          <w:szCs w:val="24"/>
          <w:lang w:val="id-ID"/>
        </w:rPr>
        <w:t xml:space="preserve"> </w:t>
      </w:r>
      <w:proofErr w:type="spellStart"/>
      <w:r w:rsidRPr="003A1317">
        <w:rPr>
          <w:rFonts w:ascii="Times New Roman" w:hAnsi="Times New Roman" w:cs="Times New Roman"/>
          <w:sz w:val="24"/>
          <w:szCs w:val="24"/>
        </w:rPr>
        <w:t>terhadap</w:t>
      </w:r>
      <w:proofErr w:type="spellEnd"/>
      <w:r w:rsidRPr="003A1317">
        <w:rPr>
          <w:rFonts w:ascii="Times New Roman" w:hAnsi="Times New Roman" w:cs="Times New Roman"/>
          <w:sz w:val="24"/>
          <w:szCs w:val="24"/>
        </w:rPr>
        <w:t xml:space="preserve"> </w:t>
      </w:r>
      <w:proofErr w:type="spellStart"/>
      <w:r w:rsidRPr="003A1317">
        <w:rPr>
          <w:rFonts w:ascii="Times New Roman" w:hAnsi="Times New Roman" w:cs="Times New Roman"/>
          <w:sz w:val="24"/>
          <w:szCs w:val="24"/>
        </w:rPr>
        <w:t>nyamuk</w:t>
      </w:r>
      <w:proofErr w:type="spellEnd"/>
      <w:r w:rsidRPr="003A1317">
        <w:rPr>
          <w:rFonts w:ascii="Times New Roman" w:hAnsi="Times New Roman" w:cs="Times New Roman"/>
          <w:sz w:val="24"/>
          <w:szCs w:val="24"/>
        </w:rPr>
        <w:t xml:space="preserve"> </w:t>
      </w:r>
      <w:proofErr w:type="spellStart"/>
      <w:r w:rsidRPr="003A1317">
        <w:rPr>
          <w:rFonts w:ascii="Times New Roman" w:hAnsi="Times New Roman" w:cs="Times New Roman"/>
          <w:i/>
          <w:iCs/>
          <w:sz w:val="24"/>
          <w:szCs w:val="24"/>
        </w:rPr>
        <w:t>Aedes</w:t>
      </w:r>
      <w:proofErr w:type="spellEnd"/>
      <w:r w:rsidRPr="003A1317">
        <w:rPr>
          <w:rFonts w:ascii="Times New Roman" w:hAnsi="Times New Roman" w:cs="Times New Roman"/>
          <w:i/>
          <w:iCs/>
          <w:sz w:val="24"/>
          <w:szCs w:val="24"/>
        </w:rPr>
        <w:t xml:space="preserve"> </w:t>
      </w:r>
      <w:proofErr w:type="spellStart"/>
      <w:r w:rsidRPr="003A1317">
        <w:rPr>
          <w:rFonts w:ascii="Times New Roman" w:hAnsi="Times New Roman" w:cs="Times New Roman"/>
          <w:i/>
          <w:iCs/>
          <w:sz w:val="24"/>
          <w:szCs w:val="24"/>
        </w:rPr>
        <w:t>aegypti</w:t>
      </w:r>
      <w:proofErr w:type="spellEnd"/>
      <w:r w:rsidRPr="003A1317">
        <w:rPr>
          <w:rFonts w:ascii="Times New Roman" w:hAnsi="Times New Roman" w:cs="Times New Roman"/>
          <w:i/>
          <w:iCs/>
          <w:sz w:val="24"/>
          <w:szCs w:val="24"/>
          <w:lang w:val="id-ID"/>
        </w:rPr>
        <w:t xml:space="preserve"> </w:t>
      </w:r>
      <w:r w:rsidRPr="003A1317">
        <w:rPr>
          <w:rFonts w:ascii="Times New Roman" w:hAnsi="Times New Roman" w:cs="Times New Roman"/>
          <w:sz w:val="24"/>
          <w:szCs w:val="24"/>
        </w:rPr>
        <w:t xml:space="preserve">(Linn.). </w:t>
      </w:r>
      <w:proofErr w:type="spellStart"/>
      <w:r w:rsidRPr="00A35EB3">
        <w:rPr>
          <w:rFonts w:ascii="Times New Roman" w:hAnsi="Times New Roman" w:cs="Times New Roman"/>
          <w:iCs/>
          <w:sz w:val="24"/>
          <w:szCs w:val="24"/>
        </w:rPr>
        <w:t>Bionatura</w:t>
      </w:r>
      <w:proofErr w:type="spellEnd"/>
      <w:r w:rsidRPr="00A35EB3">
        <w:rPr>
          <w:rFonts w:ascii="Times New Roman" w:hAnsi="Times New Roman" w:cs="Times New Roman"/>
          <w:iCs/>
          <w:sz w:val="24"/>
          <w:szCs w:val="24"/>
        </w:rPr>
        <w:t xml:space="preserve"> </w:t>
      </w:r>
      <w:proofErr w:type="spellStart"/>
      <w:r w:rsidRPr="00A35EB3">
        <w:rPr>
          <w:rFonts w:ascii="Times New Roman" w:hAnsi="Times New Roman" w:cs="Times New Roman"/>
          <w:iCs/>
          <w:sz w:val="24"/>
          <w:szCs w:val="24"/>
        </w:rPr>
        <w:t>Jurnal</w:t>
      </w:r>
      <w:proofErr w:type="spellEnd"/>
      <w:r w:rsidRPr="00A35EB3">
        <w:rPr>
          <w:rFonts w:ascii="Times New Roman" w:hAnsi="Times New Roman" w:cs="Times New Roman"/>
          <w:iCs/>
          <w:sz w:val="24"/>
          <w:szCs w:val="24"/>
        </w:rPr>
        <w:t xml:space="preserve"> </w:t>
      </w:r>
      <w:proofErr w:type="spellStart"/>
      <w:r w:rsidRPr="00A35EB3">
        <w:rPr>
          <w:rFonts w:ascii="Times New Roman" w:hAnsi="Times New Roman" w:cs="Times New Roman"/>
          <w:iCs/>
          <w:sz w:val="24"/>
          <w:szCs w:val="24"/>
        </w:rPr>
        <w:t>Ilmu-ilmu</w:t>
      </w:r>
      <w:proofErr w:type="spellEnd"/>
      <w:r w:rsidRPr="00A35EB3">
        <w:rPr>
          <w:rFonts w:ascii="Times New Roman" w:hAnsi="Times New Roman" w:cs="Times New Roman"/>
          <w:iCs/>
          <w:sz w:val="24"/>
          <w:szCs w:val="24"/>
          <w:lang w:val="id-ID"/>
        </w:rPr>
        <w:t xml:space="preserve"> </w:t>
      </w:r>
      <w:proofErr w:type="spellStart"/>
      <w:r w:rsidRPr="00A35EB3">
        <w:rPr>
          <w:rFonts w:ascii="Times New Roman" w:hAnsi="Times New Roman" w:cs="Times New Roman"/>
          <w:iCs/>
          <w:sz w:val="24"/>
          <w:szCs w:val="24"/>
        </w:rPr>
        <w:t>Hayati</w:t>
      </w:r>
      <w:proofErr w:type="spellEnd"/>
      <w:r w:rsidRPr="00A35EB3">
        <w:rPr>
          <w:rFonts w:ascii="Times New Roman" w:hAnsi="Times New Roman" w:cs="Times New Roman"/>
          <w:iCs/>
          <w:sz w:val="24"/>
          <w:szCs w:val="24"/>
        </w:rPr>
        <w:t xml:space="preserve"> </w:t>
      </w:r>
      <w:proofErr w:type="spellStart"/>
      <w:r w:rsidRPr="00A35EB3">
        <w:rPr>
          <w:rFonts w:ascii="Times New Roman" w:hAnsi="Times New Roman" w:cs="Times New Roman"/>
          <w:iCs/>
          <w:sz w:val="24"/>
          <w:szCs w:val="24"/>
        </w:rPr>
        <w:t>dan</w:t>
      </w:r>
      <w:proofErr w:type="spellEnd"/>
      <w:r w:rsidRPr="00A35EB3">
        <w:rPr>
          <w:rFonts w:ascii="Times New Roman" w:hAnsi="Times New Roman" w:cs="Times New Roman"/>
          <w:iCs/>
          <w:sz w:val="24"/>
          <w:szCs w:val="24"/>
        </w:rPr>
        <w:t xml:space="preserve"> </w:t>
      </w:r>
      <w:proofErr w:type="spellStart"/>
      <w:r w:rsidRPr="00A35EB3">
        <w:rPr>
          <w:rFonts w:ascii="Times New Roman" w:hAnsi="Times New Roman" w:cs="Times New Roman"/>
          <w:iCs/>
          <w:sz w:val="24"/>
          <w:szCs w:val="24"/>
        </w:rPr>
        <w:t>Fisik</w:t>
      </w:r>
      <w:proofErr w:type="spellEnd"/>
      <w:r w:rsidRPr="003A1317">
        <w:rPr>
          <w:rFonts w:ascii="Times New Roman" w:hAnsi="Times New Roman" w:cs="Times New Roman"/>
          <w:sz w:val="24"/>
          <w:szCs w:val="24"/>
        </w:rPr>
        <w:t>. 2014</w:t>
      </w:r>
      <w:r w:rsidRPr="003A1317">
        <w:rPr>
          <w:rFonts w:ascii="Times New Roman" w:hAnsi="Times New Roman" w:cs="Times New Roman"/>
          <w:sz w:val="24"/>
          <w:szCs w:val="24"/>
          <w:lang w:val="id-ID"/>
        </w:rPr>
        <w:t xml:space="preserve">; </w:t>
      </w:r>
      <w:r w:rsidRPr="003A1317">
        <w:rPr>
          <w:rFonts w:ascii="Times New Roman" w:hAnsi="Times New Roman" w:cs="Times New Roman"/>
          <w:sz w:val="24"/>
          <w:szCs w:val="24"/>
        </w:rPr>
        <w:t>Vol. 16, No. 2: 62-67.</w:t>
      </w:r>
    </w:p>
    <w:p w:rsidR="001A4C49" w:rsidRPr="003A1317" w:rsidRDefault="0078707C" w:rsidP="001A4C49">
      <w:pPr>
        <w:pStyle w:val="ListParagraph"/>
        <w:numPr>
          <w:ilvl w:val="0"/>
          <w:numId w:val="1"/>
        </w:numPr>
        <w:autoSpaceDE w:val="0"/>
        <w:autoSpaceDN w:val="0"/>
        <w:adjustRightInd w:val="0"/>
        <w:spacing w:after="0" w:line="240" w:lineRule="auto"/>
        <w:ind w:left="567" w:hanging="567"/>
        <w:jc w:val="both"/>
        <w:rPr>
          <w:rFonts w:ascii="Times New Roman" w:hAnsi="Times New Roman" w:cs="Times New Roman"/>
          <w:sz w:val="24"/>
          <w:szCs w:val="24"/>
          <w:lang w:val="id-ID"/>
        </w:rPr>
      </w:pPr>
      <w:proofErr w:type="spellStart"/>
      <w:r w:rsidRPr="003A1317">
        <w:rPr>
          <w:rStyle w:val="Emphasis"/>
          <w:rFonts w:ascii="Times New Roman" w:hAnsi="Times New Roman" w:cs="Times New Roman"/>
          <w:sz w:val="24"/>
          <w:szCs w:val="24"/>
        </w:rPr>
        <w:t>Setiyaningsih</w:t>
      </w:r>
      <w:proofErr w:type="spellEnd"/>
      <w:r w:rsidRPr="003A1317">
        <w:rPr>
          <w:rStyle w:val="st"/>
          <w:rFonts w:ascii="Times New Roman" w:hAnsi="Times New Roman" w:cs="Times New Roman"/>
          <w:sz w:val="24"/>
          <w:szCs w:val="24"/>
        </w:rPr>
        <w:t xml:space="preserve">, </w:t>
      </w:r>
      <w:proofErr w:type="spellStart"/>
      <w:r w:rsidRPr="003A1317">
        <w:rPr>
          <w:rStyle w:val="Emphasis"/>
          <w:rFonts w:ascii="Times New Roman" w:hAnsi="Times New Roman" w:cs="Times New Roman"/>
          <w:sz w:val="24"/>
          <w:szCs w:val="24"/>
        </w:rPr>
        <w:t>Riyani</w:t>
      </w:r>
      <w:proofErr w:type="spellEnd"/>
      <w:r w:rsidRPr="003A1317">
        <w:rPr>
          <w:rFonts w:ascii="Times New Roman" w:hAnsi="Times New Roman" w:cs="Times New Roman"/>
          <w:sz w:val="24"/>
          <w:szCs w:val="24"/>
        </w:rPr>
        <w:t xml:space="preserve">, </w:t>
      </w:r>
      <w:proofErr w:type="spellStart"/>
      <w:r w:rsidRPr="003A1317">
        <w:rPr>
          <w:rFonts w:ascii="Times New Roman" w:hAnsi="Times New Roman" w:cs="Times New Roman"/>
          <w:sz w:val="24"/>
          <w:szCs w:val="24"/>
        </w:rPr>
        <w:t>Widiarti</w:t>
      </w:r>
      <w:proofErr w:type="spellEnd"/>
      <w:r w:rsidRPr="003A1317">
        <w:rPr>
          <w:rFonts w:ascii="Times New Roman" w:hAnsi="Times New Roman" w:cs="Times New Roman"/>
          <w:sz w:val="24"/>
          <w:szCs w:val="24"/>
        </w:rPr>
        <w:t xml:space="preserve">, </w:t>
      </w:r>
      <w:proofErr w:type="spellStart"/>
      <w:r w:rsidRPr="003A1317">
        <w:rPr>
          <w:rFonts w:ascii="Times New Roman" w:hAnsi="Times New Roman" w:cs="Times New Roman"/>
          <w:sz w:val="24"/>
          <w:szCs w:val="24"/>
        </w:rPr>
        <w:t>dan</w:t>
      </w:r>
      <w:proofErr w:type="spellEnd"/>
      <w:r w:rsidRPr="003A1317">
        <w:rPr>
          <w:rFonts w:ascii="Times New Roman" w:hAnsi="Times New Roman" w:cs="Times New Roman"/>
          <w:sz w:val="24"/>
          <w:szCs w:val="24"/>
        </w:rPr>
        <w:t xml:space="preserve"> Lasmiati. </w:t>
      </w:r>
      <w:proofErr w:type="spellStart"/>
      <w:r w:rsidR="001A4C49" w:rsidRPr="003A1317">
        <w:rPr>
          <w:rFonts w:ascii="Times New Roman" w:hAnsi="Times New Roman" w:cs="Times New Roman"/>
          <w:sz w:val="24"/>
          <w:szCs w:val="24"/>
        </w:rPr>
        <w:t>Efikasi</w:t>
      </w:r>
      <w:proofErr w:type="spellEnd"/>
      <w:r w:rsidR="001A4C49" w:rsidRPr="003A1317">
        <w:rPr>
          <w:rFonts w:ascii="Times New Roman" w:hAnsi="Times New Roman" w:cs="Times New Roman"/>
          <w:sz w:val="24"/>
          <w:szCs w:val="24"/>
        </w:rPr>
        <w:t xml:space="preserve"> </w:t>
      </w:r>
      <w:proofErr w:type="spellStart"/>
      <w:r w:rsidR="001A4C49" w:rsidRPr="003A1317">
        <w:rPr>
          <w:rFonts w:ascii="Times New Roman" w:hAnsi="Times New Roman" w:cs="Times New Roman"/>
          <w:sz w:val="24"/>
          <w:szCs w:val="24"/>
        </w:rPr>
        <w:t>Larvasida</w:t>
      </w:r>
      <w:proofErr w:type="spellEnd"/>
      <w:r w:rsidR="001A4C49" w:rsidRPr="003A1317">
        <w:rPr>
          <w:rFonts w:ascii="Times New Roman" w:hAnsi="Times New Roman" w:cs="Times New Roman"/>
          <w:sz w:val="24"/>
          <w:szCs w:val="24"/>
        </w:rPr>
        <w:t xml:space="preserve"> </w:t>
      </w:r>
      <w:proofErr w:type="spellStart"/>
      <w:r w:rsidR="001A4C49" w:rsidRPr="003A1317">
        <w:rPr>
          <w:rFonts w:ascii="Times New Roman" w:hAnsi="Times New Roman" w:cs="Times New Roman"/>
          <w:sz w:val="24"/>
          <w:szCs w:val="24"/>
        </w:rPr>
        <w:t>Temephos</w:t>
      </w:r>
      <w:proofErr w:type="spellEnd"/>
      <w:r w:rsidR="001A4C49" w:rsidRPr="003A1317">
        <w:rPr>
          <w:rFonts w:ascii="Times New Roman" w:hAnsi="Times New Roman" w:cs="Times New Roman"/>
          <w:sz w:val="24"/>
          <w:szCs w:val="24"/>
        </w:rPr>
        <w:t xml:space="preserve"> </w:t>
      </w:r>
      <w:proofErr w:type="spellStart"/>
      <w:r w:rsidR="001A4C49" w:rsidRPr="003A1317">
        <w:rPr>
          <w:rFonts w:ascii="Times New Roman" w:hAnsi="Times New Roman" w:cs="Times New Roman"/>
          <w:sz w:val="24"/>
          <w:szCs w:val="24"/>
        </w:rPr>
        <w:t>Terhadap</w:t>
      </w:r>
      <w:proofErr w:type="spellEnd"/>
      <w:r w:rsidR="001A4C49" w:rsidRPr="003A1317">
        <w:rPr>
          <w:rFonts w:ascii="Times New Roman" w:hAnsi="Times New Roman" w:cs="Times New Roman"/>
          <w:sz w:val="24"/>
          <w:szCs w:val="24"/>
        </w:rPr>
        <w:t xml:space="preserve"> </w:t>
      </w:r>
      <w:proofErr w:type="spellStart"/>
      <w:r w:rsidR="001A4C49" w:rsidRPr="003A1317">
        <w:rPr>
          <w:rFonts w:ascii="Times New Roman" w:hAnsi="Times New Roman" w:cs="Times New Roman"/>
          <w:sz w:val="24"/>
          <w:szCs w:val="24"/>
        </w:rPr>
        <w:t>Aedes</w:t>
      </w:r>
      <w:proofErr w:type="spellEnd"/>
      <w:r w:rsidR="001A4C49" w:rsidRPr="003A1317">
        <w:rPr>
          <w:rFonts w:ascii="Times New Roman" w:hAnsi="Times New Roman" w:cs="Times New Roman"/>
          <w:sz w:val="24"/>
          <w:szCs w:val="24"/>
        </w:rPr>
        <w:t xml:space="preserve"> </w:t>
      </w:r>
      <w:proofErr w:type="spellStart"/>
      <w:r w:rsidR="001A4C49" w:rsidRPr="003A1317">
        <w:rPr>
          <w:rFonts w:ascii="Times New Roman" w:hAnsi="Times New Roman" w:cs="Times New Roman"/>
          <w:sz w:val="24"/>
          <w:szCs w:val="24"/>
        </w:rPr>
        <w:t>Aegypti</w:t>
      </w:r>
      <w:proofErr w:type="spellEnd"/>
      <w:r w:rsidR="001A4C49" w:rsidRPr="003A1317">
        <w:rPr>
          <w:rFonts w:ascii="Times New Roman" w:hAnsi="Times New Roman" w:cs="Times New Roman"/>
          <w:sz w:val="24"/>
          <w:szCs w:val="24"/>
        </w:rPr>
        <w:t xml:space="preserve"> </w:t>
      </w:r>
      <w:proofErr w:type="spellStart"/>
      <w:r w:rsidR="001A4C49" w:rsidRPr="003A1317">
        <w:rPr>
          <w:rFonts w:ascii="Times New Roman" w:hAnsi="Times New Roman" w:cs="Times New Roman"/>
          <w:sz w:val="24"/>
          <w:szCs w:val="24"/>
        </w:rPr>
        <w:t>Resisten</w:t>
      </w:r>
      <w:proofErr w:type="spellEnd"/>
      <w:r w:rsidR="001A4C49" w:rsidRPr="003A1317">
        <w:rPr>
          <w:rFonts w:ascii="Times New Roman" w:hAnsi="Times New Roman" w:cs="Times New Roman"/>
          <w:sz w:val="24"/>
          <w:szCs w:val="24"/>
        </w:rPr>
        <w:t xml:space="preserve"> </w:t>
      </w:r>
      <w:proofErr w:type="spellStart"/>
      <w:r w:rsidR="001A4C49" w:rsidRPr="003A1317">
        <w:rPr>
          <w:rFonts w:ascii="Times New Roman" w:hAnsi="Times New Roman" w:cs="Times New Roman"/>
          <w:sz w:val="24"/>
          <w:szCs w:val="24"/>
        </w:rPr>
        <w:t>Pada</w:t>
      </w:r>
      <w:proofErr w:type="spellEnd"/>
      <w:r w:rsidR="001A4C49" w:rsidRPr="003A1317">
        <w:rPr>
          <w:rFonts w:ascii="Times New Roman" w:hAnsi="Times New Roman" w:cs="Times New Roman"/>
          <w:sz w:val="24"/>
          <w:szCs w:val="24"/>
        </w:rPr>
        <w:t xml:space="preserve"> </w:t>
      </w:r>
      <w:proofErr w:type="spellStart"/>
      <w:r w:rsidR="001A4C49" w:rsidRPr="003A1317">
        <w:rPr>
          <w:rFonts w:ascii="Times New Roman" w:hAnsi="Times New Roman" w:cs="Times New Roman"/>
          <w:sz w:val="24"/>
          <w:szCs w:val="24"/>
        </w:rPr>
        <w:t>Berbagai</w:t>
      </w:r>
      <w:proofErr w:type="spellEnd"/>
      <w:r w:rsidR="001A4C49" w:rsidRPr="003A1317">
        <w:rPr>
          <w:rFonts w:ascii="Times New Roman" w:hAnsi="Times New Roman" w:cs="Times New Roman"/>
          <w:sz w:val="24"/>
          <w:szCs w:val="24"/>
        </w:rPr>
        <w:t xml:space="preserve"> </w:t>
      </w:r>
      <w:proofErr w:type="spellStart"/>
      <w:proofErr w:type="gramStart"/>
      <w:r w:rsidR="001A4C49" w:rsidRPr="003A1317">
        <w:rPr>
          <w:rFonts w:ascii="Times New Roman" w:hAnsi="Times New Roman" w:cs="Times New Roman"/>
          <w:sz w:val="24"/>
          <w:szCs w:val="24"/>
        </w:rPr>
        <w:t>Kontainer</w:t>
      </w:r>
      <w:proofErr w:type="spellEnd"/>
      <w:r w:rsidRPr="003A1317">
        <w:rPr>
          <w:rFonts w:ascii="Times New Roman" w:hAnsi="Times New Roman" w:cs="Times New Roman"/>
          <w:sz w:val="24"/>
          <w:szCs w:val="24"/>
        </w:rPr>
        <w:t xml:space="preserve"> </w:t>
      </w:r>
      <w:r w:rsidR="001A4C49" w:rsidRPr="003A1317">
        <w:rPr>
          <w:rFonts w:ascii="Times New Roman" w:hAnsi="Times New Roman" w:cs="Times New Roman"/>
          <w:sz w:val="24"/>
          <w:szCs w:val="24"/>
          <w:lang w:val="id-ID"/>
        </w:rPr>
        <w:t>.</w:t>
      </w:r>
      <w:proofErr w:type="gramEnd"/>
      <w:r w:rsidR="001A4C49" w:rsidRPr="003A1317">
        <w:rPr>
          <w:rFonts w:ascii="Times New Roman" w:hAnsi="Times New Roman" w:cs="Times New Roman"/>
          <w:sz w:val="24"/>
          <w:szCs w:val="24"/>
          <w:lang w:val="id-ID"/>
        </w:rPr>
        <w:t xml:space="preserve"> </w:t>
      </w:r>
      <w:proofErr w:type="spellStart"/>
      <w:r w:rsidR="001A4C49" w:rsidRPr="003A1317">
        <w:rPr>
          <w:rFonts w:ascii="Times New Roman" w:hAnsi="Times New Roman" w:cs="Times New Roman"/>
          <w:sz w:val="24"/>
          <w:szCs w:val="24"/>
        </w:rPr>
        <w:t>Vektora</w:t>
      </w:r>
      <w:proofErr w:type="spellEnd"/>
      <w:r w:rsidR="001A4C49" w:rsidRPr="003A1317">
        <w:rPr>
          <w:rFonts w:ascii="Times New Roman" w:hAnsi="Times New Roman" w:cs="Times New Roman"/>
          <w:sz w:val="24"/>
          <w:szCs w:val="24"/>
          <w:lang w:val="id-ID"/>
        </w:rPr>
        <w:t xml:space="preserve">, 2015 ; </w:t>
      </w:r>
      <w:r w:rsidRPr="003A1317">
        <w:rPr>
          <w:rFonts w:ascii="Times New Roman" w:hAnsi="Times New Roman" w:cs="Times New Roman"/>
          <w:sz w:val="24"/>
          <w:szCs w:val="24"/>
        </w:rPr>
        <w:t xml:space="preserve">Volume 7 </w:t>
      </w:r>
      <w:proofErr w:type="spellStart"/>
      <w:r w:rsidRPr="003A1317">
        <w:rPr>
          <w:rFonts w:ascii="Times New Roman" w:hAnsi="Times New Roman" w:cs="Times New Roman"/>
          <w:sz w:val="24"/>
          <w:szCs w:val="24"/>
        </w:rPr>
        <w:t>Nomor</w:t>
      </w:r>
      <w:proofErr w:type="spellEnd"/>
      <w:r w:rsidRPr="003A1317">
        <w:rPr>
          <w:rFonts w:ascii="Times New Roman" w:hAnsi="Times New Roman" w:cs="Times New Roman"/>
          <w:sz w:val="24"/>
          <w:szCs w:val="24"/>
        </w:rPr>
        <w:t xml:space="preserve"> 1,: 23 </w:t>
      </w:r>
      <w:r w:rsidR="001A4C49" w:rsidRPr="003A1317">
        <w:rPr>
          <w:rFonts w:ascii="Times New Roman" w:hAnsi="Times New Roman" w:cs="Times New Roman"/>
          <w:sz w:val="24"/>
          <w:szCs w:val="24"/>
        </w:rPr>
        <w:t>–</w:t>
      </w:r>
      <w:r w:rsidRPr="003A1317">
        <w:rPr>
          <w:rFonts w:ascii="Times New Roman" w:hAnsi="Times New Roman" w:cs="Times New Roman"/>
          <w:sz w:val="24"/>
          <w:szCs w:val="24"/>
        </w:rPr>
        <w:t xml:space="preserve"> 28</w:t>
      </w:r>
    </w:p>
    <w:p w:rsidR="00BA30E7" w:rsidRPr="003A1317" w:rsidRDefault="006616D0" w:rsidP="00BA30E7">
      <w:pPr>
        <w:pStyle w:val="ListParagraph"/>
        <w:numPr>
          <w:ilvl w:val="0"/>
          <w:numId w:val="1"/>
        </w:numPr>
        <w:autoSpaceDE w:val="0"/>
        <w:autoSpaceDN w:val="0"/>
        <w:adjustRightInd w:val="0"/>
        <w:spacing w:after="0" w:line="240" w:lineRule="auto"/>
        <w:ind w:left="567" w:hanging="567"/>
        <w:jc w:val="both"/>
        <w:rPr>
          <w:rFonts w:ascii="Times New Roman" w:hAnsi="Times New Roman" w:cs="Times New Roman"/>
          <w:sz w:val="24"/>
          <w:szCs w:val="24"/>
          <w:lang w:val="id-ID"/>
        </w:rPr>
      </w:pPr>
      <w:r w:rsidRPr="003A1317">
        <w:rPr>
          <w:rFonts w:ascii="Times New Roman" w:eastAsiaTheme="minorHAnsi" w:hAnsi="Times New Roman" w:cs="Times New Roman"/>
          <w:bCs/>
          <w:color w:val="000000"/>
          <w:sz w:val="24"/>
          <w:szCs w:val="24"/>
          <w:lang w:val="id-ID" w:eastAsia="en-US"/>
        </w:rPr>
        <w:t xml:space="preserve">Rachmah,  Septya,  Lailly., Ocky Dwi Suprobowati, Suliati. Efektivitas </w:t>
      </w:r>
      <w:r w:rsidRPr="003A1317">
        <w:rPr>
          <w:rFonts w:ascii="Times New Roman" w:eastAsiaTheme="minorHAnsi" w:hAnsi="Times New Roman" w:cs="Times New Roman"/>
          <w:bCs/>
          <w:i/>
          <w:iCs/>
          <w:color w:val="000000"/>
          <w:sz w:val="24"/>
          <w:szCs w:val="24"/>
          <w:lang w:val="id-ID" w:eastAsia="en-US"/>
        </w:rPr>
        <w:t xml:space="preserve">Mat </w:t>
      </w:r>
      <w:r w:rsidRPr="003A1317">
        <w:rPr>
          <w:rFonts w:ascii="Times New Roman" w:eastAsiaTheme="minorHAnsi" w:hAnsi="Times New Roman" w:cs="Times New Roman"/>
          <w:bCs/>
          <w:color w:val="000000"/>
          <w:sz w:val="24"/>
          <w:szCs w:val="24"/>
          <w:lang w:val="id-ID" w:eastAsia="en-US"/>
        </w:rPr>
        <w:t>Bunga Kenanga (</w:t>
      </w:r>
      <w:r w:rsidRPr="003A1317">
        <w:rPr>
          <w:rFonts w:ascii="Times New Roman" w:eastAsiaTheme="minorHAnsi" w:hAnsi="Times New Roman" w:cs="Times New Roman"/>
          <w:bCs/>
          <w:i/>
          <w:iCs/>
          <w:color w:val="000000"/>
          <w:sz w:val="24"/>
          <w:szCs w:val="24"/>
          <w:lang w:val="id-ID" w:eastAsia="en-US"/>
        </w:rPr>
        <w:t>Cananga Odorata</w:t>
      </w:r>
      <w:r w:rsidRPr="003A1317">
        <w:rPr>
          <w:rFonts w:ascii="Times New Roman" w:eastAsiaTheme="minorHAnsi" w:hAnsi="Times New Roman" w:cs="Times New Roman"/>
          <w:bCs/>
          <w:color w:val="000000"/>
          <w:sz w:val="24"/>
          <w:szCs w:val="24"/>
          <w:lang w:val="id-ID" w:eastAsia="en-US"/>
        </w:rPr>
        <w:t xml:space="preserve">) Sebagai Anti Nyamuk Elektrik Terhadap Nyamuk </w:t>
      </w:r>
      <w:r w:rsidRPr="003A1317">
        <w:rPr>
          <w:rFonts w:ascii="Times New Roman" w:eastAsiaTheme="minorHAnsi" w:hAnsi="Times New Roman" w:cs="Times New Roman"/>
          <w:bCs/>
          <w:i/>
          <w:iCs/>
          <w:color w:val="000000"/>
          <w:sz w:val="24"/>
          <w:szCs w:val="24"/>
          <w:lang w:val="id-ID" w:eastAsia="en-US"/>
        </w:rPr>
        <w:t xml:space="preserve">Aedes Aegypti </w:t>
      </w:r>
      <w:r w:rsidRPr="003A1317">
        <w:rPr>
          <w:rFonts w:ascii="Times New Roman" w:eastAsiaTheme="minorHAnsi" w:hAnsi="Times New Roman" w:cs="Times New Roman"/>
          <w:sz w:val="24"/>
          <w:szCs w:val="24"/>
          <w:lang w:eastAsia="en-US"/>
        </w:rPr>
        <w:t xml:space="preserve">, </w:t>
      </w:r>
      <w:proofErr w:type="spellStart"/>
      <w:r w:rsidRPr="003A1317">
        <w:rPr>
          <w:rFonts w:ascii="Times New Roman" w:eastAsiaTheme="minorHAnsi" w:hAnsi="Times New Roman" w:cs="Times New Roman"/>
          <w:sz w:val="24"/>
          <w:szCs w:val="24"/>
          <w:lang w:eastAsia="en-US"/>
        </w:rPr>
        <w:t>Jurnal</w:t>
      </w:r>
      <w:proofErr w:type="spellEnd"/>
      <w:r w:rsidRPr="003A1317">
        <w:rPr>
          <w:rFonts w:ascii="Times New Roman" w:eastAsiaTheme="minorHAnsi" w:hAnsi="Times New Roman" w:cs="Times New Roman"/>
          <w:sz w:val="24"/>
          <w:szCs w:val="24"/>
          <w:lang w:eastAsia="en-US"/>
        </w:rPr>
        <w:t xml:space="preserve">  </w:t>
      </w:r>
      <w:proofErr w:type="spellStart"/>
      <w:r w:rsidRPr="003A1317">
        <w:rPr>
          <w:rFonts w:ascii="Times New Roman" w:eastAsiaTheme="minorHAnsi" w:hAnsi="Times New Roman" w:cs="Times New Roman"/>
          <w:bCs/>
          <w:sz w:val="24"/>
          <w:szCs w:val="24"/>
          <w:lang w:eastAsia="en-US"/>
        </w:rPr>
        <w:t>Analis</w:t>
      </w:r>
      <w:proofErr w:type="spellEnd"/>
      <w:r w:rsidRPr="003A1317">
        <w:rPr>
          <w:rFonts w:ascii="Times New Roman" w:eastAsiaTheme="minorHAnsi" w:hAnsi="Times New Roman" w:cs="Times New Roman"/>
          <w:bCs/>
          <w:sz w:val="24"/>
          <w:szCs w:val="24"/>
          <w:lang w:eastAsia="en-US"/>
        </w:rPr>
        <w:t xml:space="preserve"> </w:t>
      </w:r>
      <w:proofErr w:type="spellStart"/>
      <w:r w:rsidRPr="003A1317">
        <w:rPr>
          <w:rFonts w:ascii="Times New Roman" w:eastAsiaTheme="minorHAnsi" w:hAnsi="Times New Roman" w:cs="Times New Roman"/>
          <w:bCs/>
          <w:sz w:val="24"/>
          <w:szCs w:val="24"/>
          <w:lang w:eastAsia="en-US"/>
        </w:rPr>
        <w:t>Kesehatan</w:t>
      </w:r>
      <w:proofErr w:type="spellEnd"/>
      <w:r w:rsidRPr="003A1317">
        <w:rPr>
          <w:rFonts w:ascii="Times New Roman" w:eastAsiaTheme="minorHAnsi" w:hAnsi="Times New Roman" w:cs="Times New Roman"/>
          <w:bCs/>
          <w:sz w:val="24"/>
          <w:szCs w:val="24"/>
          <w:lang w:eastAsia="en-US"/>
        </w:rPr>
        <w:t xml:space="preserve"> </w:t>
      </w:r>
      <w:proofErr w:type="spellStart"/>
      <w:r w:rsidRPr="003A1317">
        <w:rPr>
          <w:rFonts w:ascii="Times New Roman" w:eastAsiaTheme="minorHAnsi" w:hAnsi="Times New Roman" w:cs="Times New Roman"/>
          <w:bCs/>
          <w:sz w:val="24"/>
          <w:szCs w:val="24"/>
          <w:lang w:eastAsia="en-US"/>
        </w:rPr>
        <w:t>Sains</w:t>
      </w:r>
      <w:proofErr w:type="spellEnd"/>
      <w:r w:rsidRPr="003A1317">
        <w:rPr>
          <w:rFonts w:ascii="Times New Roman" w:eastAsiaTheme="minorHAnsi" w:hAnsi="Times New Roman" w:cs="Times New Roman"/>
          <w:bCs/>
          <w:sz w:val="24"/>
          <w:szCs w:val="24"/>
          <w:lang w:eastAsia="en-US"/>
        </w:rPr>
        <w:t>, 2017</w:t>
      </w:r>
      <w:r w:rsidRPr="003A1317">
        <w:rPr>
          <w:rFonts w:ascii="Times New Roman" w:eastAsiaTheme="minorHAnsi" w:hAnsi="Times New Roman" w:cs="Times New Roman"/>
          <w:bCs/>
          <w:sz w:val="24"/>
          <w:szCs w:val="24"/>
          <w:lang w:val="id-ID" w:eastAsia="en-US"/>
        </w:rPr>
        <w:t xml:space="preserve">; </w:t>
      </w:r>
      <w:r w:rsidRPr="003A1317">
        <w:rPr>
          <w:rFonts w:ascii="Times New Roman" w:eastAsiaTheme="minorHAnsi" w:hAnsi="Times New Roman" w:cs="Times New Roman"/>
          <w:bCs/>
          <w:sz w:val="24"/>
          <w:szCs w:val="24"/>
          <w:lang w:eastAsia="en-US"/>
        </w:rPr>
        <w:t>Vol. 6 No. 2</w:t>
      </w:r>
      <w:r w:rsidRPr="003A1317">
        <w:rPr>
          <w:rFonts w:ascii="Times New Roman" w:eastAsiaTheme="minorHAnsi" w:hAnsi="Times New Roman" w:cs="Times New Roman"/>
          <w:bCs/>
          <w:sz w:val="24"/>
          <w:szCs w:val="24"/>
          <w:lang w:val="id-ID" w:eastAsia="en-US"/>
        </w:rPr>
        <w:t>, 501-507</w:t>
      </w:r>
    </w:p>
    <w:p w:rsidR="00664289" w:rsidRPr="00A35EB3" w:rsidRDefault="00BA30E7" w:rsidP="00BA30E7">
      <w:pPr>
        <w:pStyle w:val="ListParagraph"/>
        <w:numPr>
          <w:ilvl w:val="0"/>
          <w:numId w:val="1"/>
        </w:numPr>
        <w:autoSpaceDE w:val="0"/>
        <w:autoSpaceDN w:val="0"/>
        <w:adjustRightInd w:val="0"/>
        <w:spacing w:after="0" w:line="240" w:lineRule="auto"/>
        <w:ind w:left="567" w:hanging="567"/>
        <w:jc w:val="both"/>
        <w:rPr>
          <w:rFonts w:ascii="Times New Roman" w:hAnsi="Times New Roman" w:cs="Times New Roman"/>
          <w:sz w:val="24"/>
          <w:szCs w:val="24"/>
          <w:lang w:val="id-ID"/>
        </w:rPr>
      </w:pPr>
      <w:r w:rsidRPr="00A35EB3">
        <w:rPr>
          <w:rFonts w:ascii="Times New Roman" w:eastAsiaTheme="minorHAnsi" w:hAnsi="Times New Roman" w:cs="Times New Roman"/>
          <w:bCs/>
          <w:sz w:val="24"/>
          <w:szCs w:val="24"/>
          <w:lang w:eastAsia="en-US"/>
        </w:rPr>
        <w:t xml:space="preserve">Wahid, Abdul. </w:t>
      </w:r>
      <w:proofErr w:type="spellStart"/>
      <w:r w:rsidRPr="00A35EB3">
        <w:rPr>
          <w:rFonts w:ascii="Times New Roman" w:hAnsi="Times New Roman" w:cs="Times New Roman"/>
          <w:bCs/>
          <w:color w:val="000000"/>
          <w:sz w:val="24"/>
          <w:szCs w:val="24"/>
        </w:rPr>
        <w:t>Efikasi</w:t>
      </w:r>
      <w:proofErr w:type="spellEnd"/>
      <w:r w:rsidRPr="00A35EB3">
        <w:rPr>
          <w:rFonts w:ascii="Times New Roman" w:hAnsi="Times New Roman" w:cs="Times New Roman"/>
          <w:bCs/>
          <w:color w:val="000000"/>
          <w:sz w:val="24"/>
          <w:szCs w:val="24"/>
        </w:rPr>
        <w:t xml:space="preserve"> </w:t>
      </w:r>
      <w:proofErr w:type="spellStart"/>
      <w:r w:rsidRPr="00A35EB3">
        <w:rPr>
          <w:rFonts w:ascii="Times New Roman" w:hAnsi="Times New Roman" w:cs="Times New Roman"/>
          <w:bCs/>
          <w:color w:val="000000"/>
          <w:sz w:val="24"/>
          <w:szCs w:val="24"/>
        </w:rPr>
        <w:t>Bioinsektisida</w:t>
      </w:r>
      <w:proofErr w:type="spellEnd"/>
      <w:r w:rsidRPr="00A35EB3">
        <w:rPr>
          <w:rFonts w:ascii="Times New Roman" w:hAnsi="Times New Roman" w:cs="Times New Roman"/>
          <w:bCs/>
          <w:color w:val="000000"/>
          <w:sz w:val="24"/>
          <w:szCs w:val="24"/>
        </w:rPr>
        <w:t xml:space="preserve"> Dan </w:t>
      </w:r>
      <w:proofErr w:type="spellStart"/>
      <w:r w:rsidRPr="00A35EB3">
        <w:rPr>
          <w:rFonts w:ascii="Times New Roman" w:hAnsi="Times New Roman" w:cs="Times New Roman"/>
          <w:bCs/>
          <w:color w:val="000000"/>
          <w:sz w:val="24"/>
          <w:szCs w:val="24"/>
        </w:rPr>
        <w:t>Kombinasinya</w:t>
      </w:r>
      <w:proofErr w:type="spellEnd"/>
      <w:r w:rsidRPr="00A35EB3">
        <w:rPr>
          <w:rFonts w:ascii="Times New Roman" w:hAnsi="Times New Roman" w:cs="Times New Roman"/>
          <w:bCs/>
          <w:color w:val="000000"/>
          <w:sz w:val="24"/>
          <w:szCs w:val="24"/>
        </w:rPr>
        <w:t xml:space="preserve"> </w:t>
      </w:r>
      <w:proofErr w:type="spellStart"/>
      <w:r w:rsidRPr="00A35EB3">
        <w:rPr>
          <w:rFonts w:ascii="Times New Roman" w:hAnsi="Times New Roman" w:cs="Times New Roman"/>
          <w:bCs/>
          <w:color w:val="000000"/>
          <w:sz w:val="24"/>
          <w:szCs w:val="24"/>
        </w:rPr>
        <w:t>Terhadap</w:t>
      </w:r>
      <w:proofErr w:type="spellEnd"/>
      <w:r w:rsidRPr="00A35EB3">
        <w:rPr>
          <w:rFonts w:ascii="Times New Roman" w:hAnsi="Times New Roman" w:cs="Times New Roman"/>
          <w:bCs/>
          <w:color w:val="000000"/>
          <w:sz w:val="24"/>
          <w:szCs w:val="24"/>
        </w:rPr>
        <w:t xml:space="preserve"> </w:t>
      </w:r>
      <w:proofErr w:type="spellStart"/>
      <w:r w:rsidRPr="00A35EB3">
        <w:rPr>
          <w:rFonts w:ascii="Times New Roman" w:hAnsi="Times New Roman" w:cs="Times New Roman"/>
          <w:bCs/>
          <w:color w:val="000000"/>
          <w:sz w:val="24"/>
          <w:szCs w:val="24"/>
        </w:rPr>
        <w:t>Serangan</w:t>
      </w:r>
      <w:proofErr w:type="spellEnd"/>
      <w:r w:rsidRPr="00A35EB3">
        <w:rPr>
          <w:rFonts w:ascii="Times New Roman" w:hAnsi="Times New Roman" w:cs="Times New Roman"/>
          <w:bCs/>
          <w:color w:val="000000"/>
          <w:sz w:val="24"/>
          <w:szCs w:val="24"/>
        </w:rPr>
        <w:t xml:space="preserve"> Hama </w:t>
      </w:r>
      <w:proofErr w:type="spellStart"/>
      <w:r w:rsidRPr="00A35EB3">
        <w:rPr>
          <w:rFonts w:ascii="Times New Roman" w:hAnsi="Times New Roman" w:cs="Times New Roman"/>
          <w:bCs/>
          <w:color w:val="000000"/>
          <w:sz w:val="24"/>
          <w:szCs w:val="24"/>
        </w:rPr>
        <w:t>Ulat</w:t>
      </w:r>
      <w:proofErr w:type="spellEnd"/>
      <w:r w:rsidRPr="00A35EB3">
        <w:rPr>
          <w:rFonts w:ascii="Times New Roman" w:hAnsi="Times New Roman" w:cs="Times New Roman"/>
          <w:bCs/>
          <w:color w:val="000000"/>
          <w:sz w:val="24"/>
          <w:szCs w:val="24"/>
        </w:rPr>
        <w:t xml:space="preserve"> </w:t>
      </w:r>
      <w:proofErr w:type="spellStart"/>
      <w:r w:rsidRPr="00A35EB3">
        <w:rPr>
          <w:rFonts w:ascii="Times New Roman" w:hAnsi="Times New Roman" w:cs="Times New Roman"/>
          <w:bCs/>
          <w:color w:val="000000"/>
          <w:sz w:val="24"/>
          <w:szCs w:val="24"/>
        </w:rPr>
        <w:t>Kantong</w:t>
      </w:r>
      <w:proofErr w:type="spellEnd"/>
      <w:r w:rsidRPr="00A35EB3">
        <w:rPr>
          <w:rFonts w:ascii="Times New Roman" w:hAnsi="Times New Roman" w:cs="Times New Roman"/>
          <w:bCs/>
          <w:color w:val="000000"/>
          <w:sz w:val="24"/>
          <w:szCs w:val="24"/>
        </w:rPr>
        <w:t xml:space="preserve"> </w:t>
      </w:r>
      <w:proofErr w:type="spellStart"/>
      <w:r w:rsidRPr="00A35EB3">
        <w:rPr>
          <w:rFonts w:ascii="Times New Roman" w:hAnsi="Times New Roman" w:cs="Times New Roman"/>
          <w:bCs/>
          <w:i/>
          <w:iCs/>
          <w:color w:val="000000"/>
          <w:sz w:val="24"/>
          <w:szCs w:val="24"/>
        </w:rPr>
        <w:t>Pagodiella</w:t>
      </w:r>
      <w:proofErr w:type="spellEnd"/>
      <w:r w:rsidRPr="00A35EB3">
        <w:rPr>
          <w:rFonts w:ascii="Times New Roman" w:hAnsi="Times New Roman" w:cs="Times New Roman"/>
          <w:bCs/>
          <w:i/>
          <w:iCs/>
          <w:color w:val="000000"/>
          <w:sz w:val="24"/>
          <w:szCs w:val="24"/>
        </w:rPr>
        <w:t xml:space="preserve"> </w:t>
      </w:r>
      <w:r w:rsidRPr="00A35EB3">
        <w:rPr>
          <w:rFonts w:ascii="Times New Roman" w:hAnsi="Times New Roman" w:cs="Times New Roman"/>
          <w:bCs/>
          <w:color w:val="000000"/>
          <w:sz w:val="24"/>
          <w:szCs w:val="24"/>
        </w:rPr>
        <w:t xml:space="preserve">spp. </w:t>
      </w:r>
      <w:r w:rsidRPr="00A35EB3">
        <w:rPr>
          <w:rFonts w:ascii="Times New Roman" w:eastAsiaTheme="minorHAnsi" w:hAnsi="Times New Roman" w:cs="Times New Roman"/>
          <w:color w:val="000000"/>
          <w:sz w:val="24"/>
          <w:szCs w:val="24"/>
          <w:lang w:val="id-ID" w:eastAsia="en-US"/>
        </w:rPr>
        <w:t xml:space="preserve"> </w:t>
      </w:r>
      <w:r w:rsidRPr="00A35EB3">
        <w:rPr>
          <w:rFonts w:ascii="Times New Roman" w:eastAsiaTheme="minorHAnsi" w:hAnsi="Times New Roman" w:cs="Times New Roman"/>
          <w:bCs/>
          <w:color w:val="000000"/>
          <w:sz w:val="24"/>
          <w:szCs w:val="24"/>
          <w:lang w:val="id-ID" w:eastAsia="en-US"/>
        </w:rPr>
        <w:t>J. Agroland,  2010</w:t>
      </w:r>
      <w:r w:rsidR="003A1317" w:rsidRPr="00A35EB3">
        <w:rPr>
          <w:rFonts w:ascii="Times New Roman" w:eastAsiaTheme="minorHAnsi" w:hAnsi="Times New Roman" w:cs="Times New Roman"/>
          <w:bCs/>
          <w:color w:val="000000"/>
          <w:sz w:val="24"/>
          <w:szCs w:val="24"/>
          <w:lang w:val="id-ID" w:eastAsia="en-US"/>
        </w:rPr>
        <w:t xml:space="preserve">; 17(2), </w:t>
      </w:r>
      <w:r w:rsidRPr="00A35EB3">
        <w:rPr>
          <w:rFonts w:ascii="Times New Roman" w:eastAsiaTheme="minorHAnsi" w:hAnsi="Times New Roman" w:cs="Times New Roman"/>
          <w:bCs/>
          <w:color w:val="000000"/>
          <w:sz w:val="24"/>
          <w:szCs w:val="24"/>
          <w:lang w:val="id-ID" w:eastAsia="en-US"/>
        </w:rPr>
        <w:t xml:space="preserve"> 162-168</w:t>
      </w:r>
    </w:p>
    <w:sectPr w:rsidR="00664289" w:rsidRPr="00A35EB3" w:rsidSect="001A0E8B">
      <w:pgSz w:w="11906" w:h="16838"/>
      <w:pgMar w:top="1701" w:right="1701" w:bottom="1701"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B15401"/>
    <w:multiLevelType w:val="hybridMultilevel"/>
    <w:tmpl w:val="4EB27F9E"/>
    <w:lvl w:ilvl="0" w:tplc="0421000F">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C4C37BE"/>
    <w:multiLevelType w:val="hybridMultilevel"/>
    <w:tmpl w:val="4EB27F9E"/>
    <w:lvl w:ilvl="0" w:tplc="0421000F">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4A4626"/>
    <w:rsid w:val="000002A4"/>
    <w:rsid w:val="000041E9"/>
    <w:rsid w:val="00016383"/>
    <w:rsid w:val="00021377"/>
    <w:rsid w:val="000261F1"/>
    <w:rsid w:val="00045D9E"/>
    <w:rsid w:val="00052647"/>
    <w:rsid w:val="00060876"/>
    <w:rsid w:val="0006221C"/>
    <w:rsid w:val="0007534D"/>
    <w:rsid w:val="0008004E"/>
    <w:rsid w:val="0008301C"/>
    <w:rsid w:val="000A10DD"/>
    <w:rsid w:val="000C00B4"/>
    <w:rsid w:val="000C5B38"/>
    <w:rsid w:val="000E1B60"/>
    <w:rsid w:val="000F3324"/>
    <w:rsid w:val="000F4468"/>
    <w:rsid w:val="00101B76"/>
    <w:rsid w:val="00115BE6"/>
    <w:rsid w:val="0011642E"/>
    <w:rsid w:val="0013160A"/>
    <w:rsid w:val="00134E6D"/>
    <w:rsid w:val="00147518"/>
    <w:rsid w:val="001568E1"/>
    <w:rsid w:val="00160C2F"/>
    <w:rsid w:val="00173896"/>
    <w:rsid w:val="001748B8"/>
    <w:rsid w:val="00175B1D"/>
    <w:rsid w:val="001765E7"/>
    <w:rsid w:val="00191C9D"/>
    <w:rsid w:val="00194B70"/>
    <w:rsid w:val="00194FFB"/>
    <w:rsid w:val="001A0E8B"/>
    <w:rsid w:val="001A41B4"/>
    <w:rsid w:val="001A4C49"/>
    <w:rsid w:val="001A608C"/>
    <w:rsid w:val="001C2166"/>
    <w:rsid w:val="001C4480"/>
    <w:rsid w:val="001C7D59"/>
    <w:rsid w:val="001D0DAC"/>
    <w:rsid w:val="001F31B1"/>
    <w:rsid w:val="00202371"/>
    <w:rsid w:val="00203714"/>
    <w:rsid w:val="002128FD"/>
    <w:rsid w:val="00213BC8"/>
    <w:rsid w:val="00215E2A"/>
    <w:rsid w:val="00230085"/>
    <w:rsid w:val="002400BE"/>
    <w:rsid w:val="002423D2"/>
    <w:rsid w:val="00242D49"/>
    <w:rsid w:val="002448ED"/>
    <w:rsid w:val="002564F4"/>
    <w:rsid w:val="00261796"/>
    <w:rsid w:val="00264DF7"/>
    <w:rsid w:val="002656D6"/>
    <w:rsid w:val="00271F26"/>
    <w:rsid w:val="00273207"/>
    <w:rsid w:val="00277C61"/>
    <w:rsid w:val="002A5408"/>
    <w:rsid w:val="002B1544"/>
    <w:rsid w:val="002C496D"/>
    <w:rsid w:val="002C525A"/>
    <w:rsid w:val="002C7F3E"/>
    <w:rsid w:val="002D033F"/>
    <w:rsid w:val="002D5A4C"/>
    <w:rsid w:val="002E2464"/>
    <w:rsid w:val="002E43E3"/>
    <w:rsid w:val="00302F20"/>
    <w:rsid w:val="003177E5"/>
    <w:rsid w:val="0032055E"/>
    <w:rsid w:val="00322C75"/>
    <w:rsid w:val="00327F6E"/>
    <w:rsid w:val="003303DE"/>
    <w:rsid w:val="003471AC"/>
    <w:rsid w:val="003505BB"/>
    <w:rsid w:val="00357DC4"/>
    <w:rsid w:val="00360F86"/>
    <w:rsid w:val="00371A90"/>
    <w:rsid w:val="00373DE5"/>
    <w:rsid w:val="003808B4"/>
    <w:rsid w:val="00381469"/>
    <w:rsid w:val="00384E62"/>
    <w:rsid w:val="00386560"/>
    <w:rsid w:val="00390A95"/>
    <w:rsid w:val="003934FA"/>
    <w:rsid w:val="00394AFB"/>
    <w:rsid w:val="003A1317"/>
    <w:rsid w:val="003A4F60"/>
    <w:rsid w:val="003A6B5F"/>
    <w:rsid w:val="003C0B72"/>
    <w:rsid w:val="003C1FF6"/>
    <w:rsid w:val="003D4515"/>
    <w:rsid w:val="003D5670"/>
    <w:rsid w:val="003D6BE5"/>
    <w:rsid w:val="003D73D3"/>
    <w:rsid w:val="003D79B1"/>
    <w:rsid w:val="003E2F71"/>
    <w:rsid w:val="003F63CF"/>
    <w:rsid w:val="004104D2"/>
    <w:rsid w:val="00410873"/>
    <w:rsid w:val="00423E8B"/>
    <w:rsid w:val="00424482"/>
    <w:rsid w:val="0046266B"/>
    <w:rsid w:val="00476698"/>
    <w:rsid w:val="004870F0"/>
    <w:rsid w:val="00487D34"/>
    <w:rsid w:val="004908BD"/>
    <w:rsid w:val="004A4626"/>
    <w:rsid w:val="004B4A1B"/>
    <w:rsid w:val="004B5165"/>
    <w:rsid w:val="004C3FA7"/>
    <w:rsid w:val="004C543D"/>
    <w:rsid w:val="004D5C88"/>
    <w:rsid w:val="004F27F3"/>
    <w:rsid w:val="004F2A69"/>
    <w:rsid w:val="00502B44"/>
    <w:rsid w:val="005044A3"/>
    <w:rsid w:val="005126D4"/>
    <w:rsid w:val="00522209"/>
    <w:rsid w:val="00543E8F"/>
    <w:rsid w:val="005717B4"/>
    <w:rsid w:val="005719AE"/>
    <w:rsid w:val="00593C31"/>
    <w:rsid w:val="005A735D"/>
    <w:rsid w:val="005B2A25"/>
    <w:rsid w:val="005B3F7F"/>
    <w:rsid w:val="005C72E6"/>
    <w:rsid w:val="005D3355"/>
    <w:rsid w:val="005F1630"/>
    <w:rsid w:val="00604637"/>
    <w:rsid w:val="00620DCD"/>
    <w:rsid w:val="00623E99"/>
    <w:rsid w:val="00632AA7"/>
    <w:rsid w:val="0063389B"/>
    <w:rsid w:val="00633A4A"/>
    <w:rsid w:val="00641078"/>
    <w:rsid w:val="00655948"/>
    <w:rsid w:val="006616D0"/>
    <w:rsid w:val="00664289"/>
    <w:rsid w:val="00691B59"/>
    <w:rsid w:val="006C4064"/>
    <w:rsid w:val="006C4FAA"/>
    <w:rsid w:val="006E5E4D"/>
    <w:rsid w:val="006F24DF"/>
    <w:rsid w:val="006F3B84"/>
    <w:rsid w:val="0070383F"/>
    <w:rsid w:val="007224D6"/>
    <w:rsid w:val="00722929"/>
    <w:rsid w:val="00724D00"/>
    <w:rsid w:val="00727B26"/>
    <w:rsid w:val="0073238F"/>
    <w:rsid w:val="007356ED"/>
    <w:rsid w:val="007443A7"/>
    <w:rsid w:val="0076506F"/>
    <w:rsid w:val="00770514"/>
    <w:rsid w:val="007714F3"/>
    <w:rsid w:val="007774DB"/>
    <w:rsid w:val="00781B92"/>
    <w:rsid w:val="0078707C"/>
    <w:rsid w:val="00791998"/>
    <w:rsid w:val="00797561"/>
    <w:rsid w:val="007A33B9"/>
    <w:rsid w:val="007A64E2"/>
    <w:rsid w:val="007B24CE"/>
    <w:rsid w:val="007B5EE7"/>
    <w:rsid w:val="007C05AC"/>
    <w:rsid w:val="007C42B7"/>
    <w:rsid w:val="007C4CC3"/>
    <w:rsid w:val="007D199D"/>
    <w:rsid w:val="007D32FD"/>
    <w:rsid w:val="007D3A18"/>
    <w:rsid w:val="007E1B07"/>
    <w:rsid w:val="007F7372"/>
    <w:rsid w:val="00801983"/>
    <w:rsid w:val="00801C22"/>
    <w:rsid w:val="00806563"/>
    <w:rsid w:val="0081020E"/>
    <w:rsid w:val="0081235D"/>
    <w:rsid w:val="00814B67"/>
    <w:rsid w:val="008151AA"/>
    <w:rsid w:val="008248D1"/>
    <w:rsid w:val="00835904"/>
    <w:rsid w:val="0084419E"/>
    <w:rsid w:val="00877B59"/>
    <w:rsid w:val="0088085F"/>
    <w:rsid w:val="00880D30"/>
    <w:rsid w:val="00881F1E"/>
    <w:rsid w:val="00897B8B"/>
    <w:rsid w:val="008A05D1"/>
    <w:rsid w:val="008A46A6"/>
    <w:rsid w:val="008A49B1"/>
    <w:rsid w:val="008B336D"/>
    <w:rsid w:val="008B5B9C"/>
    <w:rsid w:val="008B7101"/>
    <w:rsid w:val="008D067D"/>
    <w:rsid w:val="00912274"/>
    <w:rsid w:val="00916BD3"/>
    <w:rsid w:val="00917F0F"/>
    <w:rsid w:val="00926223"/>
    <w:rsid w:val="009301BB"/>
    <w:rsid w:val="009340C8"/>
    <w:rsid w:val="00936E91"/>
    <w:rsid w:val="00937EC5"/>
    <w:rsid w:val="0094680E"/>
    <w:rsid w:val="009535CA"/>
    <w:rsid w:val="0095663E"/>
    <w:rsid w:val="009C65A7"/>
    <w:rsid w:val="009D571D"/>
    <w:rsid w:val="009E1C25"/>
    <w:rsid w:val="009F488E"/>
    <w:rsid w:val="00A071BC"/>
    <w:rsid w:val="00A110BC"/>
    <w:rsid w:val="00A16AA3"/>
    <w:rsid w:val="00A259A5"/>
    <w:rsid w:val="00A35EB3"/>
    <w:rsid w:val="00A419CB"/>
    <w:rsid w:val="00A62D55"/>
    <w:rsid w:val="00A800D8"/>
    <w:rsid w:val="00A8635A"/>
    <w:rsid w:val="00A97773"/>
    <w:rsid w:val="00AA6357"/>
    <w:rsid w:val="00AC2F02"/>
    <w:rsid w:val="00AC2F63"/>
    <w:rsid w:val="00AC6F4C"/>
    <w:rsid w:val="00AD3074"/>
    <w:rsid w:val="00AD6050"/>
    <w:rsid w:val="00B00549"/>
    <w:rsid w:val="00B11D13"/>
    <w:rsid w:val="00B14A44"/>
    <w:rsid w:val="00B26852"/>
    <w:rsid w:val="00B41D7E"/>
    <w:rsid w:val="00B702C4"/>
    <w:rsid w:val="00B807D7"/>
    <w:rsid w:val="00BA30E7"/>
    <w:rsid w:val="00BA5186"/>
    <w:rsid w:val="00BA6190"/>
    <w:rsid w:val="00BA64F5"/>
    <w:rsid w:val="00BC27DA"/>
    <w:rsid w:val="00BC5F9F"/>
    <w:rsid w:val="00BE351E"/>
    <w:rsid w:val="00C004C8"/>
    <w:rsid w:val="00C431F0"/>
    <w:rsid w:val="00C51DDD"/>
    <w:rsid w:val="00C5238E"/>
    <w:rsid w:val="00C762E0"/>
    <w:rsid w:val="00C8269C"/>
    <w:rsid w:val="00C90AA3"/>
    <w:rsid w:val="00C90E16"/>
    <w:rsid w:val="00C92DB8"/>
    <w:rsid w:val="00C9508F"/>
    <w:rsid w:val="00C9549E"/>
    <w:rsid w:val="00CA43F0"/>
    <w:rsid w:val="00CA48BB"/>
    <w:rsid w:val="00CB4615"/>
    <w:rsid w:val="00CE393D"/>
    <w:rsid w:val="00D05626"/>
    <w:rsid w:val="00D41BF6"/>
    <w:rsid w:val="00D4550A"/>
    <w:rsid w:val="00D538BB"/>
    <w:rsid w:val="00D55EAD"/>
    <w:rsid w:val="00D654D6"/>
    <w:rsid w:val="00D6555B"/>
    <w:rsid w:val="00D723B4"/>
    <w:rsid w:val="00D809D9"/>
    <w:rsid w:val="00D81B5C"/>
    <w:rsid w:val="00D91EC0"/>
    <w:rsid w:val="00DD53B6"/>
    <w:rsid w:val="00DF7AFE"/>
    <w:rsid w:val="00E02B73"/>
    <w:rsid w:val="00E109DA"/>
    <w:rsid w:val="00E13F79"/>
    <w:rsid w:val="00E2171D"/>
    <w:rsid w:val="00E55942"/>
    <w:rsid w:val="00E56382"/>
    <w:rsid w:val="00E95B30"/>
    <w:rsid w:val="00EA3B3D"/>
    <w:rsid w:val="00EA4030"/>
    <w:rsid w:val="00EA5882"/>
    <w:rsid w:val="00EC75FF"/>
    <w:rsid w:val="00ED5069"/>
    <w:rsid w:val="00EE09C8"/>
    <w:rsid w:val="00EE4F7F"/>
    <w:rsid w:val="00EE5A57"/>
    <w:rsid w:val="00F02441"/>
    <w:rsid w:val="00F04654"/>
    <w:rsid w:val="00F12AFE"/>
    <w:rsid w:val="00F2720C"/>
    <w:rsid w:val="00F32541"/>
    <w:rsid w:val="00F34106"/>
    <w:rsid w:val="00F35D1D"/>
    <w:rsid w:val="00F371AF"/>
    <w:rsid w:val="00F42F9B"/>
    <w:rsid w:val="00F443EC"/>
    <w:rsid w:val="00F449D6"/>
    <w:rsid w:val="00F74A75"/>
    <w:rsid w:val="00F7575D"/>
    <w:rsid w:val="00F949C9"/>
    <w:rsid w:val="00F962EB"/>
    <w:rsid w:val="00FC4C16"/>
    <w:rsid w:val="00FC737A"/>
    <w:rsid w:val="00FF7EDD"/>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A69"/>
    <w:rPr>
      <w:lang w:val="id-ID"/>
    </w:rPr>
  </w:style>
  <w:style w:type="paragraph" w:styleId="Heading1">
    <w:name w:val="heading 1"/>
    <w:basedOn w:val="Normal"/>
    <w:link w:val="Heading1Char"/>
    <w:uiPriority w:val="1"/>
    <w:qFormat/>
    <w:rsid w:val="00052647"/>
    <w:pPr>
      <w:widowControl w:val="0"/>
      <w:spacing w:after="0" w:line="240" w:lineRule="auto"/>
      <w:ind w:left="1015" w:hanging="427"/>
      <w:outlineLvl w:val="0"/>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626"/>
    <w:rPr>
      <w:color w:val="0563C1" w:themeColor="hyperlink"/>
      <w:u w:val="single"/>
    </w:rPr>
  </w:style>
  <w:style w:type="character" w:customStyle="1" w:styleId="UnresolvedMention">
    <w:name w:val="Unresolved Mention"/>
    <w:basedOn w:val="DefaultParagraphFont"/>
    <w:uiPriority w:val="99"/>
    <w:semiHidden/>
    <w:unhideWhenUsed/>
    <w:rsid w:val="004A4626"/>
    <w:rPr>
      <w:color w:val="605E5C"/>
      <w:shd w:val="clear" w:color="auto" w:fill="E1DFDD"/>
    </w:rPr>
  </w:style>
  <w:style w:type="character" w:customStyle="1" w:styleId="Heading1Char">
    <w:name w:val="Heading 1 Char"/>
    <w:basedOn w:val="DefaultParagraphFont"/>
    <w:link w:val="Heading1"/>
    <w:uiPriority w:val="1"/>
    <w:rsid w:val="00052647"/>
    <w:rPr>
      <w:rFonts w:ascii="Times New Roman" w:eastAsia="Times New Roman" w:hAnsi="Times New Roman" w:cs="Times New Roman"/>
      <w:b/>
      <w:bCs/>
      <w:sz w:val="24"/>
      <w:szCs w:val="24"/>
      <w:lang w:val="en-US"/>
    </w:rPr>
  </w:style>
  <w:style w:type="table" w:styleId="TableGrid">
    <w:name w:val="Table Grid"/>
    <w:basedOn w:val="TableNormal"/>
    <w:uiPriority w:val="39"/>
    <w:rsid w:val="00052647"/>
    <w:pPr>
      <w:spacing w:after="0" w:line="240" w:lineRule="auto"/>
    </w:pPr>
    <w:rPr>
      <w:rFonts w:eastAsiaTheme="minorEastAsia"/>
      <w:lang w:val="en-US"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7774DB"/>
    <w:pPr>
      <w:spacing w:after="200" w:line="276" w:lineRule="auto"/>
      <w:ind w:left="720"/>
      <w:contextualSpacing/>
    </w:pPr>
    <w:rPr>
      <w:rFonts w:eastAsiaTheme="minorEastAsia"/>
      <w:lang w:val="en-US" w:eastAsia="id-ID"/>
    </w:rPr>
  </w:style>
  <w:style w:type="paragraph" w:customStyle="1" w:styleId="Default">
    <w:name w:val="Default"/>
    <w:rsid w:val="007774DB"/>
    <w:pPr>
      <w:autoSpaceDE w:val="0"/>
      <w:autoSpaceDN w:val="0"/>
      <w:adjustRightInd w:val="0"/>
      <w:spacing w:after="0" w:line="240" w:lineRule="auto"/>
    </w:pPr>
    <w:rPr>
      <w:rFonts w:ascii="Times New Roman" w:eastAsiaTheme="minorEastAsia" w:hAnsi="Times New Roman" w:cs="Times New Roman"/>
      <w:color w:val="000000"/>
      <w:sz w:val="24"/>
      <w:szCs w:val="24"/>
      <w:lang w:val="id-ID" w:eastAsia="id-ID"/>
    </w:rPr>
  </w:style>
  <w:style w:type="character" w:customStyle="1" w:styleId="ListParagraphChar">
    <w:name w:val="List Paragraph Char"/>
    <w:link w:val="ListParagraph"/>
    <w:uiPriority w:val="34"/>
    <w:rsid w:val="007774DB"/>
    <w:rPr>
      <w:rFonts w:eastAsiaTheme="minorEastAsia"/>
      <w:lang w:val="en-US" w:eastAsia="id-ID"/>
    </w:rPr>
  </w:style>
  <w:style w:type="paragraph" w:styleId="BalloonText">
    <w:name w:val="Balloon Text"/>
    <w:basedOn w:val="Normal"/>
    <w:link w:val="BalloonTextChar"/>
    <w:uiPriority w:val="99"/>
    <w:semiHidden/>
    <w:unhideWhenUsed/>
    <w:rsid w:val="00302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F20"/>
    <w:rPr>
      <w:rFonts w:ascii="Tahoma" w:hAnsi="Tahoma" w:cs="Tahoma"/>
      <w:sz w:val="16"/>
      <w:szCs w:val="16"/>
      <w:lang w:val="id-ID"/>
    </w:rPr>
  </w:style>
  <w:style w:type="character" w:customStyle="1" w:styleId="st">
    <w:name w:val="st"/>
    <w:basedOn w:val="DefaultParagraphFont"/>
    <w:rsid w:val="00302F20"/>
  </w:style>
  <w:style w:type="character" w:styleId="Emphasis">
    <w:name w:val="Emphasis"/>
    <w:basedOn w:val="DefaultParagraphFont"/>
    <w:uiPriority w:val="20"/>
    <w:qFormat/>
    <w:rsid w:val="00302F20"/>
    <w:rPr>
      <w:i/>
      <w:iCs/>
    </w:rPr>
  </w:style>
  <w:style w:type="character" w:customStyle="1" w:styleId="a">
    <w:name w:val="a"/>
    <w:basedOn w:val="DefaultParagraphFont"/>
    <w:rsid w:val="00173896"/>
  </w:style>
  <w:style w:type="character" w:styleId="Strong">
    <w:name w:val="Strong"/>
    <w:basedOn w:val="DefaultParagraphFont"/>
    <w:uiPriority w:val="22"/>
    <w:qFormat/>
    <w:rsid w:val="0076506F"/>
    <w:rPr>
      <w:b/>
      <w:bCs/>
    </w:rPr>
  </w:style>
  <w:style w:type="character" w:styleId="FollowedHyperlink">
    <w:name w:val="FollowedHyperlink"/>
    <w:basedOn w:val="DefaultParagraphFont"/>
    <w:uiPriority w:val="99"/>
    <w:semiHidden/>
    <w:unhideWhenUsed/>
    <w:rsid w:val="00A35EB3"/>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585333615">
      <w:bodyDiv w:val="1"/>
      <w:marLeft w:val="0"/>
      <w:marRight w:val="0"/>
      <w:marTop w:val="0"/>
      <w:marBottom w:val="0"/>
      <w:divBdr>
        <w:top w:val="none" w:sz="0" w:space="0" w:color="auto"/>
        <w:left w:val="none" w:sz="0" w:space="0" w:color="auto"/>
        <w:bottom w:val="none" w:sz="0" w:space="0" w:color="auto"/>
        <w:right w:val="none" w:sz="0" w:space="0" w:color="auto"/>
      </w:divBdr>
    </w:div>
    <w:div w:id="1658726612">
      <w:bodyDiv w:val="1"/>
      <w:marLeft w:val="0"/>
      <w:marRight w:val="0"/>
      <w:marTop w:val="0"/>
      <w:marBottom w:val="0"/>
      <w:divBdr>
        <w:top w:val="none" w:sz="0" w:space="0" w:color="auto"/>
        <w:left w:val="none" w:sz="0" w:space="0" w:color="auto"/>
        <w:bottom w:val="none" w:sz="0" w:space="0" w:color="auto"/>
        <w:right w:val="none" w:sz="0" w:space="0" w:color="auto"/>
      </w:divBdr>
      <w:divsChild>
        <w:div w:id="1021738858">
          <w:marLeft w:val="0"/>
          <w:marRight w:val="0"/>
          <w:marTop w:val="0"/>
          <w:marBottom w:val="0"/>
          <w:divBdr>
            <w:top w:val="none" w:sz="0" w:space="0" w:color="auto"/>
            <w:left w:val="none" w:sz="0" w:space="0" w:color="auto"/>
            <w:bottom w:val="none" w:sz="0" w:space="0" w:color="auto"/>
            <w:right w:val="none" w:sz="0" w:space="0" w:color="auto"/>
          </w:divBdr>
        </w:div>
        <w:div w:id="852764681">
          <w:marLeft w:val="0"/>
          <w:marRight w:val="0"/>
          <w:marTop w:val="0"/>
          <w:marBottom w:val="0"/>
          <w:divBdr>
            <w:top w:val="none" w:sz="0" w:space="0" w:color="auto"/>
            <w:left w:val="none" w:sz="0" w:space="0" w:color="auto"/>
            <w:bottom w:val="none" w:sz="0" w:space="0" w:color="auto"/>
            <w:right w:val="none" w:sz="0" w:space="0" w:color="auto"/>
          </w:divBdr>
        </w:div>
        <w:div w:id="1786273494">
          <w:marLeft w:val="0"/>
          <w:marRight w:val="0"/>
          <w:marTop w:val="0"/>
          <w:marBottom w:val="0"/>
          <w:divBdr>
            <w:top w:val="none" w:sz="0" w:space="0" w:color="auto"/>
            <w:left w:val="none" w:sz="0" w:space="0" w:color="auto"/>
            <w:bottom w:val="none" w:sz="0" w:space="0" w:color="auto"/>
            <w:right w:val="none" w:sz="0" w:space="0" w:color="auto"/>
          </w:divBdr>
        </w:div>
        <w:div w:id="1471704714">
          <w:marLeft w:val="0"/>
          <w:marRight w:val="0"/>
          <w:marTop w:val="0"/>
          <w:marBottom w:val="0"/>
          <w:divBdr>
            <w:top w:val="none" w:sz="0" w:space="0" w:color="auto"/>
            <w:left w:val="none" w:sz="0" w:space="0" w:color="auto"/>
            <w:bottom w:val="none" w:sz="0" w:space="0" w:color="auto"/>
            <w:right w:val="none" w:sz="0" w:space="0" w:color="auto"/>
          </w:divBdr>
        </w:div>
        <w:div w:id="1101294509">
          <w:marLeft w:val="0"/>
          <w:marRight w:val="0"/>
          <w:marTop w:val="0"/>
          <w:marBottom w:val="0"/>
          <w:divBdr>
            <w:top w:val="none" w:sz="0" w:space="0" w:color="auto"/>
            <w:left w:val="none" w:sz="0" w:space="0" w:color="auto"/>
            <w:bottom w:val="none" w:sz="0" w:space="0" w:color="auto"/>
            <w:right w:val="none" w:sz="0" w:space="0" w:color="auto"/>
          </w:divBdr>
        </w:div>
      </w:divsChild>
    </w:div>
    <w:div w:id="2047019090">
      <w:bodyDiv w:val="1"/>
      <w:marLeft w:val="0"/>
      <w:marRight w:val="0"/>
      <w:marTop w:val="0"/>
      <w:marBottom w:val="0"/>
      <w:divBdr>
        <w:top w:val="none" w:sz="0" w:space="0" w:color="auto"/>
        <w:left w:val="none" w:sz="0" w:space="0" w:color="auto"/>
        <w:bottom w:val="none" w:sz="0" w:space="0" w:color="auto"/>
        <w:right w:val="none" w:sz="0" w:space="0" w:color="auto"/>
      </w:divBdr>
      <w:divsChild>
        <w:div w:id="1101607643">
          <w:marLeft w:val="0"/>
          <w:marRight w:val="0"/>
          <w:marTop w:val="0"/>
          <w:marBottom w:val="0"/>
          <w:divBdr>
            <w:top w:val="none" w:sz="0" w:space="0" w:color="auto"/>
            <w:left w:val="none" w:sz="0" w:space="0" w:color="auto"/>
            <w:bottom w:val="none" w:sz="0" w:space="0" w:color="auto"/>
            <w:right w:val="none" w:sz="0" w:space="0" w:color="auto"/>
          </w:divBdr>
        </w:div>
        <w:div w:id="368913817">
          <w:marLeft w:val="0"/>
          <w:marRight w:val="0"/>
          <w:marTop w:val="0"/>
          <w:marBottom w:val="0"/>
          <w:divBdr>
            <w:top w:val="none" w:sz="0" w:space="0" w:color="auto"/>
            <w:left w:val="none" w:sz="0" w:space="0" w:color="auto"/>
            <w:bottom w:val="none" w:sz="0" w:space="0" w:color="auto"/>
            <w:right w:val="none" w:sz="0" w:space="0" w:color="auto"/>
          </w:divBdr>
        </w:div>
        <w:div w:id="1607422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firefox-b-d&amp;biw=1600&amp;bih=709&amp;q=United+States+Enviromental+Protection+Agency+(USEPA).+2010.+Product+Performance+Test+Guidelines+OPPTS+810.3700:+Insect+Repellents+to+be+Applied+to+Human+Skin&amp;nfpr=1&amp;sa=X&amp;ved=2ahUKEwiTm_OH_7vmAhVYfSsKHWslDlEQvgUoAXoECAsQLw" TargetMode="External"/><Relationship Id="rId3" Type="http://schemas.openxmlformats.org/officeDocument/2006/relationships/settings" Target="settings.xml"/><Relationship Id="rId7" Type="http://schemas.openxmlformats.org/officeDocument/2006/relationships/hyperlink" Target="http://www.depkes.go.id/resources/download/pusdatin/profil-kesehatan-indonesia/profil-kesehatanIndonesia%20201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hyperlink" Target="mailto:indri.fkumpalembang@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lang val="id-ID"/>
  <c:chart>
    <c:autoTitleDeleted val="1"/>
    <c:plotArea>
      <c:layout>
        <c:manualLayout>
          <c:layoutTarget val="inner"/>
          <c:xMode val="edge"/>
          <c:yMode val="edge"/>
          <c:x val="0.28370751176764503"/>
          <c:y val="6.5213037797588524E-2"/>
          <c:w val="0.45141645517451146"/>
          <c:h val="0.64708730791910962"/>
        </c:manualLayout>
      </c:layout>
      <c:lineChart>
        <c:grouping val="standard"/>
        <c:ser>
          <c:idx val="0"/>
          <c:order val="0"/>
          <c:tx>
            <c:strRef>
              <c:f>Sheet1!$B$1</c:f>
              <c:strCache>
                <c:ptCount val="1"/>
                <c:pt idx="0">
                  <c:v>control (-)</c:v>
                </c:pt>
              </c:strCache>
            </c:strRef>
          </c:tx>
          <c:cat>
            <c:numRef>
              <c:f>Sheet1!$A$2:$A$8</c:f>
              <c:numCache>
                <c:formatCode>General</c:formatCode>
                <c:ptCount val="7"/>
                <c:pt idx="0">
                  <c:v>0</c:v>
                </c:pt>
                <c:pt idx="1">
                  <c:v>1</c:v>
                </c:pt>
                <c:pt idx="2">
                  <c:v>2</c:v>
                </c:pt>
                <c:pt idx="3">
                  <c:v>3</c:v>
                </c:pt>
                <c:pt idx="4">
                  <c:v>4</c:v>
                </c:pt>
                <c:pt idx="5">
                  <c:v>5</c:v>
                </c:pt>
                <c:pt idx="6">
                  <c:v>6</c:v>
                </c:pt>
              </c:numCache>
            </c:numRef>
          </c:cat>
          <c:val>
            <c:numRef>
              <c:f>Sheet1!$B$2:$B$8</c:f>
              <c:numCache>
                <c:formatCode>General</c:formatCode>
                <c:ptCount val="7"/>
                <c:pt idx="0">
                  <c:v>0</c:v>
                </c:pt>
                <c:pt idx="1">
                  <c:v>0</c:v>
                </c:pt>
                <c:pt idx="2">
                  <c:v>0</c:v>
                </c:pt>
                <c:pt idx="3">
                  <c:v>0</c:v>
                </c:pt>
                <c:pt idx="4">
                  <c:v>0</c:v>
                </c:pt>
                <c:pt idx="5">
                  <c:v>0</c:v>
                </c:pt>
                <c:pt idx="6">
                  <c:v>0</c:v>
                </c:pt>
              </c:numCache>
            </c:numRef>
          </c:val>
          <c:extLst xmlns:c16r2="http://schemas.microsoft.com/office/drawing/2015/06/chart">
            <c:ext xmlns:c16="http://schemas.microsoft.com/office/drawing/2014/chart" uri="{C3380CC4-5D6E-409C-BE32-E72D297353CC}">
              <c16:uniqueId val="{00000000-4948-46E2-9025-BD4B6499D121}"/>
            </c:ext>
          </c:extLst>
        </c:ser>
        <c:ser>
          <c:idx val="1"/>
          <c:order val="1"/>
          <c:tx>
            <c:strRef>
              <c:f>Sheet1!$C$1</c:f>
              <c:strCache>
                <c:ptCount val="1"/>
                <c:pt idx="0">
                  <c:v>15% extract</c:v>
                </c:pt>
              </c:strCache>
            </c:strRef>
          </c:tx>
          <c:cat>
            <c:numRef>
              <c:f>Sheet1!$A$2:$A$8</c:f>
              <c:numCache>
                <c:formatCode>General</c:formatCode>
                <c:ptCount val="7"/>
                <c:pt idx="0">
                  <c:v>0</c:v>
                </c:pt>
                <c:pt idx="1">
                  <c:v>1</c:v>
                </c:pt>
                <c:pt idx="2">
                  <c:v>2</c:v>
                </c:pt>
                <c:pt idx="3">
                  <c:v>3</c:v>
                </c:pt>
                <c:pt idx="4">
                  <c:v>4</c:v>
                </c:pt>
                <c:pt idx="5">
                  <c:v>5</c:v>
                </c:pt>
                <c:pt idx="6">
                  <c:v>6</c:v>
                </c:pt>
              </c:numCache>
            </c:numRef>
          </c:cat>
          <c:val>
            <c:numRef>
              <c:f>Sheet1!$C$2:$C$8</c:f>
              <c:numCache>
                <c:formatCode>General</c:formatCode>
                <c:ptCount val="7"/>
                <c:pt idx="0">
                  <c:v>100</c:v>
                </c:pt>
                <c:pt idx="1">
                  <c:v>81.45</c:v>
                </c:pt>
                <c:pt idx="2">
                  <c:v>77.05</c:v>
                </c:pt>
                <c:pt idx="3">
                  <c:v>70.58</c:v>
                </c:pt>
                <c:pt idx="4">
                  <c:v>64.3</c:v>
                </c:pt>
                <c:pt idx="5">
                  <c:v>50.660000000000004</c:v>
                </c:pt>
                <c:pt idx="6">
                  <c:v>34.24</c:v>
                </c:pt>
              </c:numCache>
            </c:numRef>
          </c:val>
          <c:extLst xmlns:c16r2="http://schemas.microsoft.com/office/drawing/2015/06/chart">
            <c:ext xmlns:c16="http://schemas.microsoft.com/office/drawing/2014/chart" uri="{C3380CC4-5D6E-409C-BE32-E72D297353CC}">
              <c16:uniqueId val="{00000001-4948-46E2-9025-BD4B6499D121}"/>
            </c:ext>
          </c:extLst>
        </c:ser>
        <c:ser>
          <c:idx val="2"/>
          <c:order val="2"/>
          <c:tx>
            <c:strRef>
              <c:f>Sheet1!$D$1</c:f>
              <c:strCache>
                <c:ptCount val="1"/>
                <c:pt idx="0">
                  <c:v>25% extract</c:v>
                </c:pt>
              </c:strCache>
            </c:strRef>
          </c:tx>
          <c:cat>
            <c:numRef>
              <c:f>Sheet1!$A$2:$A$8</c:f>
              <c:numCache>
                <c:formatCode>General</c:formatCode>
                <c:ptCount val="7"/>
                <c:pt idx="0">
                  <c:v>0</c:v>
                </c:pt>
                <c:pt idx="1">
                  <c:v>1</c:v>
                </c:pt>
                <c:pt idx="2">
                  <c:v>2</c:v>
                </c:pt>
                <c:pt idx="3">
                  <c:v>3</c:v>
                </c:pt>
                <c:pt idx="4">
                  <c:v>4</c:v>
                </c:pt>
                <c:pt idx="5">
                  <c:v>5</c:v>
                </c:pt>
                <c:pt idx="6">
                  <c:v>6</c:v>
                </c:pt>
              </c:numCache>
            </c:numRef>
          </c:cat>
          <c:val>
            <c:numRef>
              <c:f>Sheet1!$D$2:$D$8</c:f>
              <c:numCache>
                <c:formatCode>General</c:formatCode>
                <c:ptCount val="7"/>
                <c:pt idx="0">
                  <c:v>100</c:v>
                </c:pt>
                <c:pt idx="1">
                  <c:v>88.58</c:v>
                </c:pt>
                <c:pt idx="2">
                  <c:v>84.29</c:v>
                </c:pt>
                <c:pt idx="3">
                  <c:v>82.32</c:v>
                </c:pt>
                <c:pt idx="4">
                  <c:v>77.11</c:v>
                </c:pt>
                <c:pt idx="5">
                  <c:v>66.179999999999993</c:v>
                </c:pt>
                <c:pt idx="6">
                  <c:v>55.67</c:v>
                </c:pt>
              </c:numCache>
            </c:numRef>
          </c:val>
          <c:extLst xmlns:c16r2="http://schemas.microsoft.com/office/drawing/2015/06/chart">
            <c:ext xmlns:c16="http://schemas.microsoft.com/office/drawing/2014/chart" uri="{C3380CC4-5D6E-409C-BE32-E72D297353CC}">
              <c16:uniqueId val="{00000002-4948-46E2-9025-BD4B6499D121}"/>
            </c:ext>
          </c:extLst>
        </c:ser>
        <c:ser>
          <c:idx val="3"/>
          <c:order val="3"/>
          <c:tx>
            <c:strRef>
              <c:f>Sheet1!$E$1</c:f>
              <c:strCache>
                <c:ptCount val="1"/>
                <c:pt idx="0">
                  <c:v>35% extract</c:v>
                </c:pt>
              </c:strCache>
            </c:strRef>
          </c:tx>
          <c:cat>
            <c:numRef>
              <c:f>Sheet1!$A$2:$A$8</c:f>
              <c:numCache>
                <c:formatCode>General</c:formatCode>
                <c:ptCount val="7"/>
                <c:pt idx="0">
                  <c:v>0</c:v>
                </c:pt>
                <c:pt idx="1">
                  <c:v>1</c:v>
                </c:pt>
                <c:pt idx="2">
                  <c:v>2</c:v>
                </c:pt>
                <c:pt idx="3">
                  <c:v>3</c:v>
                </c:pt>
                <c:pt idx="4">
                  <c:v>4</c:v>
                </c:pt>
                <c:pt idx="5">
                  <c:v>5</c:v>
                </c:pt>
                <c:pt idx="6">
                  <c:v>6</c:v>
                </c:pt>
              </c:numCache>
            </c:numRef>
          </c:cat>
          <c:val>
            <c:numRef>
              <c:f>Sheet1!$E$2:$E$8</c:f>
              <c:numCache>
                <c:formatCode>General</c:formatCode>
                <c:ptCount val="7"/>
                <c:pt idx="0">
                  <c:v>100</c:v>
                </c:pt>
                <c:pt idx="1">
                  <c:v>91.42</c:v>
                </c:pt>
                <c:pt idx="2">
                  <c:v>88.52</c:v>
                </c:pt>
                <c:pt idx="3">
                  <c:v>83.83</c:v>
                </c:pt>
                <c:pt idx="4">
                  <c:v>79.95</c:v>
                </c:pt>
                <c:pt idx="5">
                  <c:v>76.09</c:v>
                </c:pt>
                <c:pt idx="6">
                  <c:v>67.08</c:v>
                </c:pt>
              </c:numCache>
            </c:numRef>
          </c:val>
          <c:extLst xmlns:c16r2="http://schemas.microsoft.com/office/drawing/2015/06/chart">
            <c:ext xmlns:c16="http://schemas.microsoft.com/office/drawing/2014/chart" uri="{C3380CC4-5D6E-409C-BE32-E72D297353CC}">
              <c16:uniqueId val="{00000003-4948-46E2-9025-BD4B6499D121}"/>
            </c:ext>
          </c:extLst>
        </c:ser>
        <c:ser>
          <c:idx val="4"/>
          <c:order val="4"/>
          <c:tx>
            <c:strRef>
              <c:f>Sheet1!$F$1</c:f>
              <c:strCache>
                <c:ptCount val="1"/>
                <c:pt idx="0">
                  <c:v>control (+)</c:v>
                </c:pt>
              </c:strCache>
            </c:strRef>
          </c:tx>
          <c:cat>
            <c:numRef>
              <c:f>Sheet1!$A$2:$A$8</c:f>
              <c:numCache>
                <c:formatCode>General</c:formatCode>
                <c:ptCount val="7"/>
                <c:pt idx="0">
                  <c:v>0</c:v>
                </c:pt>
                <c:pt idx="1">
                  <c:v>1</c:v>
                </c:pt>
                <c:pt idx="2">
                  <c:v>2</c:v>
                </c:pt>
                <c:pt idx="3">
                  <c:v>3</c:v>
                </c:pt>
                <c:pt idx="4">
                  <c:v>4</c:v>
                </c:pt>
                <c:pt idx="5">
                  <c:v>5</c:v>
                </c:pt>
                <c:pt idx="6">
                  <c:v>6</c:v>
                </c:pt>
              </c:numCache>
            </c:numRef>
          </c:cat>
          <c:val>
            <c:numRef>
              <c:f>Sheet1!$F$2:$F$8</c:f>
              <c:numCache>
                <c:formatCode>General</c:formatCode>
                <c:ptCount val="7"/>
                <c:pt idx="0">
                  <c:v>100</c:v>
                </c:pt>
                <c:pt idx="1">
                  <c:v>100</c:v>
                </c:pt>
                <c:pt idx="2">
                  <c:v>98.55</c:v>
                </c:pt>
                <c:pt idx="3">
                  <c:v>96.97</c:v>
                </c:pt>
                <c:pt idx="4">
                  <c:v>94.26</c:v>
                </c:pt>
                <c:pt idx="5">
                  <c:v>93.66</c:v>
                </c:pt>
                <c:pt idx="6">
                  <c:v>87.13</c:v>
                </c:pt>
              </c:numCache>
            </c:numRef>
          </c:val>
          <c:extLst xmlns:c16r2="http://schemas.microsoft.com/office/drawing/2015/06/chart">
            <c:ext xmlns:c16="http://schemas.microsoft.com/office/drawing/2014/chart" uri="{C3380CC4-5D6E-409C-BE32-E72D297353CC}">
              <c16:uniqueId val="{00000004-4948-46E2-9025-BD4B6499D121}"/>
            </c:ext>
          </c:extLst>
        </c:ser>
        <c:dLbls/>
        <c:dropLines/>
        <c:marker val="1"/>
        <c:axId val="70157440"/>
        <c:axId val="70159360"/>
      </c:lineChart>
      <c:catAx>
        <c:axId val="70157440"/>
        <c:scaling>
          <c:orientation val="minMax"/>
        </c:scaling>
        <c:axPos val="b"/>
        <c:title>
          <c:tx>
            <c:rich>
              <a:bodyPr/>
              <a:lstStyle/>
              <a:p>
                <a:pPr>
                  <a:defRPr lang="en-US" sz="900"/>
                </a:pPr>
                <a:r>
                  <a:rPr lang="en-US" sz="900" baseline="0">
                    <a:latin typeface="Times New Roman" pitchFamily="18" charset="0"/>
                    <a:cs typeface="Times New Roman" pitchFamily="18" charset="0"/>
                  </a:rPr>
                  <a:t>Time </a:t>
                </a:r>
                <a:r>
                  <a:rPr lang="id-ID" sz="900" baseline="0">
                    <a:latin typeface="Times New Roman" pitchFamily="18" charset="0"/>
                    <a:cs typeface="Times New Roman" pitchFamily="18" charset="0"/>
                  </a:rPr>
                  <a:t>(</a:t>
                </a:r>
                <a:r>
                  <a:rPr lang="en-US" sz="900" baseline="0">
                    <a:latin typeface="Times New Roman" pitchFamily="18" charset="0"/>
                    <a:cs typeface="Times New Roman" pitchFamily="18" charset="0"/>
                  </a:rPr>
                  <a:t>hour</a:t>
                </a:r>
                <a:r>
                  <a:rPr lang="id-ID" sz="900" baseline="0">
                    <a:latin typeface="Times New Roman" pitchFamily="18" charset="0"/>
                    <a:cs typeface="Times New Roman" pitchFamily="18" charset="0"/>
                  </a:rPr>
                  <a:t>)</a:t>
                </a:r>
                <a:endParaRPr lang="id-ID" sz="900">
                  <a:latin typeface="Times New Roman" pitchFamily="18" charset="0"/>
                  <a:cs typeface="Times New Roman" pitchFamily="18" charset="0"/>
                </a:endParaRPr>
              </a:p>
            </c:rich>
          </c:tx>
          <c:layout>
            <c:manualLayout>
              <c:xMode val="edge"/>
              <c:yMode val="edge"/>
              <c:x val="0.31512322262810627"/>
              <c:y val="0.87599865719776393"/>
            </c:manualLayout>
          </c:layout>
        </c:title>
        <c:numFmt formatCode="General" sourceLinked="1"/>
        <c:majorTickMark val="none"/>
        <c:tickLblPos val="nextTo"/>
        <c:txPr>
          <a:bodyPr/>
          <a:lstStyle/>
          <a:p>
            <a:pPr>
              <a:defRPr lang="en-US"/>
            </a:pPr>
            <a:endParaRPr lang="id-ID"/>
          </a:p>
        </c:txPr>
        <c:crossAx val="70159360"/>
        <c:crosses val="autoZero"/>
        <c:auto val="1"/>
        <c:lblAlgn val="ctr"/>
        <c:lblOffset val="100"/>
      </c:catAx>
      <c:valAx>
        <c:axId val="70159360"/>
        <c:scaling>
          <c:orientation val="minMax"/>
        </c:scaling>
        <c:axPos val="l"/>
        <c:majorGridlines/>
        <c:title>
          <c:tx>
            <c:rich>
              <a:bodyPr/>
              <a:lstStyle/>
              <a:p>
                <a:pPr>
                  <a:defRPr lang="en-US" sz="900"/>
                </a:pPr>
                <a:r>
                  <a:rPr lang="en-US" sz="900">
                    <a:latin typeface="Times New Roman" pitchFamily="18" charset="0"/>
                    <a:cs typeface="Times New Roman" pitchFamily="18" charset="0"/>
                  </a:rPr>
                  <a:t>average of repellent activity</a:t>
                </a:r>
                <a:r>
                  <a:rPr lang="id-ID" sz="900">
                    <a:latin typeface="Times New Roman" pitchFamily="18" charset="0"/>
                    <a:cs typeface="Times New Roman" pitchFamily="18" charset="0"/>
                  </a:rPr>
                  <a:t> (%)</a:t>
                </a:r>
              </a:p>
            </c:rich>
          </c:tx>
          <c:layout>
            <c:manualLayout>
              <c:xMode val="edge"/>
              <c:yMode val="edge"/>
              <c:x val="0.15564116595133173"/>
              <c:y val="7.1060948878936839E-2"/>
            </c:manualLayout>
          </c:layout>
        </c:title>
        <c:numFmt formatCode="General" sourceLinked="1"/>
        <c:tickLblPos val="nextTo"/>
        <c:txPr>
          <a:bodyPr/>
          <a:lstStyle/>
          <a:p>
            <a:pPr>
              <a:defRPr lang="en-US" sz="900"/>
            </a:pPr>
            <a:endParaRPr lang="id-ID"/>
          </a:p>
        </c:txPr>
        <c:crossAx val="70157440"/>
        <c:crosses val="autoZero"/>
        <c:crossBetween val="between"/>
      </c:valAx>
    </c:plotArea>
    <c:legend>
      <c:legendPos val="r"/>
      <c:layout>
        <c:manualLayout>
          <c:xMode val="edge"/>
          <c:yMode val="edge"/>
          <c:x val="0.76284625158831043"/>
          <c:y val="0.18865777916374313"/>
          <c:w val="0.19141041931385006"/>
          <c:h val="0.51707336087939482"/>
        </c:manualLayout>
      </c:layout>
      <c:txPr>
        <a:bodyPr/>
        <a:lstStyle/>
        <a:p>
          <a:pPr>
            <a:defRPr lang="en-US" sz="800"/>
          </a:pPr>
          <a:endParaRPr lang="id-ID"/>
        </a:p>
      </c:txP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7</Pages>
  <Words>2913</Words>
  <Characters>16607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Benedictus</dc:creator>
  <cp:lastModifiedBy>hp</cp:lastModifiedBy>
  <cp:revision>4</cp:revision>
  <dcterms:created xsi:type="dcterms:W3CDTF">2019-12-26T05:04:00Z</dcterms:created>
  <dcterms:modified xsi:type="dcterms:W3CDTF">2019-12-26T05:44:00Z</dcterms:modified>
</cp:coreProperties>
</file>