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649" w:rsidRDefault="00145649" w:rsidP="0001330C">
      <w:pPr>
        <w:tabs>
          <w:tab w:val="left" w:leader="dot" w:pos="7371"/>
          <w:tab w:val="right" w:pos="7938"/>
        </w:tabs>
        <w:spacing w:after="0" w:line="240" w:lineRule="auto"/>
        <w:jc w:val="center"/>
        <w:rPr>
          <w:rFonts w:ascii="Times New Roman" w:hAnsi="Times New Roman" w:cs="Times New Roman"/>
          <w:b/>
          <w:sz w:val="24"/>
          <w:szCs w:val="24"/>
        </w:rPr>
      </w:pPr>
    </w:p>
    <w:p w:rsidR="0001330C" w:rsidRPr="0001330C" w:rsidRDefault="0015475C" w:rsidP="0001330C">
      <w:pPr>
        <w:tabs>
          <w:tab w:val="left" w:leader="dot" w:pos="7371"/>
          <w:tab w:val="right" w:pos="7938"/>
        </w:tabs>
        <w:spacing w:after="0" w:line="240" w:lineRule="auto"/>
        <w:jc w:val="center"/>
        <w:rPr>
          <w:rFonts w:ascii="Times New Roman" w:hAnsi="Times New Roman" w:cs="Times New Roman"/>
          <w:b/>
          <w:bCs/>
          <w:sz w:val="24"/>
          <w:szCs w:val="24"/>
        </w:rPr>
      </w:pPr>
      <w:r w:rsidRPr="0001330C">
        <w:rPr>
          <w:rFonts w:ascii="Times New Roman" w:hAnsi="Times New Roman" w:cs="Times New Roman"/>
          <w:b/>
          <w:sz w:val="24"/>
          <w:szCs w:val="24"/>
        </w:rPr>
        <w:t xml:space="preserve">Pengaruh Persepsi Pembelajaran Matematika Terhadap Motivasi Belajar Siswa Dalam Bidang Matematika Di Sekolah </w:t>
      </w:r>
      <w:r w:rsidR="006D1CCF">
        <w:rPr>
          <w:rFonts w:ascii="Times New Roman" w:hAnsi="Times New Roman" w:cs="Times New Roman"/>
          <w:b/>
          <w:sz w:val="24"/>
          <w:szCs w:val="24"/>
        </w:rPr>
        <w:t xml:space="preserve">SMA N 1 </w:t>
      </w:r>
      <w:r>
        <w:rPr>
          <w:rFonts w:ascii="Times New Roman" w:hAnsi="Times New Roman" w:cs="Times New Roman"/>
          <w:b/>
          <w:sz w:val="24"/>
          <w:szCs w:val="24"/>
        </w:rPr>
        <w:t>Curup</w:t>
      </w:r>
      <w:r w:rsidRPr="0001330C">
        <w:rPr>
          <w:rFonts w:ascii="Times New Roman" w:hAnsi="Times New Roman" w:cs="Times New Roman"/>
          <w:b/>
          <w:sz w:val="24"/>
          <w:szCs w:val="24"/>
        </w:rPr>
        <w:t xml:space="preserve"> </w:t>
      </w:r>
      <w:r>
        <w:rPr>
          <w:rFonts w:ascii="Times New Roman" w:hAnsi="Times New Roman" w:cs="Times New Roman"/>
          <w:b/>
          <w:sz w:val="24"/>
          <w:szCs w:val="24"/>
        </w:rPr>
        <w:t>T.P 2014</w:t>
      </w:r>
      <w:r w:rsidR="007B39A2">
        <w:rPr>
          <w:rFonts w:ascii="Times New Roman" w:hAnsi="Times New Roman" w:cs="Times New Roman"/>
          <w:b/>
          <w:sz w:val="24"/>
          <w:szCs w:val="24"/>
        </w:rPr>
        <w:t>/2015</w:t>
      </w:r>
    </w:p>
    <w:p w:rsidR="0001330C" w:rsidRDefault="0001330C" w:rsidP="0001330C">
      <w:pPr>
        <w:tabs>
          <w:tab w:val="left" w:leader="dot" w:pos="7371"/>
          <w:tab w:val="right" w:pos="7938"/>
        </w:tabs>
        <w:spacing w:after="0" w:line="240" w:lineRule="auto"/>
        <w:jc w:val="center"/>
        <w:rPr>
          <w:rFonts w:ascii="Times New Roman" w:hAnsi="Times New Roman" w:cs="Times New Roman"/>
          <w:b/>
          <w:bCs/>
          <w:sz w:val="24"/>
          <w:szCs w:val="24"/>
        </w:rPr>
      </w:pPr>
    </w:p>
    <w:p w:rsidR="00145649" w:rsidRDefault="00145649" w:rsidP="0001330C">
      <w:pPr>
        <w:tabs>
          <w:tab w:val="left" w:leader="dot" w:pos="7371"/>
          <w:tab w:val="right" w:pos="7938"/>
        </w:tabs>
        <w:spacing w:after="0" w:line="240" w:lineRule="auto"/>
        <w:jc w:val="center"/>
        <w:rPr>
          <w:rFonts w:ascii="Times New Roman" w:hAnsi="Times New Roman" w:cs="Times New Roman"/>
          <w:b/>
          <w:bCs/>
          <w:sz w:val="24"/>
          <w:szCs w:val="24"/>
        </w:rPr>
      </w:pPr>
    </w:p>
    <w:p w:rsidR="00883032" w:rsidRDefault="00145649" w:rsidP="0001330C">
      <w:pPr>
        <w:tabs>
          <w:tab w:val="left" w:leader="dot" w:pos="7371"/>
          <w:tab w:val="right" w:pos="7938"/>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Syaripah</w:t>
      </w:r>
    </w:p>
    <w:p w:rsidR="00145649" w:rsidRPr="00145649" w:rsidRDefault="00145649" w:rsidP="0001330C">
      <w:pPr>
        <w:tabs>
          <w:tab w:val="left" w:leader="dot" w:pos="7371"/>
          <w:tab w:val="right" w:pos="7938"/>
        </w:tabs>
        <w:spacing w:after="0" w:line="240" w:lineRule="auto"/>
        <w:jc w:val="center"/>
        <w:rPr>
          <w:rFonts w:ascii="Times New Roman" w:hAnsi="Times New Roman" w:cs="Times New Roman"/>
          <w:bCs/>
          <w:sz w:val="24"/>
          <w:szCs w:val="24"/>
          <w:lang w:val="en-US"/>
        </w:rPr>
      </w:pPr>
      <w:r w:rsidRPr="00145649">
        <w:rPr>
          <w:rFonts w:ascii="Times New Roman" w:hAnsi="Times New Roman" w:cs="Times New Roman"/>
          <w:bCs/>
          <w:sz w:val="24"/>
          <w:szCs w:val="24"/>
          <w:lang w:val="en-US"/>
        </w:rPr>
        <w:t>Dosen Pendidikan Guru  Madrasah Ibtidaiyah Sekolah Tinggi Agama Islam Negeri Curup</w:t>
      </w:r>
    </w:p>
    <w:p w:rsidR="00145649" w:rsidRPr="00145649" w:rsidRDefault="0015475C" w:rsidP="0001330C">
      <w:pPr>
        <w:tabs>
          <w:tab w:val="left" w:leader="dot" w:pos="7371"/>
          <w:tab w:val="right" w:pos="7938"/>
        </w:tabs>
        <w:spacing w:after="0" w:line="240" w:lineRule="auto"/>
        <w:jc w:val="center"/>
        <w:rPr>
          <w:rFonts w:ascii="Times New Roman" w:hAnsi="Times New Roman" w:cs="Times New Roman"/>
          <w:bCs/>
          <w:sz w:val="24"/>
          <w:szCs w:val="24"/>
          <w:lang w:val="en-US"/>
        </w:rPr>
      </w:pPr>
      <w:hyperlink r:id="rId8" w:history="1">
        <w:r w:rsidRPr="006A56C6">
          <w:rPr>
            <w:rStyle w:val="Hyperlink"/>
            <w:rFonts w:ascii="Times New Roman" w:hAnsi="Times New Roman" w:cs="Times New Roman"/>
            <w:sz w:val="24"/>
            <w:szCs w:val="24"/>
            <w:lang w:val="en-US"/>
          </w:rPr>
          <w:t>syana1401@gmail.com</w:t>
        </w:r>
      </w:hyperlink>
      <w:r w:rsidR="00145649" w:rsidRPr="00145649">
        <w:rPr>
          <w:rFonts w:ascii="Times New Roman" w:hAnsi="Times New Roman" w:cs="Times New Roman"/>
          <w:bCs/>
          <w:sz w:val="24"/>
          <w:szCs w:val="24"/>
          <w:lang w:val="en-US"/>
        </w:rPr>
        <w:t xml:space="preserve"> </w:t>
      </w:r>
    </w:p>
    <w:p w:rsidR="00883032" w:rsidRDefault="00883032" w:rsidP="0001330C">
      <w:pPr>
        <w:tabs>
          <w:tab w:val="left" w:leader="dot" w:pos="7371"/>
          <w:tab w:val="right" w:pos="7938"/>
        </w:tabs>
        <w:spacing w:after="0" w:line="240" w:lineRule="auto"/>
        <w:jc w:val="center"/>
        <w:rPr>
          <w:rFonts w:ascii="Times New Roman" w:hAnsi="Times New Roman" w:cs="Times New Roman"/>
          <w:b/>
          <w:bCs/>
          <w:sz w:val="24"/>
          <w:szCs w:val="24"/>
        </w:rPr>
      </w:pPr>
    </w:p>
    <w:p w:rsidR="00883032" w:rsidRDefault="00883032" w:rsidP="0001330C">
      <w:pPr>
        <w:tabs>
          <w:tab w:val="left" w:leader="dot" w:pos="7371"/>
          <w:tab w:val="right" w:pos="7938"/>
        </w:tabs>
        <w:spacing w:after="0" w:line="240" w:lineRule="auto"/>
        <w:jc w:val="center"/>
        <w:rPr>
          <w:rFonts w:ascii="Times New Roman" w:hAnsi="Times New Roman" w:cs="Times New Roman"/>
          <w:b/>
          <w:bCs/>
          <w:sz w:val="24"/>
          <w:szCs w:val="24"/>
        </w:rPr>
      </w:pPr>
    </w:p>
    <w:p w:rsidR="0066009A" w:rsidRDefault="0001330C" w:rsidP="0001330C">
      <w:pPr>
        <w:tabs>
          <w:tab w:val="left" w:leader="dot" w:pos="7371"/>
          <w:tab w:val="right" w:pos="7938"/>
        </w:tabs>
        <w:spacing w:after="0" w:line="240" w:lineRule="auto"/>
        <w:jc w:val="center"/>
        <w:rPr>
          <w:rFonts w:ascii="Times New Roman" w:hAnsi="Times New Roman" w:cs="Times New Roman"/>
          <w:b/>
          <w:bCs/>
          <w:sz w:val="24"/>
          <w:szCs w:val="24"/>
        </w:rPr>
      </w:pPr>
      <w:bookmarkStart w:id="0" w:name="_GoBack"/>
      <w:r w:rsidRPr="0001330C">
        <w:rPr>
          <w:rFonts w:ascii="Times New Roman" w:hAnsi="Times New Roman" w:cs="Times New Roman"/>
          <w:b/>
          <w:bCs/>
          <w:sz w:val="24"/>
          <w:szCs w:val="24"/>
        </w:rPr>
        <w:t>Abstrak</w:t>
      </w:r>
    </w:p>
    <w:p w:rsidR="00883032" w:rsidRPr="0001330C" w:rsidRDefault="00883032" w:rsidP="0001330C">
      <w:pPr>
        <w:tabs>
          <w:tab w:val="left" w:leader="dot" w:pos="7371"/>
          <w:tab w:val="right" w:pos="7938"/>
        </w:tabs>
        <w:spacing w:after="0" w:line="240" w:lineRule="auto"/>
        <w:jc w:val="center"/>
        <w:rPr>
          <w:rFonts w:ascii="Times New Roman" w:hAnsi="Times New Roman" w:cs="Times New Roman"/>
          <w:b/>
          <w:bCs/>
          <w:sz w:val="24"/>
          <w:szCs w:val="24"/>
        </w:rPr>
      </w:pPr>
    </w:p>
    <w:p w:rsidR="0066009A" w:rsidRPr="0001330C" w:rsidRDefault="0066009A" w:rsidP="0001330C">
      <w:pPr>
        <w:spacing w:after="0" w:line="240" w:lineRule="auto"/>
        <w:jc w:val="both"/>
        <w:rPr>
          <w:rFonts w:ascii="Times New Roman" w:hAnsi="Times New Roman" w:cs="Times New Roman"/>
          <w:i/>
          <w:sz w:val="24"/>
          <w:szCs w:val="24"/>
        </w:rPr>
      </w:pPr>
      <w:r w:rsidRPr="0001330C">
        <w:rPr>
          <w:rFonts w:ascii="Times New Roman" w:hAnsi="Times New Roman" w:cs="Times New Roman"/>
          <w:i/>
          <w:sz w:val="24"/>
          <w:szCs w:val="24"/>
        </w:rPr>
        <w:t xml:space="preserve">Rumusan masalah dalam penelitian ini adalah apakah ada pengaruh yang signifikan antara persepsi pembelajaran matematika terhadap motivasi belajar siswa dalam bidang matematika, serta berapa persen pengaruh persepsi pembelajaran matematika terhadap motivasi belajar siswa dalam bidang matematika dikelas X </w:t>
      </w:r>
      <w:r w:rsidR="006D1CCF">
        <w:rPr>
          <w:rFonts w:ascii="Times New Roman" w:hAnsi="Times New Roman" w:cs="Times New Roman"/>
          <w:i/>
          <w:sz w:val="24"/>
          <w:szCs w:val="24"/>
        </w:rPr>
        <w:t>SMA N 1 Curup</w:t>
      </w:r>
      <w:r w:rsidRPr="0001330C">
        <w:rPr>
          <w:rFonts w:ascii="Times New Roman" w:hAnsi="Times New Roman" w:cs="Times New Roman"/>
          <w:i/>
          <w:sz w:val="24"/>
          <w:szCs w:val="24"/>
        </w:rPr>
        <w:t xml:space="preserve"> T.P </w:t>
      </w:r>
      <w:r w:rsidR="007B39A2">
        <w:rPr>
          <w:rFonts w:ascii="Times New Roman" w:hAnsi="Times New Roman" w:cs="Times New Roman"/>
          <w:i/>
          <w:sz w:val="24"/>
          <w:szCs w:val="24"/>
        </w:rPr>
        <w:t>2014/2015</w:t>
      </w:r>
      <w:r w:rsidRPr="0001330C">
        <w:rPr>
          <w:rFonts w:ascii="Times New Roman" w:hAnsi="Times New Roman" w:cs="Times New Roman"/>
          <w:i/>
          <w:sz w:val="24"/>
          <w:szCs w:val="24"/>
        </w:rPr>
        <w:t xml:space="preserve">. Tujuan penelitian ini adalah untuk mengetahui apakah ada pengaruh yang signifikan antara persepsi pembelajaran matematika terhadap motivasi belajar siswa dalam bidang matematika, serta untuk mengetahui berapa persen pengaruh persepsi pembelajaran matematika terhadap motivasi belajar siswa dalam bidang matematika dikelas X </w:t>
      </w:r>
      <w:r w:rsidR="006D1CCF">
        <w:rPr>
          <w:rFonts w:ascii="Times New Roman" w:hAnsi="Times New Roman" w:cs="Times New Roman"/>
          <w:i/>
          <w:sz w:val="24"/>
          <w:szCs w:val="24"/>
        </w:rPr>
        <w:t>SMA N 1 Curup</w:t>
      </w:r>
      <w:r w:rsidRPr="0001330C">
        <w:rPr>
          <w:rFonts w:ascii="Times New Roman" w:hAnsi="Times New Roman" w:cs="Times New Roman"/>
          <w:i/>
          <w:sz w:val="24"/>
          <w:szCs w:val="24"/>
        </w:rPr>
        <w:t xml:space="preserve"> T.P </w:t>
      </w:r>
      <w:r w:rsidR="007B39A2">
        <w:rPr>
          <w:rFonts w:ascii="Times New Roman" w:hAnsi="Times New Roman" w:cs="Times New Roman"/>
          <w:i/>
          <w:sz w:val="24"/>
          <w:szCs w:val="24"/>
        </w:rPr>
        <w:t>2014/2015</w:t>
      </w:r>
      <w:r w:rsidRPr="0001330C">
        <w:rPr>
          <w:rFonts w:ascii="Times New Roman" w:hAnsi="Times New Roman" w:cs="Times New Roman"/>
          <w:i/>
          <w:sz w:val="24"/>
          <w:szCs w:val="24"/>
        </w:rPr>
        <w:t xml:space="preserve">. Populasi dalam penelitian ini adalah seluruh siswa kelas X yang berjumlah 383 siswa di Sekolah </w:t>
      </w:r>
      <w:r w:rsidR="006D1CCF">
        <w:rPr>
          <w:rFonts w:ascii="Times New Roman" w:hAnsi="Times New Roman" w:cs="Times New Roman"/>
          <w:i/>
          <w:sz w:val="24"/>
          <w:szCs w:val="24"/>
        </w:rPr>
        <w:t>SMA N 1 Curup</w:t>
      </w:r>
      <w:r w:rsidRPr="0001330C">
        <w:rPr>
          <w:rFonts w:ascii="Times New Roman" w:hAnsi="Times New Roman" w:cs="Times New Roman"/>
          <w:i/>
          <w:sz w:val="24"/>
          <w:szCs w:val="24"/>
        </w:rPr>
        <w:t xml:space="preserve"> T.P </w:t>
      </w:r>
      <w:r w:rsidR="007B39A2">
        <w:rPr>
          <w:rFonts w:ascii="Times New Roman" w:hAnsi="Times New Roman" w:cs="Times New Roman"/>
          <w:i/>
          <w:sz w:val="24"/>
          <w:szCs w:val="24"/>
        </w:rPr>
        <w:t>2014/2015</w:t>
      </w:r>
      <w:r w:rsidRPr="0001330C">
        <w:rPr>
          <w:rFonts w:ascii="Times New Roman" w:hAnsi="Times New Roman" w:cs="Times New Roman"/>
          <w:i/>
          <w:sz w:val="24"/>
          <w:szCs w:val="24"/>
        </w:rPr>
        <w:t xml:space="preserve">. Sedangkan yang menjadi sampel sebanyak 42 siswa dari kelas X. Instrumen penelitian yang digunakan adalah berupa angket. Jumlah masing-masing soal angket untuk melihat persepsi dan motivasi belajar siswa terhadap matematika berjumlah 15 soal. </w:t>
      </w:r>
    </w:p>
    <w:p w:rsidR="0066009A" w:rsidRPr="0001330C" w:rsidRDefault="0066009A" w:rsidP="0001330C">
      <w:pPr>
        <w:spacing w:after="0" w:line="240" w:lineRule="auto"/>
        <w:ind w:firstLine="720"/>
        <w:jc w:val="both"/>
        <w:rPr>
          <w:rFonts w:ascii="Times New Roman" w:hAnsi="Times New Roman" w:cs="Times New Roman"/>
          <w:i/>
          <w:sz w:val="24"/>
          <w:szCs w:val="24"/>
        </w:rPr>
      </w:pPr>
      <w:r w:rsidRPr="0001330C">
        <w:rPr>
          <w:rFonts w:ascii="Times New Roman" w:hAnsi="Times New Roman" w:cs="Times New Roman"/>
          <w:i/>
          <w:sz w:val="24"/>
          <w:szCs w:val="24"/>
        </w:rPr>
        <w:t xml:space="preserve">Dari analisis data yang diperoleh yaitu hasil skor persepsi pembelajaran matematika (X) dengan rata-rata sebesar 3,3183 dan simpangan bakunya sebesar 0,35553, sedangkan untuk motivasi belajar siswa dalam bidang matematika (Y) didapatkan rata-rata 3,3671 dan simpangan bakunya sebesar 0,36021. Hasil analisis ternyata kedua hasil angket berdistribusi normal, sehingga persyaratan analisis terpenuhi. Untuk penguji Hipotesis ditemukan bahwa ada pengaruh variable X terhadap Y sebesar 0,992 atau 99,2% dimana sisanya 0,8% lagi dipengaruhi oleh faktor lain. </w:t>
      </w:r>
      <w:r w:rsidRPr="0001330C">
        <w:rPr>
          <w:rFonts w:ascii="Times New Roman" w:eastAsiaTheme="minorEastAsia" w:hAnsi="Times New Roman" w:cs="Times New Roman"/>
          <w:i/>
          <w:sz w:val="24"/>
          <w:szCs w:val="24"/>
        </w:rPr>
        <w:t xml:space="preserve">Dengan demikian dapat disimpulkan bahwa ada pengaruh yang signifikan dari persepsi pembelajaran matematika terhadap motivasi belajar siswa dalam bidang matematika di Sekolah </w:t>
      </w:r>
      <w:r w:rsidR="006D1CCF">
        <w:rPr>
          <w:rFonts w:ascii="Times New Roman" w:eastAsiaTheme="minorEastAsia" w:hAnsi="Times New Roman" w:cs="Times New Roman"/>
          <w:i/>
          <w:sz w:val="24"/>
          <w:szCs w:val="24"/>
        </w:rPr>
        <w:t>SMA N 1 Curup</w:t>
      </w:r>
      <w:r w:rsidRPr="0001330C">
        <w:rPr>
          <w:rFonts w:ascii="Times New Roman" w:eastAsiaTheme="minorEastAsia" w:hAnsi="Times New Roman" w:cs="Times New Roman"/>
          <w:i/>
          <w:sz w:val="24"/>
          <w:szCs w:val="24"/>
        </w:rPr>
        <w:t xml:space="preserve"> T.P </w:t>
      </w:r>
      <w:r w:rsidR="007B39A2">
        <w:rPr>
          <w:rFonts w:ascii="Times New Roman" w:eastAsiaTheme="minorEastAsia" w:hAnsi="Times New Roman" w:cs="Times New Roman"/>
          <w:i/>
          <w:sz w:val="24"/>
          <w:szCs w:val="24"/>
        </w:rPr>
        <w:t>2014/2015</w:t>
      </w:r>
      <w:r w:rsidRPr="0001330C">
        <w:rPr>
          <w:rFonts w:ascii="Times New Roman" w:eastAsiaTheme="minorEastAsia" w:hAnsi="Times New Roman" w:cs="Times New Roman"/>
          <w:i/>
          <w:sz w:val="24"/>
          <w:szCs w:val="24"/>
        </w:rPr>
        <w:t>.</w:t>
      </w:r>
    </w:p>
    <w:p w:rsidR="0066009A" w:rsidRPr="0001330C" w:rsidRDefault="0066009A" w:rsidP="0001330C">
      <w:pPr>
        <w:autoSpaceDE w:val="0"/>
        <w:autoSpaceDN w:val="0"/>
        <w:adjustRightInd w:val="0"/>
        <w:spacing w:after="0" w:line="240" w:lineRule="auto"/>
        <w:ind w:firstLine="720"/>
        <w:jc w:val="both"/>
        <w:rPr>
          <w:rFonts w:ascii="Times New Roman" w:hAnsi="Times New Roman" w:cs="Times New Roman"/>
          <w:i/>
          <w:sz w:val="24"/>
          <w:szCs w:val="24"/>
        </w:rPr>
      </w:pPr>
    </w:p>
    <w:p w:rsidR="0066009A" w:rsidRPr="0001330C" w:rsidRDefault="0066009A" w:rsidP="0001330C">
      <w:pPr>
        <w:autoSpaceDE w:val="0"/>
        <w:autoSpaceDN w:val="0"/>
        <w:adjustRightInd w:val="0"/>
        <w:spacing w:after="0" w:line="240" w:lineRule="auto"/>
        <w:jc w:val="both"/>
        <w:rPr>
          <w:rFonts w:ascii="Times New Roman" w:hAnsi="Times New Roman" w:cs="Times New Roman"/>
          <w:b/>
          <w:i/>
          <w:sz w:val="24"/>
          <w:szCs w:val="24"/>
        </w:rPr>
      </w:pPr>
      <w:r w:rsidRPr="0001330C">
        <w:rPr>
          <w:rFonts w:ascii="Times New Roman" w:hAnsi="Times New Roman" w:cs="Times New Roman"/>
          <w:b/>
          <w:i/>
          <w:sz w:val="24"/>
          <w:szCs w:val="24"/>
        </w:rPr>
        <w:t>Kata Kunci : Persepsi, Pembelajaran Matematika, Motivasi Belajar.</w:t>
      </w:r>
    </w:p>
    <w:bookmarkEnd w:id="0"/>
    <w:p w:rsidR="0066009A" w:rsidRPr="0001330C" w:rsidRDefault="0066009A" w:rsidP="0001330C">
      <w:pPr>
        <w:spacing w:after="0" w:line="240" w:lineRule="auto"/>
        <w:jc w:val="center"/>
        <w:outlineLvl w:val="0"/>
        <w:rPr>
          <w:rFonts w:ascii="Times New Roman" w:hAnsi="Times New Roman" w:cs="Times New Roman"/>
          <w:b/>
          <w:sz w:val="24"/>
          <w:szCs w:val="24"/>
        </w:rPr>
      </w:pPr>
    </w:p>
    <w:p w:rsidR="00883032" w:rsidRDefault="00883032" w:rsidP="00883032">
      <w:pPr>
        <w:spacing w:after="0" w:line="240" w:lineRule="auto"/>
        <w:rPr>
          <w:rFonts w:ascii="Times New Roman" w:hAnsi="Times New Roman" w:cs="Times New Roman"/>
          <w:b/>
          <w:sz w:val="24"/>
          <w:szCs w:val="24"/>
        </w:rPr>
      </w:pPr>
    </w:p>
    <w:p w:rsidR="00E038E9" w:rsidRPr="00883032" w:rsidRDefault="00883032" w:rsidP="00883032">
      <w:pPr>
        <w:pStyle w:val="ListParagraph"/>
        <w:numPr>
          <w:ilvl w:val="0"/>
          <w:numId w:val="41"/>
        </w:numPr>
        <w:spacing w:after="0" w:line="240" w:lineRule="auto"/>
        <w:ind w:left="360"/>
        <w:rPr>
          <w:rFonts w:ascii="Times New Roman" w:hAnsi="Times New Roman" w:cs="Times New Roman"/>
          <w:b/>
          <w:sz w:val="24"/>
          <w:szCs w:val="24"/>
        </w:rPr>
      </w:pPr>
      <w:r w:rsidRPr="00883032">
        <w:rPr>
          <w:rFonts w:ascii="Times New Roman" w:hAnsi="Times New Roman" w:cs="Times New Roman"/>
          <w:b/>
          <w:sz w:val="24"/>
          <w:szCs w:val="24"/>
        </w:rPr>
        <w:t>Pendahuluan</w:t>
      </w:r>
    </w:p>
    <w:p w:rsidR="00883032" w:rsidRDefault="00075710" w:rsidP="00883032">
      <w:pPr>
        <w:pStyle w:val="ListParagraph"/>
        <w:spacing w:after="0" w:line="240" w:lineRule="auto"/>
        <w:ind w:left="0" w:firstLine="360"/>
        <w:jc w:val="both"/>
        <w:rPr>
          <w:rFonts w:ascii="Times New Roman" w:hAnsi="Times New Roman" w:cs="Times New Roman"/>
          <w:sz w:val="24"/>
          <w:szCs w:val="24"/>
        </w:rPr>
      </w:pPr>
      <w:r w:rsidRPr="0001330C">
        <w:rPr>
          <w:rFonts w:ascii="Times New Roman" w:hAnsi="Times New Roman" w:cs="Times New Roman"/>
          <w:sz w:val="24"/>
          <w:szCs w:val="24"/>
        </w:rPr>
        <w:t>Dunia pendidikan Indonesia saat ini dihadapkan pada masalah yang sulit, yaitu mutu pendidikan yang masih sangat rendah. Hal ini sangat bertentangan dengan tuntutan era globalisasi yang menuntut agar mencapai pendidikan yang tanggap terhadap situasi persaingan global dan memiliki pendidikan untuk dapat membentuk pribadi yang mampu belajar seumur hidup. Rendahnya mutu pendidikan, khususnya matematika membuat Indonesia masih jauh tertinggal dengan negara-negara lain.</w:t>
      </w:r>
      <w:r w:rsidR="00883032">
        <w:rPr>
          <w:rFonts w:ascii="Times New Roman" w:hAnsi="Times New Roman" w:cs="Times New Roman"/>
          <w:sz w:val="24"/>
          <w:szCs w:val="24"/>
          <w:lang w:val="en-US"/>
        </w:rPr>
        <w:t xml:space="preserve"> </w:t>
      </w:r>
      <w:r w:rsidRPr="0001330C">
        <w:rPr>
          <w:rFonts w:ascii="Times New Roman" w:hAnsi="Times New Roman" w:cs="Times New Roman"/>
          <w:sz w:val="24"/>
          <w:szCs w:val="24"/>
        </w:rPr>
        <w:t xml:space="preserve">Padahal matematika merupakan ilmu universal yang mendasari perkembangan tekhnologi modern dan mempunyai peran penting memajukan daya pikir manusia. Mata pelajaran matematika perlu diberikan kepada semua peserta didik dari sekolah dasar hingga sekolah menengah untuk membekali peserta didik dengan kemampuan berpikir logis, analitis, sistematis, kreatif, serta kemampuan bekerjasama. Kompetensi tersebut diperlukan agar peserta didik dapat memiliki kemampuan </w:t>
      </w:r>
      <w:r w:rsidRPr="0001330C">
        <w:rPr>
          <w:rFonts w:ascii="Times New Roman" w:hAnsi="Times New Roman" w:cs="Times New Roman"/>
          <w:sz w:val="24"/>
          <w:szCs w:val="24"/>
        </w:rPr>
        <w:lastRenderedPageBreak/>
        <w:t>memperoleh, mengelola dan memanfaatkan informasi untuk bertahan hidup pada keadaan yang selalu berubah, tidak pasti dan kompetitif. Disamping hal itu matematika juga sebagai salah satu ilmu dasar yang tidak dapat dipisahkan dari perkembangan ilmu pengetahuan dan tekhnologi.</w:t>
      </w:r>
    </w:p>
    <w:p w:rsidR="00883032" w:rsidRDefault="00075710" w:rsidP="00883032">
      <w:pPr>
        <w:pStyle w:val="ListParagraph"/>
        <w:spacing w:after="0" w:line="240" w:lineRule="auto"/>
        <w:ind w:left="0" w:firstLine="360"/>
        <w:jc w:val="both"/>
        <w:rPr>
          <w:rFonts w:ascii="Times New Roman" w:hAnsi="Times New Roman" w:cs="Times New Roman"/>
          <w:sz w:val="24"/>
          <w:szCs w:val="24"/>
        </w:rPr>
      </w:pPr>
      <w:r w:rsidRPr="0001330C">
        <w:rPr>
          <w:rFonts w:ascii="Times New Roman" w:hAnsi="Times New Roman" w:cs="Times New Roman"/>
          <w:sz w:val="24"/>
          <w:szCs w:val="24"/>
        </w:rPr>
        <w:t xml:space="preserve">Ada beberapa alasan tentang perlunya belajar menguasai matematika bahwa : Matematika perlu diajarkan kepada siswa karena, 1) selalu digunakan dalam kehidupan sehari-hari, 2) semua bidang studi memerlukan keterampilan yang sesuai, 3) merupakan sarana komunikasi yang kuat, jelas, dan singkat, 4) dapat digunakan untuk menyajikan informasi dalam berbagai cara, 5) meningkatkan kemampuan berpikir logis, ketelitian, dan kesadaran keruangan, 6) memberikan kepuasaan terhadap usaha memecahkan masalah yang mendatang. </w:t>
      </w:r>
    </w:p>
    <w:p w:rsidR="00883032" w:rsidRDefault="00A6068A" w:rsidP="00883032">
      <w:pPr>
        <w:pStyle w:val="ListParagraph"/>
        <w:spacing w:after="0" w:line="240" w:lineRule="auto"/>
        <w:ind w:left="0" w:firstLine="360"/>
        <w:jc w:val="both"/>
        <w:rPr>
          <w:rFonts w:ascii="Times New Roman" w:hAnsi="Times New Roman" w:cs="Times New Roman"/>
          <w:sz w:val="24"/>
          <w:szCs w:val="24"/>
        </w:rPr>
      </w:pPr>
      <w:r w:rsidRPr="0001330C">
        <w:rPr>
          <w:rFonts w:ascii="Times New Roman" w:hAnsi="Times New Roman" w:cs="Times New Roman"/>
          <w:sz w:val="24"/>
          <w:szCs w:val="24"/>
        </w:rPr>
        <w:t xml:space="preserve">Berdasarkan pengamatan yang diperoleh dari siswa </w:t>
      </w:r>
      <w:r w:rsidR="006D1CCF">
        <w:rPr>
          <w:rFonts w:ascii="Times New Roman" w:hAnsi="Times New Roman" w:cs="Times New Roman"/>
          <w:sz w:val="24"/>
          <w:szCs w:val="24"/>
        </w:rPr>
        <w:t xml:space="preserve">SMA N 1 </w:t>
      </w:r>
      <w:r w:rsidRPr="0001330C">
        <w:rPr>
          <w:rFonts w:ascii="Times New Roman" w:hAnsi="Times New Roman" w:cs="Times New Roman"/>
          <w:sz w:val="24"/>
          <w:szCs w:val="24"/>
        </w:rPr>
        <w:t xml:space="preserve"> secara langsung, bahwa masing-masing siswa memiliki persepsi tersendiri dalam pembelajaran matemat</w:t>
      </w:r>
      <w:r w:rsidR="005F7A56" w:rsidRPr="0001330C">
        <w:rPr>
          <w:rFonts w:ascii="Times New Roman" w:hAnsi="Times New Roman" w:cs="Times New Roman"/>
          <w:sz w:val="24"/>
          <w:szCs w:val="24"/>
        </w:rPr>
        <w:t>ika. Khususnya siswa dikelas X</w:t>
      </w:r>
      <w:r w:rsidRPr="0001330C">
        <w:rPr>
          <w:rFonts w:ascii="Times New Roman" w:hAnsi="Times New Roman" w:cs="Times New Roman"/>
          <w:sz w:val="24"/>
          <w:szCs w:val="24"/>
        </w:rPr>
        <w:t xml:space="preserve">, salah satu siswa dikelas itu memiliki persepsi, bahwa matematika merupakan pelajaran yang sangat menyenangkan. Dikarenakan guru yang memang memiliki ketrampilan yang baik dalam menyampaikan pelajaran matematika. </w:t>
      </w:r>
      <w:r w:rsidR="00F0624F" w:rsidRPr="0001330C">
        <w:rPr>
          <w:rFonts w:ascii="Times New Roman" w:hAnsi="Times New Roman" w:cs="Times New Roman"/>
          <w:sz w:val="24"/>
          <w:szCs w:val="24"/>
        </w:rPr>
        <w:t>Menurutnya mengerjakan persoalan matematika bukan merupakan hal yang sulit, bila memang ada kemauan kuat untuk mengerjakan serta didukung oleh fasilitas yang memang memadai. Dan dilihat dari hasil belajar matematika siswa tersebut memang terlihat bahwa dia cukup pintar dalam pelajaran matematika. Terlihat dari nilai nya yang terus kian meningkat disetiap ulangan yang diadakan oleh guru pelajaran matematika.</w:t>
      </w:r>
    </w:p>
    <w:p w:rsidR="00263A9F" w:rsidRPr="00883032" w:rsidRDefault="00263A9F" w:rsidP="00883032">
      <w:pPr>
        <w:pStyle w:val="ListParagraph"/>
        <w:spacing w:after="0" w:line="240" w:lineRule="auto"/>
        <w:ind w:left="0" w:firstLine="360"/>
        <w:jc w:val="both"/>
        <w:rPr>
          <w:rFonts w:ascii="Times New Roman" w:hAnsi="Times New Roman" w:cs="Times New Roman"/>
          <w:sz w:val="24"/>
          <w:szCs w:val="24"/>
        </w:rPr>
      </w:pPr>
      <w:r w:rsidRPr="0001330C">
        <w:rPr>
          <w:rFonts w:ascii="Times New Roman" w:hAnsi="Times New Roman" w:cs="Times New Roman"/>
          <w:sz w:val="24"/>
          <w:szCs w:val="24"/>
        </w:rPr>
        <w:t>Motivasi belajarnya sangat kurang dalam pelajaran matematika. Setiap ada kesulitan dalam pengerjaan soal, s</w:t>
      </w:r>
      <w:r w:rsidR="00D82A54" w:rsidRPr="0001330C">
        <w:rPr>
          <w:rFonts w:ascii="Times New Roman" w:hAnsi="Times New Roman" w:cs="Times New Roman"/>
          <w:sz w:val="24"/>
          <w:szCs w:val="24"/>
        </w:rPr>
        <w:t>iswa tersebut mengaku tidak pernah</w:t>
      </w:r>
      <w:r w:rsidRPr="0001330C">
        <w:rPr>
          <w:rFonts w:ascii="Times New Roman" w:hAnsi="Times New Roman" w:cs="Times New Roman"/>
          <w:sz w:val="24"/>
          <w:szCs w:val="24"/>
        </w:rPr>
        <w:t xml:space="preserve"> bertanya pada guru ataupun temannya. Akibat dari yang kurang kepeduliaanya terhadap pelajaran matematika, hasil belajar nya pun sangat rendah. </w:t>
      </w:r>
      <w:r w:rsidR="00075710" w:rsidRPr="0001330C">
        <w:rPr>
          <w:rFonts w:ascii="Times New Roman" w:hAnsi="Times New Roman" w:cs="Times New Roman"/>
          <w:sz w:val="24"/>
          <w:szCs w:val="24"/>
        </w:rPr>
        <w:t>Motivasi merupakan salah satu faktor yang ikut menentukan keberhasilan anak didalam belajar. Motivasi berhubungan dengan, 1) arah perilaku, 2) kekuatan respon (yakni usaha) setelah belajar siswa memiliki mengikuti kegiatan tertentu, dan 3) ketahanan perilaku, atau beberapa lama seseorang itu terus menerus berperilaku menurut cara tertentu. (Martinus Yamin:</w:t>
      </w:r>
      <w:r w:rsidR="00FA2AC2" w:rsidRPr="0001330C">
        <w:rPr>
          <w:rFonts w:ascii="Times New Roman" w:hAnsi="Times New Roman" w:cs="Times New Roman"/>
          <w:sz w:val="24"/>
          <w:szCs w:val="24"/>
        </w:rPr>
        <w:t xml:space="preserve"> </w:t>
      </w:r>
      <w:r w:rsidR="00075710" w:rsidRPr="0001330C">
        <w:rPr>
          <w:rFonts w:ascii="Times New Roman" w:hAnsi="Times New Roman" w:cs="Times New Roman"/>
          <w:sz w:val="24"/>
          <w:szCs w:val="24"/>
        </w:rPr>
        <w:t>80). Siswa yang memiliki motivasi belajar yang kuat maka siswa tersebut akan terdorong untuk lebih berkeinginan untuk belajar. Menurut Mc.Donald dalam Sardiman (2009:</w:t>
      </w:r>
      <w:r w:rsidR="00FA2AC2" w:rsidRPr="0001330C">
        <w:rPr>
          <w:rFonts w:ascii="Times New Roman" w:hAnsi="Times New Roman" w:cs="Times New Roman"/>
          <w:sz w:val="24"/>
          <w:szCs w:val="24"/>
        </w:rPr>
        <w:t xml:space="preserve"> </w:t>
      </w:r>
      <w:r w:rsidR="00075710" w:rsidRPr="0001330C">
        <w:rPr>
          <w:rFonts w:ascii="Times New Roman" w:hAnsi="Times New Roman" w:cs="Times New Roman"/>
          <w:sz w:val="24"/>
          <w:szCs w:val="24"/>
        </w:rPr>
        <w:t>73), motivasi merupakan energi dalam diri seseorang yang ditandai dengan munculnya “feeling” dan didahului dengan tanggapan terhadap adanya tujuan. Terlihat bahwa tanggapan turut andil dalam hal motivasi dalam pencapaian suatu tujuan. Motivasi akan menyebabkan terjadinya suatu perubahan energi yang ada dalam diri siswa, yang semua itu disebabkan karena ada tujuan sebagai hal pendorongnya. Dalam hal kegiatan pembelajaran matematika, perbedaan tingkat motivasi belajar siswa harus diselidiki sebab-sebabnya. Karena dikhawatirkan siswa yang memiliki tingkat motivasi yang rendah akan semakin memperburuk fenomena menurunnya kemampuan belajar matematika. Berdasarkan masalah diatas,  maka yang menjadi identifikasi masalah dalam penelitian ini adalah :</w:t>
      </w:r>
      <w:r w:rsidR="00883032">
        <w:rPr>
          <w:rFonts w:ascii="Times New Roman" w:hAnsi="Times New Roman" w:cs="Times New Roman"/>
          <w:sz w:val="24"/>
          <w:szCs w:val="24"/>
          <w:lang w:val="en-US"/>
        </w:rPr>
        <w:t xml:space="preserve"> (1) </w:t>
      </w:r>
      <w:r w:rsidR="00075710" w:rsidRPr="00883032">
        <w:rPr>
          <w:rFonts w:ascii="Times New Roman" w:hAnsi="Times New Roman" w:cs="Times New Roman"/>
          <w:sz w:val="24"/>
          <w:szCs w:val="24"/>
        </w:rPr>
        <w:t>Kurang nya minat siswa dalam pembe</w:t>
      </w:r>
      <w:r w:rsidR="00883032">
        <w:rPr>
          <w:rFonts w:ascii="Times New Roman" w:hAnsi="Times New Roman" w:cs="Times New Roman"/>
          <w:sz w:val="24"/>
          <w:szCs w:val="24"/>
        </w:rPr>
        <w:t xml:space="preserve">lajaran matematika. (2) </w:t>
      </w:r>
      <w:r w:rsidR="00075710" w:rsidRPr="00883032">
        <w:rPr>
          <w:rFonts w:ascii="Times New Roman" w:hAnsi="Times New Roman" w:cs="Times New Roman"/>
          <w:sz w:val="24"/>
          <w:szCs w:val="24"/>
        </w:rPr>
        <w:t>Rendahnya prestasi belajar siswa dalam pembelajaran matematika</w:t>
      </w:r>
      <w:r w:rsidR="00883032">
        <w:rPr>
          <w:rFonts w:ascii="Times New Roman" w:hAnsi="Times New Roman" w:cs="Times New Roman"/>
          <w:sz w:val="24"/>
          <w:szCs w:val="24"/>
          <w:lang w:val="en-US"/>
        </w:rPr>
        <w:t xml:space="preserve">. (3) </w:t>
      </w:r>
      <w:r w:rsidR="00075710" w:rsidRPr="00883032">
        <w:rPr>
          <w:rFonts w:ascii="Times New Roman" w:hAnsi="Times New Roman" w:cs="Times New Roman"/>
          <w:sz w:val="24"/>
          <w:szCs w:val="24"/>
        </w:rPr>
        <w:t>Anggapan siswa bahwa matematika adalah pelajaran yang sulit.</w:t>
      </w:r>
      <w:r w:rsidR="00883032">
        <w:rPr>
          <w:rFonts w:ascii="Times New Roman" w:hAnsi="Times New Roman" w:cs="Times New Roman"/>
          <w:sz w:val="24"/>
          <w:szCs w:val="24"/>
          <w:lang w:val="en-US"/>
        </w:rPr>
        <w:t xml:space="preserve"> </w:t>
      </w:r>
      <w:r w:rsidR="00075710" w:rsidRPr="0001330C">
        <w:rPr>
          <w:rFonts w:ascii="Times New Roman" w:hAnsi="Times New Roman" w:cs="Times New Roman"/>
          <w:sz w:val="24"/>
          <w:szCs w:val="24"/>
        </w:rPr>
        <w:t>Berdasarkan permasalahan yang telah disebutkan dalam identifikasi masalah diatas, maka da</w:t>
      </w:r>
      <w:r w:rsidR="00F75347" w:rsidRPr="0001330C">
        <w:rPr>
          <w:rFonts w:ascii="Times New Roman" w:hAnsi="Times New Roman" w:cs="Times New Roman"/>
          <w:sz w:val="24"/>
          <w:szCs w:val="24"/>
        </w:rPr>
        <w:t xml:space="preserve">lam penelitian ini dibatasi pada </w:t>
      </w:r>
      <w:r w:rsidR="00883032">
        <w:rPr>
          <w:rFonts w:ascii="Times New Roman" w:hAnsi="Times New Roman" w:cs="Times New Roman"/>
          <w:sz w:val="24"/>
          <w:szCs w:val="24"/>
          <w:lang w:val="en-US"/>
        </w:rPr>
        <w:t xml:space="preserve">(1) </w:t>
      </w:r>
      <w:r w:rsidR="00F75347" w:rsidRPr="0001330C">
        <w:rPr>
          <w:rFonts w:ascii="Times New Roman" w:hAnsi="Times New Roman" w:cs="Times New Roman"/>
          <w:sz w:val="24"/>
          <w:szCs w:val="24"/>
        </w:rPr>
        <w:t xml:space="preserve"> P</w:t>
      </w:r>
      <w:r w:rsidR="00075710" w:rsidRPr="0001330C">
        <w:rPr>
          <w:rFonts w:ascii="Times New Roman" w:hAnsi="Times New Roman" w:cs="Times New Roman"/>
          <w:sz w:val="24"/>
          <w:szCs w:val="24"/>
        </w:rPr>
        <w:t>ersepsi</w:t>
      </w:r>
      <w:r w:rsidR="00F75347" w:rsidRPr="0001330C">
        <w:rPr>
          <w:rFonts w:ascii="Times New Roman" w:hAnsi="Times New Roman" w:cs="Times New Roman"/>
          <w:sz w:val="24"/>
          <w:szCs w:val="24"/>
        </w:rPr>
        <w:t xml:space="preserve"> siswa terhadap pelajaran matematika.</w:t>
      </w:r>
      <w:r w:rsidR="00883032">
        <w:rPr>
          <w:rFonts w:ascii="Times New Roman" w:hAnsi="Times New Roman" w:cs="Times New Roman"/>
          <w:sz w:val="24"/>
          <w:szCs w:val="24"/>
          <w:lang w:val="en-US"/>
        </w:rPr>
        <w:t xml:space="preserve"> (2) </w:t>
      </w:r>
      <w:r w:rsidR="00F75347" w:rsidRPr="00883032">
        <w:rPr>
          <w:rFonts w:ascii="Times New Roman" w:hAnsi="Times New Roman" w:cs="Times New Roman"/>
          <w:sz w:val="24"/>
          <w:szCs w:val="24"/>
        </w:rPr>
        <w:t>M</w:t>
      </w:r>
      <w:r w:rsidR="00075710" w:rsidRPr="00883032">
        <w:rPr>
          <w:rFonts w:ascii="Times New Roman" w:hAnsi="Times New Roman" w:cs="Times New Roman"/>
          <w:sz w:val="24"/>
          <w:szCs w:val="24"/>
        </w:rPr>
        <w:t>otivasi belajar siswa pada</w:t>
      </w:r>
      <w:r w:rsidR="00F75347" w:rsidRPr="00883032">
        <w:rPr>
          <w:rFonts w:ascii="Times New Roman" w:hAnsi="Times New Roman" w:cs="Times New Roman"/>
          <w:sz w:val="24"/>
          <w:szCs w:val="24"/>
        </w:rPr>
        <w:t xml:space="preserve"> pembelajaran </w:t>
      </w:r>
      <w:r w:rsidR="00075710" w:rsidRPr="00883032">
        <w:rPr>
          <w:rFonts w:ascii="Times New Roman" w:hAnsi="Times New Roman" w:cs="Times New Roman"/>
          <w:sz w:val="24"/>
          <w:szCs w:val="24"/>
        </w:rPr>
        <w:t>matematika</w:t>
      </w:r>
      <w:r w:rsidR="00F75347" w:rsidRPr="00883032">
        <w:rPr>
          <w:rFonts w:ascii="Times New Roman" w:hAnsi="Times New Roman" w:cs="Times New Roman"/>
          <w:sz w:val="24"/>
          <w:szCs w:val="24"/>
        </w:rPr>
        <w:t>.</w:t>
      </w:r>
      <w:r w:rsidR="00883032">
        <w:rPr>
          <w:rFonts w:ascii="Times New Roman" w:hAnsi="Times New Roman" w:cs="Times New Roman"/>
          <w:sz w:val="24"/>
          <w:szCs w:val="24"/>
          <w:lang w:val="en-US"/>
        </w:rPr>
        <w:t xml:space="preserve"> (3) </w:t>
      </w:r>
      <w:r w:rsidR="00F75347" w:rsidRPr="00883032">
        <w:rPr>
          <w:rFonts w:ascii="Times New Roman" w:hAnsi="Times New Roman" w:cs="Times New Roman"/>
          <w:sz w:val="24"/>
          <w:szCs w:val="24"/>
        </w:rPr>
        <w:t xml:space="preserve">Siswa di Sekolah </w:t>
      </w:r>
      <w:r w:rsidR="006D1CCF">
        <w:rPr>
          <w:rFonts w:ascii="Times New Roman" w:hAnsi="Times New Roman" w:cs="Times New Roman"/>
          <w:sz w:val="24"/>
          <w:szCs w:val="24"/>
        </w:rPr>
        <w:t>SMA N 1 Curup</w:t>
      </w:r>
      <w:r w:rsidR="00F75347" w:rsidRPr="00883032">
        <w:rPr>
          <w:rFonts w:ascii="Times New Roman" w:hAnsi="Times New Roman" w:cs="Times New Roman"/>
          <w:sz w:val="24"/>
          <w:szCs w:val="24"/>
        </w:rPr>
        <w:t xml:space="preserve"> T.P</w:t>
      </w:r>
      <w:r w:rsidR="00075710" w:rsidRPr="00883032">
        <w:rPr>
          <w:rFonts w:ascii="Times New Roman" w:hAnsi="Times New Roman" w:cs="Times New Roman"/>
          <w:sz w:val="24"/>
          <w:szCs w:val="24"/>
        </w:rPr>
        <w:t xml:space="preserve"> </w:t>
      </w:r>
      <w:r w:rsidR="007B39A2">
        <w:rPr>
          <w:rFonts w:ascii="Times New Roman" w:hAnsi="Times New Roman" w:cs="Times New Roman"/>
          <w:sz w:val="24"/>
          <w:szCs w:val="24"/>
        </w:rPr>
        <w:t>2014/2015</w:t>
      </w:r>
      <w:r w:rsidR="00075710" w:rsidRPr="00883032">
        <w:rPr>
          <w:rFonts w:ascii="Times New Roman" w:hAnsi="Times New Roman" w:cs="Times New Roman"/>
          <w:sz w:val="24"/>
          <w:szCs w:val="24"/>
        </w:rPr>
        <w:t>.</w:t>
      </w:r>
      <w:r w:rsidR="00883032">
        <w:rPr>
          <w:rFonts w:ascii="Times New Roman" w:hAnsi="Times New Roman" w:cs="Times New Roman"/>
          <w:sz w:val="24"/>
          <w:szCs w:val="24"/>
          <w:lang w:val="en-US"/>
        </w:rPr>
        <w:t xml:space="preserve"> </w:t>
      </w:r>
      <w:r w:rsidR="00075710" w:rsidRPr="00883032">
        <w:rPr>
          <w:rFonts w:ascii="Times New Roman" w:hAnsi="Times New Roman" w:cs="Times New Roman"/>
          <w:sz w:val="24"/>
          <w:szCs w:val="24"/>
        </w:rPr>
        <w:t>Berdasarkan rumusan masalah diatas, maka yang menjadi tujuan penelitian ini adalah</w:t>
      </w:r>
      <w:r w:rsidR="00883032">
        <w:rPr>
          <w:rFonts w:ascii="Times New Roman" w:hAnsi="Times New Roman" w:cs="Times New Roman"/>
          <w:sz w:val="24"/>
          <w:szCs w:val="24"/>
          <w:lang w:val="en-US"/>
        </w:rPr>
        <w:t xml:space="preserve">. (1) </w:t>
      </w:r>
      <w:r w:rsidR="00075710" w:rsidRPr="00883032">
        <w:rPr>
          <w:rFonts w:ascii="Times New Roman" w:hAnsi="Times New Roman" w:cs="Times New Roman"/>
          <w:sz w:val="24"/>
          <w:szCs w:val="24"/>
        </w:rPr>
        <w:t xml:space="preserve">Untuk mengetahui apakah ada pengaruh yang signifikan antara persepsi pembelajaran matematika terhadap motivasi belajar siswa dalam bidang matematika dikelas X </w:t>
      </w:r>
      <w:r w:rsidR="006D1CCF">
        <w:rPr>
          <w:rFonts w:ascii="Times New Roman" w:hAnsi="Times New Roman" w:cs="Times New Roman"/>
          <w:sz w:val="24"/>
          <w:szCs w:val="24"/>
        </w:rPr>
        <w:t>SMA N 1 Curup</w:t>
      </w:r>
      <w:r w:rsidR="00075710" w:rsidRPr="00883032">
        <w:rPr>
          <w:rFonts w:ascii="Times New Roman" w:hAnsi="Times New Roman" w:cs="Times New Roman"/>
          <w:sz w:val="24"/>
          <w:szCs w:val="24"/>
        </w:rPr>
        <w:t>.</w:t>
      </w:r>
      <w:r w:rsidR="00883032">
        <w:rPr>
          <w:rFonts w:ascii="Times New Roman" w:hAnsi="Times New Roman" w:cs="Times New Roman"/>
          <w:sz w:val="24"/>
          <w:szCs w:val="24"/>
          <w:lang w:val="en-US"/>
        </w:rPr>
        <w:t xml:space="preserve"> (2) </w:t>
      </w:r>
      <w:r w:rsidR="00075710" w:rsidRPr="00883032">
        <w:rPr>
          <w:rFonts w:ascii="Times New Roman" w:hAnsi="Times New Roman" w:cs="Times New Roman"/>
          <w:sz w:val="24"/>
          <w:szCs w:val="24"/>
        </w:rPr>
        <w:t xml:space="preserve">Untuk mengetahui berapa persen pengaruh persepsi pembelajaran matematika terhadap motivasi belajar siswa dalam bidang matematika dikelas X </w:t>
      </w:r>
      <w:r w:rsidR="006D1CCF">
        <w:rPr>
          <w:rFonts w:ascii="Times New Roman" w:hAnsi="Times New Roman" w:cs="Times New Roman"/>
          <w:sz w:val="24"/>
          <w:szCs w:val="24"/>
        </w:rPr>
        <w:t>SMA N 1 Curup</w:t>
      </w:r>
      <w:r w:rsidR="00075710" w:rsidRPr="00883032">
        <w:rPr>
          <w:rFonts w:ascii="Times New Roman" w:hAnsi="Times New Roman" w:cs="Times New Roman"/>
          <w:sz w:val="24"/>
          <w:szCs w:val="24"/>
        </w:rPr>
        <w:t>.</w:t>
      </w:r>
    </w:p>
    <w:p w:rsidR="00883032" w:rsidRDefault="00883032" w:rsidP="00883032">
      <w:pPr>
        <w:spacing w:after="0" w:line="240" w:lineRule="auto"/>
        <w:jc w:val="both"/>
        <w:rPr>
          <w:rFonts w:ascii="Times New Roman" w:hAnsi="Times New Roman" w:cs="Times New Roman"/>
          <w:b/>
          <w:sz w:val="24"/>
          <w:szCs w:val="24"/>
        </w:rPr>
      </w:pPr>
    </w:p>
    <w:p w:rsidR="00075710" w:rsidRPr="00883032" w:rsidRDefault="00883032" w:rsidP="00883032">
      <w:pPr>
        <w:pStyle w:val="ListParagraph"/>
        <w:numPr>
          <w:ilvl w:val="0"/>
          <w:numId w:val="41"/>
        </w:numPr>
        <w:spacing w:after="0" w:line="240" w:lineRule="auto"/>
        <w:ind w:left="360"/>
        <w:jc w:val="both"/>
        <w:rPr>
          <w:rFonts w:ascii="Times New Roman" w:hAnsi="Times New Roman" w:cs="Times New Roman"/>
          <w:b/>
          <w:sz w:val="24"/>
          <w:szCs w:val="24"/>
        </w:rPr>
      </w:pPr>
      <w:r w:rsidRPr="00883032">
        <w:rPr>
          <w:rFonts w:ascii="Times New Roman" w:hAnsi="Times New Roman" w:cs="Times New Roman"/>
          <w:b/>
          <w:sz w:val="24"/>
          <w:szCs w:val="24"/>
        </w:rPr>
        <w:lastRenderedPageBreak/>
        <w:t>Landasan Teori</w:t>
      </w:r>
    </w:p>
    <w:p w:rsidR="00075710" w:rsidRPr="0001330C" w:rsidRDefault="00075710" w:rsidP="00883032">
      <w:pPr>
        <w:pStyle w:val="ListParagraph"/>
        <w:numPr>
          <w:ilvl w:val="0"/>
          <w:numId w:val="6"/>
        </w:numPr>
        <w:spacing w:after="0" w:line="240" w:lineRule="auto"/>
        <w:ind w:left="567" w:hanging="283"/>
        <w:jc w:val="both"/>
        <w:rPr>
          <w:rFonts w:ascii="Times New Roman" w:hAnsi="Times New Roman" w:cs="Times New Roman"/>
          <w:b/>
          <w:sz w:val="24"/>
          <w:szCs w:val="24"/>
        </w:rPr>
      </w:pPr>
      <w:r w:rsidRPr="0001330C">
        <w:rPr>
          <w:rFonts w:ascii="Times New Roman" w:hAnsi="Times New Roman" w:cs="Times New Roman"/>
          <w:b/>
          <w:sz w:val="24"/>
          <w:szCs w:val="24"/>
        </w:rPr>
        <w:t>Persepsi Pembelajaran Matematika</w:t>
      </w:r>
    </w:p>
    <w:p w:rsidR="00075710" w:rsidRDefault="00075710" w:rsidP="00883032">
      <w:pPr>
        <w:pStyle w:val="ListParagraph"/>
        <w:spacing w:after="0" w:line="240" w:lineRule="auto"/>
        <w:ind w:left="0" w:firstLine="284"/>
        <w:jc w:val="both"/>
        <w:rPr>
          <w:rFonts w:ascii="Times New Roman" w:hAnsi="Times New Roman" w:cs="Times New Roman"/>
          <w:sz w:val="24"/>
          <w:szCs w:val="24"/>
        </w:rPr>
      </w:pPr>
      <w:r w:rsidRPr="0001330C">
        <w:rPr>
          <w:rFonts w:ascii="Times New Roman" w:hAnsi="Times New Roman" w:cs="Times New Roman"/>
          <w:sz w:val="24"/>
          <w:szCs w:val="24"/>
        </w:rPr>
        <w:t>Sebelum peneliti meninjau lebih jauh tentang persepsi pembelajaran matematika, terlebih dahulu kita harus mengetahui tentang pengertian dari persepsi dan pembelajaran matematika.</w:t>
      </w:r>
    </w:p>
    <w:p w:rsidR="00075710" w:rsidRPr="0001330C" w:rsidRDefault="00075710" w:rsidP="0001330C">
      <w:pPr>
        <w:pStyle w:val="ListParagraph"/>
        <w:numPr>
          <w:ilvl w:val="0"/>
          <w:numId w:val="7"/>
        </w:numPr>
        <w:spacing w:after="0" w:line="240" w:lineRule="auto"/>
        <w:ind w:left="709" w:hanging="283"/>
        <w:jc w:val="both"/>
        <w:rPr>
          <w:rFonts w:ascii="Times New Roman" w:hAnsi="Times New Roman" w:cs="Times New Roman"/>
          <w:b/>
          <w:sz w:val="24"/>
          <w:szCs w:val="24"/>
        </w:rPr>
      </w:pPr>
      <w:r w:rsidRPr="0001330C">
        <w:rPr>
          <w:rFonts w:ascii="Times New Roman" w:hAnsi="Times New Roman" w:cs="Times New Roman"/>
          <w:b/>
          <w:sz w:val="24"/>
          <w:szCs w:val="24"/>
        </w:rPr>
        <w:t xml:space="preserve">Persepsi </w:t>
      </w:r>
    </w:p>
    <w:p w:rsidR="00145649" w:rsidRDefault="00075710" w:rsidP="00145649">
      <w:pPr>
        <w:pStyle w:val="ListParagraph"/>
        <w:spacing w:after="0" w:line="240" w:lineRule="auto"/>
        <w:ind w:left="0" w:firstLine="426"/>
        <w:jc w:val="both"/>
        <w:rPr>
          <w:rFonts w:ascii="Times New Roman" w:hAnsi="Times New Roman" w:cs="Times New Roman"/>
          <w:sz w:val="24"/>
          <w:szCs w:val="24"/>
        </w:rPr>
      </w:pPr>
      <w:r w:rsidRPr="0001330C">
        <w:rPr>
          <w:rFonts w:ascii="Times New Roman" w:hAnsi="Times New Roman" w:cs="Times New Roman"/>
          <w:sz w:val="24"/>
          <w:szCs w:val="24"/>
        </w:rPr>
        <w:t>Menurut Desiderato dalam Rakhmat (2005:</w:t>
      </w:r>
      <w:r w:rsidR="00FA2AC2" w:rsidRPr="0001330C">
        <w:rPr>
          <w:rFonts w:ascii="Times New Roman" w:hAnsi="Times New Roman" w:cs="Times New Roman"/>
          <w:sz w:val="24"/>
          <w:szCs w:val="24"/>
        </w:rPr>
        <w:t xml:space="preserve"> </w:t>
      </w:r>
      <w:r w:rsidRPr="0001330C">
        <w:rPr>
          <w:rFonts w:ascii="Times New Roman" w:hAnsi="Times New Roman" w:cs="Times New Roman"/>
          <w:sz w:val="24"/>
          <w:szCs w:val="24"/>
        </w:rPr>
        <w:t>51), persepsi adalah pengalaman tentang objek, peristiwa atau hubungan yang diperoleh dengan menyimpulkan informasi dari menafsirkan pesan.</w:t>
      </w:r>
      <w:r w:rsidR="00FA2AC2" w:rsidRPr="0001330C">
        <w:rPr>
          <w:rFonts w:ascii="Times New Roman" w:hAnsi="Times New Roman" w:cs="Times New Roman"/>
          <w:sz w:val="24"/>
          <w:szCs w:val="24"/>
        </w:rPr>
        <w:t xml:space="preserve"> </w:t>
      </w:r>
      <w:r w:rsidRPr="0001330C">
        <w:rPr>
          <w:rFonts w:ascii="Times New Roman" w:hAnsi="Times New Roman" w:cs="Times New Roman"/>
          <w:sz w:val="24"/>
          <w:szCs w:val="24"/>
        </w:rPr>
        <w:t>Selain itu, persepsi adalah memberikan makna pada stimuli inderawi (sensory stimuli).</w:t>
      </w:r>
      <w:r w:rsidR="00145649">
        <w:rPr>
          <w:rFonts w:ascii="Times New Roman" w:hAnsi="Times New Roman" w:cs="Times New Roman"/>
          <w:sz w:val="24"/>
          <w:szCs w:val="24"/>
          <w:lang w:val="en-US"/>
        </w:rPr>
        <w:t xml:space="preserve"> </w:t>
      </w:r>
      <w:r w:rsidRPr="0001330C">
        <w:rPr>
          <w:rFonts w:ascii="Times New Roman" w:hAnsi="Times New Roman" w:cs="Times New Roman"/>
          <w:sz w:val="24"/>
          <w:szCs w:val="24"/>
        </w:rPr>
        <w:t>Menurut Gagne dalam Martinus Yamin (2010:</w:t>
      </w:r>
      <w:r w:rsidR="00FA2AC2" w:rsidRPr="0001330C">
        <w:rPr>
          <w:rFonts w:ascii="Times New Roman" w:hAnsi="Times New Roman" w:cs="Times New Roman"/>
          <w:sz w:val="24"/>
          <w:szCs w:val="24"/>
        </w:rPr>
        <w:t xml:space="preserve"> </w:t>
      </w:r>
      <w:r w:rsidRPr="0001330C">
        <w:rPr>
          <w:rFonts w:ascii="Times New Roman" w:hAnsi="Times New Roman" w:cs="Times New Roman"/>
          <w:sz w:val="24"/>
          <w:szCs w:val="24"/>
        </w:rPr>
        <w:t xml:space="preserve">102), informasi dalam energi fisik (tulisan, bunyi, ucapan, tekanan untuk sentuhan, dan lain-lain) diterima oleh reseptor yang peka terhadap energi dalam bentuk tertentu. Reseptor-reseptor ini mengirimkan tanda-tanda dalam bentuk impuls-implus elektrokimia, ke otak. Kemudian impuls-impuls saraf dari reseptor masuk ke suatu registor  pengindera yang terdapat dalam sistem saraf pusat. Informasi pengindera disimpan dalam sistem saraf pusat dalam waktu yang singkat sekali. Selanjutnya sebagian kecil informasi yang telah diterima registor pengindera tersimpan dalam memori jangka pendek, dan sebagian besar informasi tadi hilang dari sistem. Proses selanjutnya melalui mekanisme persepsi selektif, ia akan menyeleksi informasi-informasi sesuai dengan persepsi, pengetahuan awal, keyakinan, dan pengharapan. Tatkala informasi dapat diterima dengan pengkodean, kemudian tersimpan dalam memori jangka panjang. Memori jangka panjang menyimpan informasi yang akan digunakan dikemudian hari, dan dapat menyimpan informasi dalam jangka lama. </w:t>
      </w:r>
    </w:p>
    <w:p w:rsidR="00075710" w:rsidRPr="0001330C" w:rsidRDefault="00075710" w:rsidP="00145649">
      <w:pPr>
        <w:pStyle w:val="ListParagraph"/>
        <w:spacing w:after="0" w:line="240" w:lineRule="auto"/>
        <w:ind w:left="0" w:firstLine="426"/>
        <w:jc w:val="both"/>
        <w:rPr>
          <w:rFonts w:ascii="Times New Roman" w:hAnsi="Times New Roman" w:cs="Times New Roman"/>
          <w:sz w:val="24"/>
          <w:szCs w:val="24"/>
        </w:rPr>
      </w:pPr>
      <w:r w:rsidRPr="0001330C">
        <w:rPr>
          <w:rFonts w:ascii="Times New Roman" w:hAnsi="Times New Roman" w:cs="Times New Roman"/>
          <w:sz w:val="24"/>
          <w:szCs w:val="24"/>
        </w:rPr>
        <w:t xml:space="preserve">Sedangkan Irwanto dalam </w:t>
      </w:r>
      <w:r w:rsidR="0051092C" w:rsidRPr="0001330C">
        <w:rPr>
          <w:rFonts w:ascii="Times New Roman" w:hAnsi="Times New Roman" w:cs="Times New Roman"/>
          <w:sz w:val="24"/>
          <w:szCs w:val="24"/>
        </w:rPr>
        <w:t>Irvan  (2010:</w:t>
      </w:r>
      <w:r w:rsidR="00FA2AC2" w:rsidRPr="0001330C">
        <w:rPr>
          <w:rFonts w:ascii="Times New Roman" w:hAnsi="Times New Roman" w:cs="Times New Roman"/>
          <w:sz w:val="24"/>
          <w:szCs w:val="24"/>
        </w:rPr>
        <w:t xml:space="preserve"> </w:t>
      </w:r>
      <w:r w:rsidR="0051092C" w:rsidRPr="0001330C">
        <w:rPr>
          <w:rFonts w:ascii="Times New Roman" w:hAnsi="Times New Roman" w:cs="Times New Roman"/>
          <w:sz w:val="24"/>
          <w:szCs w:val="24"/>
        </w:rPr>
        <w:t>51</w:t>
      </w:r>
      <w:r w:rsidRPr="0001330C">
        <w:rPr>
          <w:rFonts w:ascii="Times New Roman" w:hAnsi="Times New Roman" w:cs="Times New Roman"/>
          <w:sz w:val="24"/>
          <w:szCs w:val="24"/>
        </w:rPr>
        <w:t>) menyatakan bahwa persepsi yaitu proses diterimanya rangsangan (objek, kualitas, hubungan anatara gejala maupun peristiwa) sampai rangsangan</w:t>
      </w:r>
      <w:r w:rsidR="0051092C" w:rsidRPr="0001330C">
        <w:rPr>
          <w:rFonts w:ascii="Times New Roman" w:hAnsi="Times New Roman" w:cs="Times New Roman"/>
          <w:sz w:val="24"/>
          <w:szCs w:val="24"/>
        </w:rPr>
        <w:t xml:space="preserve"> itu didasari dan dimengerti, hal ini sesuai dengan pendapat Indrawijaya dalam Irvan (2010:</w:t>
      </w:r>
      <w:r w:rsidR="00FA2AC2" w:rsidRPr="0001330C">
        <w:rPr>
          <w:rFonts w:ascii="Times New Roman" w:hAnsi="Times New Roman" w:cs="Times New Roman"/>
          <w:sz w:val="24"/>
          <w:szCs w:val="24"/>
        </w:rPr>
        <w:t xml:space="preserve"> </w:t>
      </w:r>
      <w:r w:rsidR="0051092C" w:rsidRPr="0001330C">
        <w:rPr>
          <w:rFonts w:ascii="Times New Roman" w:hAnsi="Times New Roman" w:cs="Times New Roman"/>
          <w:sz w:val="24"/>
          <w:szCs w:val="24"/>
        </w:rPr>
        <w:t xml:space="preserve">51) bahwa setiap kali seseorang dihadapkan pada satu rangsangan yang sudah biasa ia hadapi maka ia akan langsung mengumpulkan informasi dan membandingkannya dengan rangsangan yang ia hadapi sekarang. Bagaimana ia memberi arti terhadap rangsang tergantung pada responden dan aspirasi yang bersangkutan. </w:t>
      </w:r>
      <w:r w:rsidRPr="0001330C">
        <w:rPr>
          <w:rFonts w:ascii="Times New Roman" w:hAnsi="Times New Roman" w:cs="Times New Roman"/>
          <w:sz w:val="24"/>
          <w:szCs w:val="24"/>
        </w:rPr>
        <w:t>Menurut David Krech dan Richard S. Crutchfield dalam Rakhmat (2005:</w:t>
      </w:r>
      <w:r w:rsidR="00FA2AC2" w:rsidRPr="0001330C">
        <w:rPr>
          <w:rFonts w:ascii="Times New Roman" w:hAnsi="Times New Roman" w:cs="Times New Roman"/>
          <w:sz w:val="24"/>
          <w:szCs w:val="24"/>
        </w:rPr>
        <w:t xml:space="preserve"> </w:t>
      </w:r>
      <w:r w:rsidRPr="0001330C">
        <w:rPr>
          <w:rFonts w:ascii="Times New Roman" w:hAnsi="Times New Roman" w:cs="Times New Roman"/>
          <w:sz w:val="24"/>
          <w:szCs w:val="24"/>
        </w:rPr>
        <w:t>51) bahwa persepsi seperti juga sensasi ditentukan oleh faktor fungsional dan faktor struktural. Faktor yang mempengaruhi terjadinya persepsi adalah :</w:t>
      </w:r>
    </w:p>
    <w:p w:rsidR="00075710" w:rsidRPr="0001330C" w:rsidRDefault="00075710" w:rsidP="0001330C">
      <w:pPr>
        <w:pStyle w:val="ListParagraph"/>
        <w:numPr>
          <w:ilvl w:val="0"/>
          <w:numId w:val="40"/>
        </w:numPr>
        <w:spacing w:after="0" w:line="240" w:lineRule="auto"/>
        <w:ind w:left="1080"/>
        <w:jc w:val="both"/>
        <w:rPr>
          <w:rFonts w:ascii="Times New Roman" w:hAnsi="Times New Roman" w:cs="Times New Roman"/>
          <w:sz w:val="24"/>
          <w:szCs w:val="24"/>
        </w:rPr>
      </w:pPr>
      <w:r w:rsidRPr="0001330C">
        <w:rPr>
          <w:rFonts w:ascii="Times New Roman" w:hAnsi="Times New Roman" w:cs="Times New Roman"/>
          <w:sz w:val="24"/>
          <w:szCs w:val="24"/>
        </w:rPr>
        <w:t>Pengalaman, terjadi tidak selalu proses belajar formal, pengalaman juga bertambah melalui rangkaian peristiwa yang pernah kita hadapi.</w:t>
      </w:r>
    </w:p>
    <w:p w:rsidR="00075710" w:rsidRPr="0001330C" w:rsidRDefault="00075710" w:rsidP="0001330C">
      <w:pPr>
        <w:pStyle w:val="ListParagraph"/>
        <w:numPr>
          <w:ilvl w:val="0"/>
          <w:numId w:val="40"/>
        </w:numPr>
        <w:spacing w:after="0" w:line="240" w:lineRule="auto"/>
        <w:ind w:left="1080"/>
        <w:jc w:val="both"/>
        <w:rPr>
          <w:rFonts w:ascii="Times New Roman" w:hAnsi="Times New Roman" w:cs="Times New Roman"/>
          <w:sz w:val="24"/>
          <w:szCs w:val="24"/>
        </w:rPr>
      </w:pPr>
      <w:r w:rsidRPr="0001330C">
        <w:rPr>
          <w:rFonts w:ascii="Times New Roman" w:hAnsi="Times New Roman" w:cs="Times New Roman"/>
          <w:sz w:val="24"/>
          <w:szCs w:val="24"/>
        </w:rPr>
        <w:t>Motivasi, terjadi saat sedang mendapatkan sesuatu misalnya ganjaran, hukuman, dan perasaan terancam, motivasi untuk mempertahankan diri akan timbul dengan sendirinya.</w:t>
      </w:r>
    </w:p>
    <w:p w:rsidR="00075710" w:rsidRPr="0001330C" w:rsidRDefault="00075710" w:rsidP="0001330C">
      <w:pPr>
        <w:pStyle w:val="ListParagraph"/>
        <w:numPr>
          <w:ilvl w:val="0"/>
          <w:numId w:val="40"/>
        </w:numPr>
        <w:spacing w:after="0" w:line="240" w:lineRule="auto"/>
        <w:ind w:left="1080"/>
        <w:jc w:val="both"/>
        <w:rPr>
          <w:rFonts w:ascii="Times New Roman" w:hAnsi="Times New Roman" w:cs="Times New Roman"/>
          <w:sz w:val="24"/>
          <w:szCs w:val="24"/>
        </w:rPr>
      </w:pPr>
      <w:r w:rsidRPr="0001330C">
        <w:rPr>
          <w:rFonts w:ascii="Times New Roman" w:hAnsi="Times New Roman" w:cs="Times New Roman"/>
          <w:sz w:val="24"/>
          <w:szCs w:val="24"/>
        </w:rPr>
        <w:t>Kepribadian, dit</w:t>
      </w:r>
      <w:r w:rsidR="003B751E" w:rsidRPr="0001330C">
        <w:rPr>
          <w:rFonts w:ascii="Times New Roman" w:hAnsi="Times New Roman" w:cs="Times New Roman"/>
          <w:sz w:val="24"/>
          <w:szCs w:val="24"/>
        </w:rPr>
        <w:t>andai oleh ketegaran pada nilai-</w:t>
      </w:r>
      <w:r w:rsidRPr="0001330C">
        <w:rPr>
          <w:rFonts w:ascii="Times New Roman" w:hAnsi="Times New Roman" w:cs="Times New Roman"/>
          <w:sz w:val="24"/>
          <w:szCs w:val="24"/>
        </w:rPr>
        <w:t>nilai konvensional, hasrat berkuasa yang tinggi, kecenderungan melempar tanggung j</w:t>
      </w:r>
      <w:r w:rsidR="003B751E" w:rsidRPr="0001330C">
        <w:rPr>
          <w:rFonts w:ascii="Times New Roman" w:hAnsi="Times New Roman" w:cs="Times New Roman"/>
          <w:sz w:val="24"/>
          <w:szCs w:val="24"/>
        </w:rPr>
        <w:t>awab, dan memproyeksi sebab-</w:t>
      </w:r>
      <w:r w:rsidRPr="0001330C">
        <w:rPr>
          <w:rFonts w:ascii="Times New Roman" w:hAnsi="Times New Roman" w:cs="Times New Roman"/>
          <w:sz w:val="24"/>
          <w:szCs w:val="24"/>
        </w:rPr>
        <w:t>sebab dari peristiwa yang tidak menyenangkan.</w:t>
      </w:r>
    </w:p>
    <w:p w:rsidR="00145649" w:rsidRDefault="00145649" w:rsidP="00145649">
      <w:pPr>
        <w:spacing w:after="0" w:line="240" w:lineRule="auto"/>
        <w:ind w:firstLine="426"/>
        <w:jc w:val="both"/>
        <w:rPr>
          <w:rFonts w:ascii="Times New Roman" w:hAnsi="Times New Roman" w:cs="Times New Roman"/>
          <w:sz w:val="24"/>
          <w:szCs w:val="24"/>
        </w:rPr>
      </w:pPr>
    </w:p>
    <w:p w:rsidR="00145649" w:rsidRDefault="00075710" w:rsidP="00145649">
      <w:pPr>
        <w:spacing w:after="0" w:line="240" w:lineRule="auto"/>
        <w:ind w:firstLine="426"/>
        <w:jc w:val="both"/>
        <w:rPr>
          <w:rFonts w:ascii="Times New Roman" w:hAnsi="Times New Roman" w:cs="Times New Roman"/>
          <w:sz w:val="24"/>
          <w:szCs w:val="24"/>
        </w:rPr>
      </w:pPr>
      <w:r w:rsidRPr="0001330C">
        <w:rPr>
          <w:rFonts w:ascii="Times New Roman" w:hAnsi="Times New Roman" w:cs="Times New Roman"/>
          <w:sz w:val="24"/>
          <w:szCs w:val="24"/>
        </w:rPr>
        <w:t>Yang menentukan persepsi bukan jenis atau bahkan bentuk stimuli, tetapi karakteristik orang yang memberikan respon pada stimuli itu. Dalam suatu eksperimen Laevine Chein Murphy dalam Rakhmat (2005:56</w:t>
      </w:r>
      <w:r w:rsidR="00AE4ECA" w:rsidRPr="0001330C">
        <w:rPr>
          <w:rFonts w:ascii="Times New Roman" w:hAnsi="Times New Roman" w:cs="Times New Roman"/>
          <w:sz w:val="24"/>
          <w:szCs w:val="24"/>
        </w:rPr>
        <w:t>) memperlihatkan gambar-</w:t>
      </w:r>
      <w:r w:rsidRPr="0001330C">
        <w:rPr>
          <w:rFonts w:ascii="Times New Roman" w:hAnsi="Times New Roman" w:cs="Times New Roman"/>
          <w:sz w:val="24"/>
          <w:szCs w:val="24"/>
        </w:rPr>
        <w:t>gambar yang tidak jelas kepada dua kelompok mahasiswa. Gambar tersebut lebih sering ditanggapi sebagai makanan oleh kelompok mahasiswa yang kenyang. Persepsi yang berbeda ini disebabkan oleh stimuli, karena gambar yang disajikan sama pada kedua kelompok, jelas perbedaan itu berpula pada kondisi biologis mahasiswa.</w:t>
      </w:r>
      <w:r w:rsidR="00145649">
        <w:rPr>
          <w:rFonts w:ascii="Times New Roman" w:hAnsi="Times New Roman" w:cs="Times New Roman"/>
          <w:sz w:val="24"/>
          <w:szCs w:val="24"/>
          <w:lang w:val="en-US"/>
        </w:rPr>
        <w:t xml:space="preserve"> </w:t>
      </w:r>
      <w:r w:rsidRPr="0001330C">
        <w:rPr>
          <w:rFonts w:ascii="Times New Roman" w:hAnsi="Times New Roman" w:cs="Times New Roman"/>
          <w:sz w:val="24"/>
          <w:szCs w:val="24"/>
        </w:rPr>
        <w:t>Faktor lain yang mempengaruhi persepsi adalah perhatian, yang mana proses mental ketika stimuli atau rangkaian stimuli menjadi menonjol dalam kesadaran pada saat stimuli lain melemah. Perhatian terjadi bila kita mengkonsentrasikan diri pada salah satu alat indera kita</w:t>
      </w:r>
      <w:r w:rsidR="00636122" w:rsidRPr="0001330C">
        <w:rPr>
          <w:rFonts w:ascii="Times New Roman" w:hAnsi="Times New Roman" w:cs="Times New Roman"/>
          <w:sz w:val="24"/>
          <w:szCs w:val="24"/>
        </w:rPr>
        <w:t>, dan mengesampingkan masukan-</w:t>
      </w:r>
      <w:r w:rsidRPr="0001330C">
        <w:rPr>
          <w:rFonts w:ascii="Times New Roman" w:hAnsi="Times New Roman" w:cs="Times New Roman"/>
          <w:sz w:val="24"/>
          <w:szCs w:val="24"/>
        </w:rPr>
        <w:t xml:space="preserve">masukan melalui alat indera. Krech dan </w:t>
      </w:r>
      <w:r w:rsidRPr="0001330C">
        <w:rPr>
          <w:rFonts w:ascii="Times New Roman" w:hAnsi="Times New Roman" w:cs="Times New Roman"/>
          <w:sz w:val="24"/>
          <w:szCs w:val="24"/>
        </w:rPr>
        <w:lastRenderedPageBreak/>
        <w:t>Richard S. Crutchfield dalam Rakhmat (2005:</w:t>
      </w:r>
      <w:r w:rsidR="00FA2AC2" w:rsidRPr="0001330C">
        <w:rPr>
          <w:rFonts w:ascii="Times New Roman" w:hAnsi="Times New Roman" w:cs="Times New Roman"/>
          <w:sz w:val="24"/>
          <w:szCs w:val="24"/>
        </w:rPr>
        <w:t xml:space="preserve"> </w:t>
      </w:r>
      <w:r w:rsidRPr="0001330C">
        <w:rPr>
          <w:rFonts w:ascii="Times New Roman" w:hAnsi="Times New Roman" w:cs="Times New Roman"/>
          <w:sz w:val="24"/>
          <w:szCs w:val="24"/>
        </w:rPr>
        <w:t xml:space="preserve">51) merumuskan dalil persepsi yang pertama yaitu persepsi bersifat selektif secara fungsional. </w:t>
      </w:r>
      <w:r w:rsidR="00204FB6" w:rsidRPr="0001330C">
        <w:rPr>
          <w:rFonts w:ascii="Times New Roman" w:hAnsi="Times New Roman" w:cs="Times New Roman"/>
          <w:sz w:val="24"/>
          <w:szCs w:val="24"/>
        </w:rPr>
        <w:t>Dalil ini berarti bahwa objek-</w:t>
      </w:r>
      <w:r w:rsidRPr="0001330C">
        <w:rPr>
          <w:rFonts w:ascii="Times New Roman" w:hAnsi="Times New Roman" w:cs="Times New Roman"/>
          <w:sz w:val="24"/>
          <w:szCs w:val="24"/>
        </w:rPr>
        <w:t xml:space="preserve">objek yang mendapat tekanan </w:t>
      </w:r>
      <w:r w:rsidR="0099208C" w:rsidRPr="0001330C">
        <w:rPr>
          <w:rFonts w:ascii="Times New Roman" w:hAnsi="Times New Roman" w:cs="Times New Roman"/>
          <w:sz w:val="24"/>
          <w:szCs w:val="24"/>
        </w:rPr>
        <w:t>dalam persepsi biasanya objek-</w:t>
      </w:r>
      <w:r w:rsidRPr="0001330C">
        <w:rPr>
          <w:rFonts w:ascii="Times New Roman" w:hAnsi="Times New Roman" w:cs="Times New Roman"/>
          <w:sz w:val="24"/>
          <w:szCs w:val="24"/>
        </w:rPr>
        <w:t>objek yang memenuhi tujuan individu yang melakukan persepsi. Contohnya pengaruh kebutuhan kesiapan mental, suasana emosional, dan latar belakang budaya terhadap persepsi dalam Rakhmat (2005:</w:t>
      </w:r>
      <w:r w:rsidR="00FA2AC2" w:rsidRPr="0001330C">
        <w:rPr>
          <w:rFonts w:ascii="Times New Roman" w:hAnsi="Times New Roman" w:cs="Times New Roman"/>
          <w:sz w:val="24"/>
          <w:szCs w:val="24"/>
        </w:rPr>
        <w:t xml:space="preserve"> </w:t>
      </w:r>
      <w:r w:rsidRPr="0001330C">
        <w:rPr>
          <w:rFonts w:ascii="Times New Roman" w:hAnsi="Times New Roman" w:cs="Times New Roman"/>
          <w:sz w:val="24"/>
          <w:szCs w:val="24"/>
        </w:rPr>
        <w:t>55).</w:t>
      </w:r>
      <w:r w:rsidR="00145649">
        <w:rPr>
          <w:rFonts w:ascii="Times New Roman" w:hAnsi="Times New Roman" w:cs="Times New Roman"/>
          <w:sz w:val="24"/>
          <w:szCs w:val="24"/>
          <w:lang w:val="en-US"/>
        </w:rPr>
        <w:t xml:space="preserve"> </w:t>
      </w:r>
      <w:r w:rsidRPr="0001330C">
        <w:rPr>
          <w:rFonts w:ascii="Times New Roman" w:hAnsi="Times New Roman" w:cs="Times New Roman"/>
          <w:sz w:val="24"/>
          <w:szCs w:val="24"/>
        </w:rPr>
        <w:t>Gestalt, Kohler, dan Wartheir dalam Rakhmat (2005:</w:t>
      </w:r>
      <w:r w:rsidR="00215443" w:rsidRPr="0001330C">
        <w:rPr>
          <w:rFonts w:ascii="Times New Roman" w:hAnsi="Times New Roman" w:cs="Times New Roman"/>
          <w:sz w:val="24"/>
          <w:szCs w:val="24"/>
        </w:rPr>
        <w:t xml:space="preserve"> </w:t>
      </w:r>
      <w:r w:rsidRPr="0001330C">
        <w:rPr>
          <w:rFonts w:ascii="Times New Roman" w:hAnsi="Times New Roman" w:cs="Times New Roman"/>
          <w:sz w:val="24"/>
          <w:szCs w:val="24"/>
        </w:rPr>
        <w:t>58</w:t>
      </w:r>
      <w:r w:rsidR="0099208C" w:rsidRPr="0001330C">
        <w:rPr>
          <w:rFonts w:ascii="Times New Roman" w:hAnsi="Times New Roman" w:cs="Times New Roman"/>
          <w:sz w:val="24"/>
          <w:szCs w:val="24"/>
        </w:rPr>
        <w:t>) merumuskan prinsip-</w:t>
      </w:r>
      <w:r w:rsidRPr="0001330C">
        <w:rPr>
          <w:rFonts w:ascii="Times New Roman" w:hAnsi="Times New Roman" w:cs="Times New Roman"/>
          <w:sz w:val="24"/>
          <w:szCs w:val="24"/>
        </w:rPr>
        <w:t>prinsip persepsi yan</w:t>
      </w:r>
      <w:r w:rsidR="0099208C" w:rsidRPr="0001330C">
        <w:rPr>
          <w:rFonts w:ascii="Times New Roman" w:hAnsi="Times New Roman" w:cs="Times New Roman"/>
          <w:sz w:val="24"/>
          <w:szCs w:val="24"/>
        </w:rPr>
        <w:t>g bersifat struktual. Prinsip-</w:t>
      </w:r>
      <w:r w:rsidRPr="0001330C">
        <w:rPr>
          <w:rFonts w:ascii="Times New Roman" w:hAnsi="Times New Roman" w:cs="Times New Roman"/>
          <w:sz w:val="24"/>
          <w:szCs w:val="24"/>
        </w:rPr>
        <w:t>prinsip ini kemudian terkenal dengan teori Gestalt. Menurut teori ini bila kita mempersepsi sesuatu kita mempersepsinya sebagai suatu kesel</w:t>
      </w:r>
      <w:r w:rsidR="0099208C" w:rsidRPr="0001330C">
        <w:rPr>
          <w:rFonts w:ascii="Times New Roman" w:hAnsi="Times New Roman" w:cs="Times New Roman"/>
          <w:sz w:val="24"/>
          <w:szCs w:val="24"/>
        </w:rPr>
        <w:t>uruhan. Kita melihat bahagian-</w:t>
      </w:r>
      <w:r w:rsidRPr="0001330C">
        <w:rPr>
          <w:rFonts w:ascii="Times New Roman" w:hAnsi="Times New Roman" w:cs="Times New Roman"/>
          <w:sz w:val="24"/>
          <w:szCs w:val="24"/>
        </w:rPr>
        <w:t>bahagiannya, kemudian menghimpunnya.</w:t>
      </w:r>
    </w:p>
    <w:p w:rsidR="00145649" w:rsidRDefault="00FE6087" w:rsidP="00145649">
      <w:pPr>
        <w:spacing w:after="0" w:line="240" w:lineRule="auto"/>
        <w:ind w:firstLine="426"/>
        <w:jc w:val="both"/>
        <w:rPr>
          <w:rFonts w:ascii="Times New Roman" w:hAnsi="Times New Roman" w:cs="Times New Roman"/>
          <w:sz w:val="24"/>
          <w:szCs w:val="24"/>
        </w:rPr>
      </w:pPr>
      <w:r w:rsidRPr="0001330C">
        <w:rPr>
          <w:rFonts w:ascii="Times New Roman" w:hAnsi="Times New Roman" w:cs="Times New Roman"/>
          <w:sz w:val="24"/>
          <w:szCs w:val="24"/>
        </w:rPr>
        <w:t xml:space="preserve">Dari uraian diatas dapat disimpulkan bahwa persepsi merupakan prose perlakuan terhadap informasi tentang suatu obyek yang masuk pada diri seseorang melalui pengamatan dengan penggunaan panca indera yang dimiliki. Dan persepsi sesorang terhadap suatu obyek banyak tergantung kepada bagaimana seseorang itu menginterprestasikan atau mengadakan penilaian terhadap informasi yang diterimanya melalu penginderaannya terhadap obyek tersebut </w:t>
      </w:r>
      <w:r w:rsidR="0028793F" w:rsidRPr="0001330C">
        <w:rPr>
          <w:rFonts w:ascii="Times New Roman" w:hAnsi="Times New Roman" w:cs="Times New Roman"/>
          <w:sz w:val="24"/>
          <w:szCs w:val="24"/>
        </w:rPr>
        <w:t xml:space="preserve">sampai menimbulkan pengertian dan merasakan kegunaannya serta dapat memberi perhatian untuk menyikapi. </w:t>
      </w:r>
      <w:r w:rsidR="00145649">
        <w:rPr>
          <w:rFonts w:ascii="Times New Roman" w:hAnsi="Times New Roman" w:cs="Times New Roman"/>
          <w:sz w:val="24"/>
          <w:szCs w:val="24"/>
          <w:lang w:val="en-US"/>
        </w:rPr>
        <w:t xml:space="preserve"> </w:t>
      </w:r>
      <w:r w:rsidR="0028793F" w:rsidRPr="0001330C">
        <w:rPr>
          <w:rFonts w:ascii="Times New Roman" w:hAnsi="Times New Roman" w:cs="Times New Roman"/>
          <w:sz w:val="24"/>
          <w:szCs w:val="24"/>
        </w:rPr>
        <w:t>Irvan (2010:</w:t>
      </w:r>
      <w:r w:rsidR="00215443" w:rsidRPr="0001330C">
        <w:rPr>
          <w:rFonts w:ascii="Times New Roman" w:hAnsi="Times New Roman" w:cs="Times New Roman"/>
          <w:sz w:val="24"/>
          <w:szCs w:val="24"/>
        </w:rPr>
        <w:t xml:space="preserve"> </w:t>
      </w:r>
      <w:r w:rsidR="0028793F" w:rsidRPr="0001330C">
        <w:rPr>
          <w:rFonts w:ascii="Times New Roman" w:hAnsi="Times New Roman" w:cs="Times New Roman"/>
          <w:sz w:val="24"/>
          <w:szCs w:val="24"/>
        </w:rPr>
        <w:t>52) menyatakan bahwa proses persepsi adalah proses dua arah dari aksi dan reaksi. Dengan perkataan lain perhatian untuk menyikapi sesuatu mempunyai pengaruh terhadap respon persepsi. Apabila persepsi matematika seperti diuraikan diatas pada siswa ke dua, maka respon terhadap mata pelajaran tidak membantu siswa dalam mempelajarinya, padahal matematika merupakan suatu pelajaran yang materinya saling keterkaitan, berurutan, secara teratur sehingga untuk mempelajarinya diperlukan pemahaman tahap demi tahap. Penggunaan matematika merupakan alat komunikasi yang ampuh, karena dapat menyusun dan menyampaikan pemikiran yang jelas, tepat, teliti. Hal ini sesuai dengan pendapat Kline dalam Irvan (2010:</w:t>
      </w:r>
      <w:r w:rsidR="00215443" w:rsidRPr="0001330C">
        <w:rPr>
          <w:rFonts w:ascii="Times New Roman" w:hAnsi="Times New Roman" w:cs="Times New Roman"/>
          <w:sz w:val="24"/>
          <w:szCs w:val="24"/>
        </w:rPr>
        <w:t xml:space="preserve"> </w:t>
      </w:r>
      <w:r w:rsidR="0028793F" w:rsidRPr="0001330C">
        <w:rPr>
          <w:rFonts w:ascii="Times New Roman" w:hAnsi="Times New Roman" w:cs="Times New Roman"/>
          <w:sz w:val="24"/>
          <w:szCs w:val="24"/>
        </w:rPr>
        <w:t xml:space="preserve">52) menyatakan bahwa matematika memberikan manfaat berinspirasi kepada pemikiran di bidang sosial dan ekonomi, bahkan pemikiran matematis akan memberi warna kepada kegiatan seni lukis, arsitektur, maupun seni musik. Pendapat lain mengenai penggunaan matematika </w:t>
      </w:r>
      <w:r w:rsidR="003553BC" w:rsidRPr="0001330C">
        <w:rPr>
          <w:rFonts w:ascii="Times New Roman" w:hAnsi="Times New Roman" w:cs="Times New Roman"/>
          <w:sz w:val="24"/>
          <w:szCs w:val="24"/>
        </w:rPr>
        <w:t>dikemukakan oleh Freie dalam Irvan (2010:</w:t>
      </w:r>
      <w:r w:rsidR="00215443" w:rsidRPr="0001330C">
        <w:rPr>
          <w:rFonts w:ascii="Times New Roman" w:hAnsi="Times New Roman" w:cs="Times New Roman"/>
          <w:sz w:val="24"/>
          <w:szCs w:val="24"/>
        </w:rPr>
        <w:t xml:space="preserve"> </w:t>
      </w:r>
      <w:r w:rsidR="003553BC" w:rsidRPr="0001330C">
        <w:rPr>
          <w:rFonts w:ascii="Times New Roman" w:hAnsi="Times New Roman" w:cs="Times New Roman"/>
          <w:sz w:val="24"/>
          <w:szCs w:val="24"/>
        </w:rPr>
        <w:t xml:space="preserve">52) yang menyatakan bahwa matematika bukan hanya menggaris bawahi ilmu pengetahuan, ia juga menyediakan landasan bagi kegiatan modren yang berhubungan dengan data kuantitatif. </w:t>
      </w:r>
    </w:p>
    <w:p w:rsidR="00215443" w:rsidRPr="0001330C" w:rsidRDefault="003553BC" w:rsidP="00145649">
      <w:pPr>
        <w:spacing w:after="0" w:line="240" w:lineRule="auto"/>
        <w:ind w:firstLine="426"/>
        <w:jc w:val="both"/>
        <w:rPr>
          <w:rFonts w:ascii="Times New Roman" w:hAnsi="Times New Roman" w:cs="Times New Roman"/>
          <w:sz w:val="24"/>
          <w:szCs w:val="24"/>
        </w:rPr>
      </w:pPr>
      <w:r w:rsidRPr="0001330C">
        <w:rPr>
          <w:rFonts w:ascii="Times New Roman" w:hAnsi="Times New Roman" w:cs="Times New Roman"/>
          <w:sz w:val="24"/>
          <w:szCs w:val="24"/>
        </w:rPr>
        <w:t>Peranan matematika tersebut diatas , telah menempatkannya sebagai salah satu subyek penting dalam dunia pendidikan, untuk itu seseorang akan lebih giat dan tekun belajar matematika jika dia merasakan kegunaan memiliki pengetahuan dalam melanjutkan pendidikan ke jenjang yang lebih tinggi. Lebih lanjut dikatakan bahwa salh satu prinsip umum yang perlu diketahui oleh siswa maupun tenaga pengajar tentang persepsi adalah, semakin baik persepsi siswa mengenai sesuatu, makin mudah ia mengingatnya. Menurut Soekamto dalam Irvan (2010:</w:t>
      </w:r>
      <w:r w:rsidR="00215443" w:rsidRPr="0001330C">
        <w:rPr>
          <w:rFonts w:ascii="Times New Roman" w:hAnsi="Times New Roman" w:cs="Times New Roman"/>
          <w:sz w:val="24"/>
          <w:szCs w:val="24"/>
        </w:rPr>
        <w:t xml:space="preserve"> </w:t>
      </w:r>
      <w:r w:rsidRPr="0001330C">
        <w:rPr>
          <w:rFonts w:ascii="Times New Roman" w:hAnsi="Times New Roman" w:cs="Times New Roman"/>
          <w:sz w:val="24"/>
          <w:szCs w:val="24"/>
        </w:rPr>
        <w:t xml:space="preserve">52) didalam pengajaran perlu dihindari adanya persepsi yang salah karena akan memberikan pengertian yang salah pula pada siswa tentang apa yang dipelajari.  </w:t>
      </w:r>
    </w:p>
    <w:p w:rsidR="00075710" w:rsidRPr="0001330C" w:rsidRDefault="00075710" w:rsidP="0001330C">
      <w:pPr>
        <w:pStyle w:val="ListParagraph"/>
        <w:numPr>
          <w:ilvl w:val="0"/>
          <w:numId w:val="7"/>
        </w:numPr>
        <w:spacing w:after="0" w:line="240" w:lineRule="auto"/>
        <w:ind w:left="709" w:hanging="283"/>
        <w:jc w:val="both"/>
        <w:rPr>
          <w:rFonts w:ascii="Times New Roman" w:hAnsi="Times New Roman" w:cs="Times New Roman"/>
          <w:b/>
          <w:sz w:val="24"/>
          <w:szCs w:val="24"/>
        </w:rPr>
      </w:pPr>
      <w:r w:rsidRPr="0001330C">
        <w:rPr>
          <w:rFonts w:ascii="Times New Roman" w:hAnsi="Times New Roman" w:cs="Times New Roman"/>
          <w:b/>
          <w:sz w:val="24"/>
          <w:szCs w:val="24"/>
        </w:rPr>
        <w:t xml:space="preserve">Belajar dan Pembelajaran Matematika </w:t>
      </w:r>
    </w:p>
    <w:p w:rsidR="00145649" w:rsidRDefault="002A1AC7" w:rsidP="00145649">
      <w:pPr>
        <w:pStyle w:val="ListParagraph"/>
        <w:spacing w:after="0" w:line="240" w:lineRule="auto"/>
        <w:ind w:left="0" w:firstLine="426"/>
        <w:jc w:val="both"/>
        <w:rPr>
          <w:rFonts w:ascii="Times New Roman" w:hAnsi="Times New Roman" w:cs="Times New Roman"/>
          <w:sz w:val="24"/>
          <w:szCs w:val="24"/>
        </w:rPr>
      </w:pPr>
      <w:r w:rsidRPr="0001330C">
        <w:rPr>
          <w:rFonts w:ascii="Times New Roman" w:hAnsi="Times New Roman" w:cs="Times New Roman"/>
          <w:sz w:val="24"/>
          <w:szCs w:val="24"/>
        </w:rPr>
        <w:t xml:space="preserve">Belajar </w:t>
      </w:r>
      <w:r w:rsidR="00B5038B" w:rsidRPr="0001330C">
        <w:rPr>
          <w:rFonts w:ascii="Times New Roman" w:hAnsi="Times New Roman" w:cs="Times New Roman"/>
          <w:sz w:val="24"/>
          <w:szCs w:val="24"/>
        </w:rPr>
        <w:t>adalah suatu proses yang ditandai dengan adanya perubahan sebagai hasil dari proses belajar dapat ditunjukkan dalam berbagai bentuk seperti perubahan pengetahuan, pemahaman, sikap, tingkah laku, keterampilan, kecakapan biasa serta perubahan aspek-aspek lain yang ada pada individu belajar</w:t>
      </w:r>
      <w:r w:rsidR="00145649">
        <w:rPr>
          <w:rFonts w:ascii="Times New Roman" w:hAnsi="Times New Roman" w:cs="Times New Roman"/>
          <w:sz w:val="24"/>
          <w:szCs w:val="24"/>
          <w:lang w:val="en-US"/>
        </w:rPr>
        <w:t xml:space="preserve">. </w:t>
      </w:r>
      <w:r w:rsidR="00B5038B" w:rsidRPr="0001330C">
        <w:rPr>
          <w:rFonts w:ascii="Times New Roman" w:hAnsi="Times New Roman" w:cs="Times New Roman"/>
          <w:sz w:val="24"/>
          <w:szCs w:val="24"/>
        </w:rPr>
        <w:t>Selain itu, p</w:t>
      </w:r>
      <w:r w:rsidR="00075710" w:rsidRPr="0001330C">
        <w:rPr>
          <w:rFonts w:ascii="Times New Roman" w:hAnsi="Times New Roman" w:cs="Times New Roman"/>
          <w:sz w:val="24"/>
          <w:szCs w:val="24"/>
        </w:rPr>
        <w:t xml:space="preserve">engertian belajar sudah banyak dikemukakan oleh para ahli, menurut psikologis belajar merupakan suatu proses perubahan yaitu perubahan tingkah laku sebagai hasil interaksi dengan lingkungannya dalam memenuhi kebutuhan hidupnya, perubahan-perubahan tersebut nyata </w:t>
      </w:r>
      <w:r w:rsidR="00F043C0" w:rsidRPr="0001330C">
        <w:rPr>
          <w:rFonts w:ascii="Times New Roman" w:hAnsi="Times New Roman" w:cs="Times New Roman"/>
          <w:sz w:val="24"/>
          <w:szCs w:val="24"/>
        </w:rPr>
        <w:t>dari seluruh aspek tingkah laku,Slameto</w:t>
      </w:r>
      <w:r w:rsidR="00215443" w:rsidRPr="0001330C">
        <w:rPr>
          <w:rFonts w:ascii="Times New Roman" w:hAnsi="Times New Roman" w:cs="Times New Roman"/>
          <w:sz w:val="24"/>
          <w:szCs w:val="24"/>
        </w:rPr>
        <w:t xml:space="preserve"> </w:t>
      </w:r>
      <w:r w:rsidR="00F043C0" w:rsidRPr="0001330C">
        <w:rPr>
          <w:rFonts w:ascii="Times New Roman" w:hAnsi="Times New Roman" w:cs="Times New Roman"/>
          <w:sz w:val="24"/>
          <w:szCs w:val="24"/>
        </w:rPr>
        <w:t>(</w:t>
      </w:r>
      <w:r w:rsidR="00075710" w:rsidRPr="0001330C">
        <w:rPr>
          <w:rFonts w:ascii="Times New Roman" w:hAnsi="Times New Roman" w:cs="Times New Roman"/>
          <w:sz w:val="24"/>
          <w:szCs w:val="24"/>
        </w:rPr>
        <w:t>2003</w:t>
      </w:r>
      <w:r w:rsidR="00F043C0" w:rsidRPr="0001330C">
        <w:rPr>
          <w:rFonts w:ascii="Times New Roman" w:hAnsi="Times New Roman" w:cs="Times New Roman"/>
          <w:sz w:val="24"/>
          <w:szCs w:val="24"/>
        </w:rPr>
        <w:t>:</w:t>
      </w:r>
      <w:r w:rsidR="00215443" w:rsidRPr="0001330C">
        <w:rPr>
          <w:rFonts w:ascii="Times New Roman" w:hAnsi="Times New Roman" w:cs="Times New Roman"/>
          <w:sz w:val="24"/>
          <w:szCs w:val="24"/>
        </w:rPr>
        <w:t xml:space="preserve"> </w:t>
      </w:r>
      <w:r w:rsidR="00F043C0" w:rsidRPr="0001330C">
        <w:rPr>
          <w:rFonts w:ascii="Times New Roman" w:hAnsi="Times New Roman" w:cs="Times New Roman"/>
          <w:sz w:val="24"/>
          <w:szCs w:val="24"/>
        </w:rPr>
        <w:t>2</w:t>
      </w:r>
      <w:r w:rsidR="00075710" w:rsidRPr="0001330C">
        <w:rPr>
          <w:rFonts w:ascii="Times New Roman" w:hAnsi="Times New Roman" w:cs="Times New Roman"/>
          <w:sz w:val="24"/>
          <w:szCs w:val="24"/>
        </w:rPr>
        <w:t>).</w:t>
      </w:r>
      <w:r w:rsidR="00145649">
        <w:rPr>
          <w:rFonts w:ascii="Times New Roman" w:hAnsi="Times New Roman" w:cs="Times New Roman"/>
          <w:sz w:val="24"/>
          <w:szCs w:val="24"/>
          <w:lang w:val="en-US"/>
        </w:rPr>
        <w:t xml:space="preserve"> </w:t>
      </w:r>
      <w:r w:rsidR="00075710" w:rsidRPr="0001330C">
        <w:rPr>
          <w:rFonts w:ascii="Times New Roman" w:hAnsi="Times New Roman" w:cs="Times New Roman"/>
          <w:sz w:val="24"/>
          <w:szCs w:val="24"/>
        </w:rPr>
        <w:t>Menurut Dimyati (2002:</w:t>
      </w:r>
      <w:r w:rsidR="00215443" w:rsidRPr="0001330C">
        <w:rPr>
          <w:rFonts w:ascii="Times New Roman" w:hAnsi="Times New Roman" w:cs="Times New Roman"/>
          <w:sz w:val="24"/>
          <w:szCs w:val="24"/>
        </w:rPr>
        <w:t xml:space="preserve"> </w:t>
      </w:r>
      <w:r w:rsidR="00075710" w:rsidRPr="0001330C">
        <w:rPr>
          <w:rFonts w:ascii="Times New Roman" w:hAnsi="Times New Roman" w:cs="Times New Roman"/>
          <w:sz w:val="24"/>
          <w:szCs w:val="24"/>
        </w:rPr>
        <w:t xml:space="preserve">135), kegiatan pembelajaran yang dimaksud adalah kegiatan yang dapat menciptakan kondisi yang memungkinkan terjadinya belajar pada diri peserta didik. </w:t>
      </w:r>
    </w:p>
    <w:p w:rsidR="00145649" w:rsidRDefault="00075710" w:rsidP="00145649">
      <w:pPr>
        <w:pStyle w:val="ListParagraph"/>
        <w:spacing w:after="0" w:line="240" w:lineRule="auto"/>
        <w:ind w:left="0" w:firstLine="426"/>
        <w:jc w:val="both"/>
        <w:rPr>
          <w:rFonts w:ascii="Times New Roman" w:hAnsi="Times New Roman" w:cs="Times New Roman"/>
          <w:sz w:val="24"/>
          <w:szCs w:val="24"/>
        </w:rPr>
      </w:pPr>
      <w:r w:rsidRPr="0001330C">
        <w:rPr>
          <w:rFonts w:ascii="Times New Roman" w:hAnsi="Times New Roman" w:cs="Times New Roman"/>
          <w:sz w:val="24"/>
          <w:szCs w:val="24"/>
        </w:rPr>
        <w:lastRenderedPageBreak/>
        <w:t>Menurut Ausubel dalam Martinis Yamin (2010:</w:t>
      </w:r>
      <w:r w:rsidR="00215443" w:rsidRPr="0001330C">
        <w:rPr>
          <w:rFonts w:ascii="Times New Roman" w:hAnsi="Times New Roman" w:cs="Times New Roman"/>
          <w:sz w:val="24"/>
          <w:szCs w:val="24"/>
        </w:rPr>
        <w:t xml:space="preserve"> </w:t>
      </w:r>
      <w:r w:rsidRPr="0001330C">
        <w:rPr>
          <w:rFonts w:ascii="Times New Roman" w:hAnsi="Times New Roman" w:cs="Times New Roman"/>
          <w:sz w:val="24"/>
          <w:szCs w:val="24"/>
        </w:rPr>
        <w:t>102), dalam teori bermaknanya menjelaskan bahwa belajar merupakan konsep-konsep relevan yang terdapat dalam struktur kognitif seseorang. Dimana kita tidak tau bagaimana mekanisme memori menyimpan pengetahuan, yang jelas informasi-informasi yang kita dapat tersimpan dalam otak, menurut para ahli dalam penyimpanan informasi melibatkan banyak sel. Dengan berlangsungnya belajar, dihasilkan perubahan-perubahan dalam sel otak, terutama sel-sel yang menyimpan informasi.</w:t>
      </w:r>
      <w:r w:rsidR="00145649">
        <w:rPr>
          <w:rFonts w:ascii="Times New Roman" w:hAnsi="Times New Roman" w:cs="Times New Roman"/>
          <w:sz w:val="24"/>
          <w:szCs w:val="24"/>
          <w:lang w:val="en-US"/>
        </w:rPr>
        <w:t xml:space="preserve"> </w:t>
      </w:r>
      <w:r w:rsidR="00B5038B" w:rsidRPr="0001330C">
        <w:rPr>
          <w:rFonts w:ascii="Times New Roman" w:hAnsi="Times New Roman" w:cs="Times New Roman"/>
          <w:sz w:val="24"/>
          <w:szCs w:val="24"/>
        </w:rPr>
        <w:t>Sedangkan dalam pengertian luas belajar dapat diartikan sebagai kegiatan psokopisik menuju perkembangan kebribadian seutuhnya, dan untuk mendapatkan ilmu seseorang dituntun belajar.</w:t>
      </w:r>
      <w:r w:rsidR="00145649">
        <w:rPr>
          <w:rFonts w:ascii="Times New Roman" w:hAnsi="Times New Roman" w:cs="Times New Roman"/>
          <w:sz w:val="24"/>
          <w:szCs w:val="24"/>
          <w:lang w:val="en-US"/>
        </w:rPr>
        <w:t xml:space="preserve"> </w:t>
      </w:r>
      <w:r w:rsidR="00B5038B" w:rsidRPr="0001330C">
        <w:rPr>
          <w:rFonts w:ascii="Times New Roman" w:hAnsi="Times New Roman" w:cs="Times New Roman"/>
          <w:sz w:val="24"/>
          <w:szCs w:val="24"/>
        </w:rPr>
        <w:t>Skinner seperti yang dikutip Barlow (1985:</w:t>
      </w:r>
      <w:r w:rsidR="00215443" w:rsidRPr="0001330C">
        <w:rPr>
          <w:rFonts w:ascii="Times New Roman" w:hAnsi="Times New Roman" w:cs="Times New Roman"/>
          <w:sz w:val="24"/>
          <w:szCs w:val="24"/>
        </w:rPr>
        <w:t xml:space="preserve"> </w:t>
      </w:r>
      <w:r w:rsidR="00B5038B" w:rsidRPr="0001330C">
        <w:rPr>
          <w:rFonts w:ascii="Times New Roman" w:hAnsi="Times New Roman" w:cs="Times New Roman"/>
          <w:sz w:val="24"/>
          <w:szCs w:val="24"/>
        </w:rPr>
        <w:t xml:space="preserve">5) berpendapat bahwa belajar adalah “... </w:t>
      </w:r>
      <w:r w:rsidR="00B5038B" w:rsidRPr="0001330C">
        <w:rPr>
          <w:rFonts w:ascii="Times New Roman" w:hAnsi="Times New Roman" w:cs="Times New Roman"/>
          <w:i/>
          <w:sz w:val="24"/>
          <w:szCs w:val="24"/>
        </w:rPr>
        <w:t>a process of progressive behavior adaption</w:t>
      </w:r>
      <w:r w:rsidR="00B5038B" w:rsidRPr="0001330C">
        <w:rPr>
          <w:rFonts w:ascii="Times New Roman" w:hAnsi="Times New Roman" w:cs="Times New Roman"/>
          <w:sz w:val="24"/>
          <w:szCs w:val="24"/>
        </w:rPr>
        <w:t xml:space="preserve">, yang berarti belajar adalah suatu proses adaptasi atau penyesuaian tingkah laku yang berlangsung secara progresif”. </w:t>
      </w:r>
      <w:r w:rsidR="00894292" w:rsidRPr="0001330C">
        <w:rPr>
          <w:rFonts w:ascii="Times New Roman" w:hAnsi="Times New Roman" w:cs="Times New Roman"/>
          <w:sz w:val="24"/>
          <w:szCs w:val="24"/>
        </w:rPr>
        <w:t>Proses adapatasi tersebut akan mendapatkan hasil yang optimal apabila ia diberi penguatan (reinforcer). Chaplin (1972:</w:t>
      </w:r>
      <w:r w:rsidR="00215443" w:rsidRPr="0001330C">
        <w:rPr>
          <w:rFonts w:ascii="Times New Roman" w:hAnsi="Times New Roman" w:cs="Times New Roman"/>
          <w:sz w:val="24"/>
          <w:szCs w:val="24"/>
        </w:rPr>
        <w:t xml:space="preserve"> </w:t>
      </w:r>
      <w:r w:rsidR="00894292" w:rsidRPr="0001330C">
        <w:rPr>
          <w:rFonts w:ascii="Times New Roman" w:hAnsi="Times New Roman" w:cs="Times New Roman"/>
          <w:sz w:val="24"/>
          <w:szCs w:val="24"/>
        </w:rPr>
        <w:t xml:space="preserve">10) berpendapat bahwa belajar adalah </w:t>
      </w:r>
      <w:r w:rsidR="008110BE" w:rsidRPr="0001330C">
        <w:rPr>
          <w:rFonts w:ascii="Times New Roman" w:hAnsi="Times New Roman" w:cs="Times New Roman"/>
          <w:sz w:val="24"/>
          <w:szCs w:val="24"/>
        </w:rPr>
        <w:t xml:space="preserve">“ </w:t>
      </w:r>
      <w:r w:rsidR="008110BE" w:rsidRPr="0001330C">
        <w:rPr>
          <w:rFonts w:ascii="Times New Roman" w:hAnsi="Times New Roman" w:cs="Times New Roman"/>
          <w:i/>
          <w:sz w:val="24"/>
          <w:szCs w:val="24"/>
        </w:rPr>
        <w:t>...acquisition of any relatively permanent change in behavior as result of practive</w:t>
      </w:r>
      <w:r w:rsidR="008110BE" w:rsidRPr="0001330C">
        <w:rPr>
          <w:rFonts w:ascii="Times New Roman" w:hAnsi="Times New Roman" w:cs="Times New Roman"/>
          <w:sz w:val="24"/>
          <w:szCs w:val="24"/>
        </w:rPr>
        <w:t xml:space="preserve"> </w:t>
      </w:r>
      <w:r w:rsidR="008110BE" w:rsidRPr="0001330C">
        <w:rPr>
          <w:rFonts w:ascii="Times New Roman" w:hAnsi="Times New Roman" w:cs="Times New Roman"/>
          <w:i/>
          <w:sz w:val="24"/>
          <w:szCs w:val="24"/>
        </w:rPr>
        <w:t>and experience</w:t>
      </w:r>
      <w:r w:rsidR="008110BE" w:rsidRPr="0001330C">
        <w:rPr>
          <w:rFonts w:ascii="Times New Roman" w:hAnsi="Times New Roman" w:cs="Times New Roman"/>
          <w:sz w:val="24"/>
          <w:szCs w:val="24"/>
        </w:rPr>
        <w:t>, yang berarti belajar adalah perolehan perubahan tingkah laku yang relatif menetap sebagai akibat latihan dan pengalaman serta belajar adalah : ...</w:t>
      </w:r>
      <w:r w:rsidR="008110BE" w:rsidRPr="0001330C">
        <w:rPr>
          <w:rFonts w:ascii="Times New Roman" w:hAnsi="Times New Roman" w:cs="Times New Roman"/>
          <w:i/>
          <w:sz w:val="24"/>
          <w:szCs w:val="24"/>
        </w:rPr>
        <w:t>process of aquiring responses as result of special practive</w:t>
      </w:r>
      <w:r w:rsidR="008110BE" w:rsidRPr="0001330C">
        <w:rPr>
          <w:rFonts w:ascii="Times New Roman" w:hAnsi="Times New Roman" w:cs="Times New Roman"/>
          <w:sz w:val="24"/>
          <w:szCs w:val="24"/>
        </w:rPr>
        <w:t>, yang berarti belajar ad</w:t>
      </w:r>
      <w:r w:rsidR="00B83A79" w:rsidRPr="0001330C">
        <w:rPr>
          <w:rFonts w:ascii="Times New Roman" w:hAnsi="Times New Roman" w:cs="Times New Roman"/>
          <w:sz w:val="24"/>
          <w:szCs w:val="24"/>
        </w:rPr>
        <w:t>alah proses memperoleh respon-</w:t>
      </w:r>
      <w:r w:rsidR="008110BE" w:rsidRPr="0001330C">
        <w:rPr>
          <w:rFonts w:ascii="Times New Roman" w:hAnsi="Times New Roman" w:cs="Times New Roman"/>
          <w:sz w:val="24"/>
          <w:szCs w:val="24"/>
        </w:rPr>
        <w:t>respon sebagai akibat adanya latihan khusus”. Jadi proses belajar ini memb</w:t>
      </w:r>
      <w:r w:rsidR="00B83A79" w:rsidRPr="0001330C">
        <w:rPr>
          <w:rFonts w:ascii="Times New Roman" w:hAnsi="Times New Roman" w:cs="Times New Roman"/>
          <w:sz w:val="24"/>
          <w:szCs w:val="24"/>
        </w:rPr>
        <w:t>utuhkan latihan yang berulang-</w:t>
      </w:r>
      <w:r w:rsidR="008110BE" w:rsidRPr="0001330C">
        <w:rPr>
          <w:rFonts w:ascii="Times New Roman" w:hAnsi="Times New Roman" w:cs="Times New Roman"/>
          <w:sz w:val="24"/>
          <w:szCs w:val="24"/>
        </w:rPr>
        <w:t>ulang untuk menjamin kelestarian kinerja akademik yang telah dicapai siswa.</w:t>
      </w:r>
    </w:p>
    <w:p w:rsidR="00145649" w:rsidRDefault="00075710" w:rsidP="00145649">
      <w:pPr>
        <w:pStyle w:val="ListParagraph"/>
        <w:spacing w:after="0" w:line="240" w:lineRule="auto"/>
        <w:ind w:left="0" w:firstLine="426"/>
        <w:jc w:val="both"/>
        <w:rPr>
          <w:rFonts w:ascii="Times New Roman" w:hAnsi="Times New Roman" w:cs="Times New Roman"/>
          <w:sz w:val="24"/>
          <w:szCs w:val="24"/>
        </w:rPr>
      </w:pPr>
      <w:r w:rsidRPr="0001330C">
        <w:rPr>
          <w:rFonts w:ascii="Times New Roman" w:hAnsi="Times New Roman" w:cs="Times New Roman"/>
          <w:sz w:val="24"/>
          <w:szCs w:val="24"/>
        </w:rPr>
        <w:t>Dari definisi yang dikemukakan oleh ahli pendidikan sebagaimana tersebut diatas, dapat disimpulkan bahwa belajar adalah suatu proses mental yang terjadi dalam diri seseorang yang melibatkan (proses) berfikir dan terjadi melalui pengalaman belajar dan reaksi-reaksi terhadap lingkungan sehingga terjadi perubahan prilaku. Perubahan-perubahan yang dimaksud adalah bersifat positif dan lebih baik dari sebelumnya.</w:t>
      </w:r>
      <w:r w:rsidR="00145649">
        <w:rPr>
          <w:rFonts w:ascii="Times New Roman" w:hAnsi="Times New Roman" w:cs="Times New Roman"/>
          <w:sz w:val="24"/>
          <w:szCs w:val="24"/>
          <w:lang w:val="en-US"/>
        </w:rPr>
        <w:t xml:space="preserve"> </w:t>
      </w:r>
      <w:r w:rsidRPr="0001330C">
        <w:rPr>
          <w:rFonts w:ascii="Times New Roman" w:hAnsi="Times New Roman" w:cs="Times New Roman"/>
          <w:sz w:val="24"/>
          <w:szCs w:val="24"/>
        </w:rPr>
        <w:t>Menurut Sabandar (2009</w:t>
      </w:r>
      <w:r w:rsidR="001D46D2" w:rsidRPr="0001330C">
        <w:rPr>
          <w:rFonts w:ascii="Times New Roman" w:hAnsi="Times New Roman" w:cs="Times New Roman"/>
          <w:sz w:val="24"/>
          <w:szCs w:val="24"/>
        </w:rPr>
        <w:t>: 15</w:t>
      </w:r>
      <w:r w:rsidRPr="0001330C">
        <w:rPr>
          <w:rFonts w:ascii="Times New Roman" w:hAnsi="Times New Roman" w:cs="Times New Roman"/>
          <w:sz w:val="24"/>
          <w:szCs w:val="24"/>
        </w:rPr>
        <w:t xml:space="preserve">) “Matematika adalah pola berfikir , pola mengorganisasikan pembuktian yang logis, yang menggunakan istilah-istilah yang didefinisikan dengan cermat, jelas dan akurat”. Oleh karena itu, tanpa meningkatkan dan mengandalkan pembelajaran matematika yang berkualitas yang menuntun siswa agar mau berfikir akan sangat sulit untuk dapat tercapai kemampuan berfikir agar menghasilkan prestasi belajar matematika yang baik. </w:t>
      </w:r>
    </w:p>
    <w:p w:rsidR="00CA4554" w:rsidRPr="0001330C" w:rsidRDefault="00830B90" w:rsidP="00145649">
      <w:pPr>
        <w:pStyle w:val="ListParagraph"/>
        <w:spacing w:after="0" w:line="240" w:lineRule="auto"/>
        <w:ind w:left="0" w:firstLine="426"/>
        <w:jc w:val="both"/>
        <w:rPr>
          <w:rFonts w:ascii="Times New Roman" w:hAnsi="Times New Roman" w:cs="Times New Roman"/>
          <w:sz w:val="24"/>
          <w:szCs w:val="24"/>
        </w:rPr>
      </w:pPr>
      <w:r w:rsidRPr="0001330C">
        <w:rPr>
          <w:rFonts w:ascii="Times New Roman" w:hAnsi="Times New Roman" w:cs="Times New Roman"/>
          <w:sz w:val="24"/>
          <w:szCs w:val="24"/>
        </w:rPr>
        <w:t>Menurut T. Shimonthy R.F (1995:</w:t>
      </w:r>
      <w:r w:rsidR="00215443" w:rsidRPr="0001330C">
        <w:rPr>
          <w:rFonts w:ascii="Times New Roman" w:hAnsi="Times New Roman" w:cs="Times New Roman"/>
          <w:sz w:val="24"/>
          <w:szCs w:val="24"/>
        </w:rPr>
        <w:t xml:space="preserve"> </w:t>
      </w:r>
      <w:r w:rsidRPr="0001330C">
        <w:rPr>
          <w:rFonts w:ascii="Times New Roman" w:hAnsi="Times New Roman" w:cs="Times New Roman"/>
          <w:sz w:val="24"/>
          <w:szCs w:val="24"/>
        </w:rPr>
        <w:t>1) Menyatakan Bahwa “Matematika adalah suatu disiplin ilmu yang tidak berdasarkan pengamatan dan pengalaman ekspe</w:t>
      </w:r>
      <w:r w:rsidR="00B83A79" w:rsidRPr="0001330C">
        <w:rPr>
          <w:rFonts w:ascii="Times New Roman" w:hAnsi="Times New Roman" w:cs="Times New Roman"/>
          <w:sz w:val="24"/>
          <w:szCs w:val="24"/>
        </w:rPr>
        <w:t>rimen tetapi merupakan konsep-</w:t>
      </w:r>
      <w:r w:rsidRPr="0001330C">
        <w:rPr>
          <w:rFonts w:ascii="Times New Roman" w:hAnsi="Times New Roman" w:cs="Times New Roman"/>
          <w:sz w:val="24"/>
          <w:szCs w:val="24"/>
        </w:rPr>
        <w:t>konsep l</w:t>
      </w:r>
      <w:r w:rsidR="00B83A79" w:rsidRPr="0001330C">
        <w:rPr>
          <w:rFonts w:ascii="Times New Roman" w:hAnsi="Times New Roman" w:cs="Times New Roman"/>
          <w:sz w:val="24"/>
          <w:szCs w:val="24"/>
        </w:rPr>
        <w:t>ogika, formalisasi dari model-</w:t>
      </w:r>
      <w:r w:rsidRPr="0001330C">
        <w:rPr>
          <w:rFonts w:ascii="Times New Roman" w:hAnsi="Times New Roman" w:cs="Times New Roman"/>
          <w:sz w:val="24"/>
          <w:szCs w:val="24"/>
        </w:rPr>
        <w:t>model yang merupakan pendekatan dari alam nyata yang diperg</w:t>
      </w:r>
      <w:r w:rsidR="00B83A79" w:rsidRPr="0001330C">
        <w:rPr>
          <w:rFonts w:ascii="Times New Roman" w:hAnsi="Times New Roman" w:cs="Times New Roman"/>
          <w:sz w:val="24"/>
          <w:szCs w:val="24"/>
        </w:rPr>
        <w:t>unakan dalam kehidupan sehari-</w:t>
      </w:r>
      <w:r w:rsidRPr="0001330C">
        <w:rPr>
          <w:rFonts w:ascii="Times New Roman" w:hAnsi="Times New Roman" w:cs="Times New Roman"/>
          <w:sz w:val="24"/>
          <w:szCs w:val="24"/>
        </w:rPr>
        <w:t xml:space="preserve">hari”. </w:t>
      </w:r>
      <w:r w:rsidR="00145649">
        <w:rPr>
          <w:rFonts w:ascii="Times New Roman" w:hAnsi="Times New Roman" w:cs="Times New Roman"/>
          <w:sz w:val="24"/>
          <w:szCs w:val="24"/>
          <w:lang w:val="en-US"/>
        </w:rPr>
        <w:t xml:space="preserve"> </w:t>
      </w:r>
      <w:r w:rsidR="00075710" w:rsidRPr="0001330C">
        <w:rPr>
          <w:rFonts w:ascii="Times New Roman" w:hAnsi="Times New Roman" w:cs="Times New Roman"/>
          <w:sz w:val="24"/>
          <w:szCs w:val="24"/>
        </w:rPr>
        <w:t>Dalam belajar matematika aktivitas dan proses berfikir akan terjadi apabila seseorang individu berhadapan dengan suatu situasi atau masalah yang mendesak dan menantang serta dapat memicunya untuk berfikir agar diperoleh kejelasan dan solusi atau jawaban terhadap masalah yang dimunculkan dalam situasi yang dihadapinya.</w:t>
      </w:r>
      <w:r w:rsidR="00145649">
        <w:rPr>
          <w:rFonts w:ascii="Times New Roman" w:hAnsi="Times New Roman" w:cs="Times New Roman"/>
          <w:sz w:val="24"/>
          <w:szCs w:val="24"/>
          <w:lang w:val="en-US"/>
        </w:rPr>
        <w:t xml:space="preserve"> </w:t>
      </w:r>
      <w:r w:rsidR="00075710" w:rsidRPr="0001330C">
        <w:rPr>
          <w:rFonts w:ascii="Times New Roman" w:hAnsi="Times New Roman" w:cs="Times New Roman"/>
          <w:sz w:val="24"/>
          <w:szCs w:val="24"/>
        </w:rPr>
        <w:t xml:space="preserve">Dari definisi diatas maka dapat disimpulkan bahwa persepsi pembelajaran matematika adalah pengalaman tentang objek, </w:t>
      </w:r>
      <w:r w:rsidR="00075710" w:rsidRPr="0001330C">
        <w:rPr>
          <w:rFonts w:ascii="Times New Roman" w:hAnsi="Times New Roman" w:cs="Times New Roman"/>
          <w:color w:val="000000" w:themeColor="text1"/>
          <w:sz w:val="24"/>
          <w:szCs w:val="24"/>
        </w:rPr>
        <w:t xml:space="preserve">peristiwa </w:t>
      </w:r>
      <w:r w:rsidR="00075710" w:rsidRPr="0001330C">
        <w:rPr>
          <w:rFonts w:ascii="Times New Roman" w:hAnsi="Times New Roman" w:cs="Times New Roman"/>
          <w:sz w:val="24"/>
          <w:szCs w:val="24"/>
        </w:rPr>
        <w:t xml:space="preserve">atau hubungan dalam pembelajaran matematika sehingga diperoleh kesimpulan dari penafsiran informasi mengenai matematika. </w:t>
      </w:r>
    </w:p>
    <w:p w:rsidR="00650480" w:rsidRPr="0001330C" w:rsidRDefault="00650480" w:rsidP="0001330C">
      <w:pPr>
        <w:pStyle w:val="ListParagraph"/>
        <w:spacing w:after="0" w:line="240" w:lineRule="auto"/>
        <w:ind w:left="0" w:firstLine="567"/>
        <w:jc w:val="both"/>
        <w:rPr>
          <w:rFonts w:ascii="Times New Roman" w:hAnsi="Times New Roman" w:cs="Times New Roman"/>
          <w:sz w:val="24"/>
          <w:szCs w:val="24"/>
        </w:rPr>
      </w:pPr>
    </w:p>
    <w:p w:rsidR="00075710" w:rsidRPr="0001330C" w:rsidRDefault="00075710" w:rsidP="0001330C">
      <w:pPr>
        <w:pStyle w:val="ListParagraph"/>
        <w:numPr>
          <w:ilvl w:val="0"/>
          <w:numId w:val="6"/>
        </w:numPr>
        <w:spacing w:after="0" w:line="240" w:lineRule="auto"/>
        <w:ind w:left="426" w:hanging="426"/>
        <w:jc w:val="both"/>
        <w:rPr>
          <w:rFonts w:ascii="Times New Roman" w:hAnsi="Times New Roman" w:cs="Times New Roman"/>
          <w:b/>
          <w:sz w:val="24"/>
          <w:szCs w:val="24"/>
        </w:rPr>
      </w:pPr>
      <w:r w:rsidRPr="0001330C">
        <w:rPr>
          <w:rFonts w:ascii="Times New Roman" w:hAnsi="Times New Roman" w:cs="Times New Roman"/>
          <w:b/>
          <w:sz w:val="24"/>
          <w:szCs w:val="24"/>
        </w:rPr>
        <w:t>Motivasi Belajar</w:t>
      </w:r>
    </w:p>
    <w:p w:rsidR="00075710" w:rsidRPr="0001330C" w:rsidRDefault="00075710" w:rsidP="0001330C">
      <w:pPr>
        <w:pStyle w:val="ListParagraph"/>
        <w:numPr>
          <w:ilvl w:val="0"/>
          <w:numId w:val="9"/>
        </w:numPr>
        <w:spacing w:after="0" w:line="240" w:lineRule="auto"/>
        <w:ind w:left="709" w:hanging="283"/>
        <w:jc w:val="both"/>
        <w:rPr>
          <w:rFonts w:ascii="Times New Roman" w:hAnsi="Times New Roman" w:cs="Times New Roman"/>
          <w:b/>
          <w:sz w:val="24"/>
          <w:szCs w:val="24"/>
        </w:rPr>
      </w:pPr>
      <w:r w:rsidRPr="0001330C">
        <w:rPr>
          <w:rFonts w:ascii="Times New Roman" w:hAnsi="Times New Roman" w:cs="Times New Roman"/>
          <w:b/>
          <w:sz w:val="24"/>
          <w:szCs w:val="24"/>
        </w:rPr>
        <w:t>Pengertian Motivasi Belajar</w:t>
      </w:r>
    </w:p>
    <w:p w:rsidR="00145649" w:rsidRDefault="00075710" w:rsidP="00145649">
      <w:pPr>
        <w:pStyle w:val="ListParagraph"/>
        <w:spacing w:after="0" w:line="240" w:lineRule="auto"/>
        <w:ind w:left="0" w:firstLine="426"/>
        <w:jc w:val="both"/>
        <w:rPr>
          <w:rFonts w:ascii="Times New Roman" w:hAnsi="Times New Roman" w:cs="Times New Roman"/>
          <w:sz w:val="24"/>
          <w:szCs w:val="24"/>
        </w:rPr>
      </w:pPr>
      <w:r w:rsidRPr="0001330C">
        <w:rPr>
          <w:rFonts w:ascii="Times New Roman" w:hAnsi="Times New Roman" w:cs="Times New Roman"/>
          <w:sz w:val="24"/>
          <w:szCs w:val="24"/>
        </w:rPr>
        <w:t xml:space="preserve">Kata “motif”, diartikan sebagai daya upaya yang mendorong seseorang untuk melakukan sesuatu. Motif dapat dikatakan sebagai daya penggerak dari dalam dan di dalam subjek untuk melakukan aktivitas-aktivitas tertentu demi mencapai suatu tujuan. Bahkan motif dapat diartikan sebagai suatu kondisi intern (kesiapsiagaan). Berawal dari kata “motif” itu, maka motivasi dapat diartikan sebagai daya penggerak yang telah menjadi aktif.   Selain itu motivasi adalah keadaan didalam diri seseorang yang mendorongnya untuk melakukan aktifitas atau penggerak tingkah laku kearah suatu tujuan dengan didasari adanya suatu kebutuhan, </w:t>
      </w:r>
      <w:r w:rsidRPr="0001330C">
        <w:rPr>
          <w:rFonts w:ascii="Times New Roman" w:hAnsi="Times New Roman" w:cs="Times New Roman"/>
          <w:sz w:val="24"/>
          <w:szCs w:val="24"/>
        </w:rPr>
        <w:lastRenderedPageBreak/>
        <w:t xml:space="preserve">terutama bila kebutuhan untuk mencapai tujuan sangat dirasakan ataupun mendesak. </w:t>
      </w:r>
      <w:r w:rsidR="00145649">
        <w:rPr>
          <w:rFonts w:ascii="Times New Roman" w:hAnsi="Times New Roman" w:cs="Times New Roman"/>
          <w:sz w:val="24"/>
          <w:szCs w:val="24"/>
          <w:lang w:val="en-US"/>
        </w:rPr>
        <w:t xml:space="preserve"> </w:t>
      </w:r>
      <w:r w:rsidRPr="0001330C">
        <w:rPr>
          <w:rFonts w:ascii="Times New Roman" w:hAnsi="Times New Roman" w:cs="Times New Roman"/>
          <w:sz w:val="24"/>
          <w:szCs w:val="24"/>
        </w:rPr>
        <w:t xml:space="preserve">Menurut pendapat </w:t>
      </w:r>
      <w:r w:rsidR="00372862" w:rsidRPr="0001330C">
        <w:rPr>
          <w:rFonts w:ascii="Times New Roman" w:hAnsi="Times New Roman" w:cs="Times New Roman"/>
          <w:sz w:val="24"/>
          <w:szCs w:val="24"/>
        </w:rPr>
        <w:t>Syamsu dalam Irvan (2010:</w:t>
      </w:r>
      <w:r w:rsidR="00215443" w:rsidRPr="0001330C">
        <w:rPr>
          <w:rFonts w:ascii="Times New Roman" w:hAnsi="Times New Roman" w:cs="Times New Roman"/>
          <w:sz w:val="24"/>
          <w:szCs w:val="24"/>
        </w:rPr>
        <w:t xml:space="preserve"> </w:t>
      </w:r>
      <w:r w:rsidR="00372862" w:rsidRPr="0001330C">
        <w:rPr>
          <w:rFonts w:ascii="Times New Roman" w:hAnsi="Times New Roman" w:cs="Times New Roman"/>
          <w:sz w:val="24"/>
          <w:szCs w:val="24"/>
        </w:rPr>
        <w:t xml:space="preserve">56) motivasi berasal dari kata motif yang berarti keadaan dalam diri seseorang yang mendorongnya untuk bertindak melakukan suatu kegiatan dalam rangka pencapaian tujuan. </w:t>
      </w:r>
      <w:r w:rsidRPr="0001330C">
        <w:rPr>
          <w:rFonts w:ascii="Times New Roman" w:hAnsi="Times New Roman" w:cs="Times New Roman"/>
          <w:sz w:val="24"/>
          <w:szCs w:val="24"/>
        </w:rPr>
        <w:t xml:space="preserve">Menurut </w:t>
      </w:r>
      <w:r w:rsidR="00EF5486" w:rsidRPr="0001330C">
        <w:rPr>
          <w:rFonts w:ascii="Times New Roman" w:hAnsi="Times New Roman" w:cs="Times New Roman"/>
          <w:sz w:val="24"/>
          <w:szCs w:val="24"/>
        </w:rPr>
        <w:t>Whittaker yang dikutip Darsono (2000:</w:t>
      </w:r>
      <w:r w:rsidR="00215443" w:rsidRPr="0001330C">
        <w:rPr>
          <w:rFonts w:ascii="Times New Roman" w:hAnsi="Times New Roman" w:cs="Times New Roman"/>
          <w:sz w:val="24"/>
          <w:szCs w:val="24"/>
        </w:rPr>
        <w:t xml:space="preserve"> </w:t>
      </w:r>
      <w:r w:rsidR="00EF5486" w:rsidRPr="0001330C">
        <w:rPr>
          <w:rFonts w:ascii="Times New Roman" w:hAnsi="Times New Roman" w:cs="Times New Roman"/>
          <w:sz w:val="24"/>
          <w:szCs w:val="24"/>
        </w:rPr>
        <w:t>61) dalam Irvan (2010: 56) motivasi adalah suatu istilah yang sifatnya luas yang digunakan dalam psi</w:t>
      </w:r>
      <w:r w:rsidR="00B83A79" w:rsidRPr="0001330C">
        <w:rPr>
          <w:rFonts w:ascii="Times New Roman" w:hAnsi="Times New Roman" w:cs="Times New Roman"/>
          <w:sz w:val="24"/>
          <w:szCs w:val="24"/>
        </w:rPr>
        <w:t>kologis yang meliputi kondisi-</w:t>
      </w:r>
      <w:r w:rsidR="00EF5486" w:rsidRPr="0001330C">
        <w:rPr>
          <w:rFonts w:ascii="Times New Roman" w:hAnsi="Times New Roman" w:cs="Times New Roman"/>
          <w:sz w:val="24"/>
          <w:szCs w:val="24"/>
        </w:rPr>
        <w:t>kondisi atau keadaan internal yang mengaktifkan atau memberi kekuatan pada organisme dan mengarahkan tingkah laku organisme dalam mencapai tujuan</w:t>
      </w:r>
      <w:r w:rsidRPr="0001330C">
        <w:rPr>
          <w:rFonts w:ascii="Times New Roman" w:hAnsi="Times New Roman" w:cs="Times New Roman"/>
          <w:sz w:val="24"/>
          <w:szCs w:val="24"/>
        </w:rPr>
        <w:t>. Motif da</w:t>
      </w:r>
      <w:r w:rsidR="00B83A79" w:rsidRPr="0001330C">
        <w:rPr>
          <w:rFonts w:ascii="Times New Roman" w:hAnsi="Times New Roman" w:cs="Times New Roman"/>
          <w:sz w:val="24"/>
          <w:szCs w:val="24"/>
        </w:rPr>
        <w:t>pat berupa kebutuhan dan cita-</w:t>
      </w:r>
      <w:r w:rsidRPr="0001330C">
        <w:rPr>
          <w:rFonts w:ascii="Times New Roman" w:hAnsi="Times New Roman" w:cs="Times New Roman"/>
          <w:sz w:val="24"/>
          <w:szCs w:val="24"/>
        </w:rPr>
        <w:t xml:space="preserve">cita. Motif ini merupakan tahap awal dari proses motivasi, sehingga motif baru merupakan suatu kondisi intern atau disposisi ( kesiap siagaan) saja. Sebab motif tidak selamanya aktif. Motif aktif pada saat tertentu saja, yaitu apabila kebutuhan untuk mencapai tujuan sangat mendesak. </w:t>
      </w:r>
    </w:p>
    <w:p w:rsidR="00145649" w:rsidRDefault="0006054F" w:rsidP="00145649">
      <w:pPr>
        <w:pStyle w:val="ListParagraph"/>
        <w:spacing w:after="0" w:line="240" w:lineRule="auto"/>
        <w:ind w:left="0" w:firstLine="426"/>
        <w:jc w:val="both"/>
        <w:rPr>
          <w:rFonts w:ascii="Times New Roman" w:hAnsi="Times New Roman" w:cs="Times New Roman"/>
          <w:sz w:val="24"/>
          <w:szCs w:val="24"/>
        </w:rPr>
      </w:pPr>
      <w:r w:rsidRPr="0001330C">
        <w:rPr>
          <w:rFonts w:ascii="Times New Roman" w:hAnsi="Times New Roman" w:cs="Times New Roman"/>
          <w:sz w:val="24"/>
          <w:szCs w:val="24"/>
        </w:rPr>
        <w:t>Sedangkan menurut Nasution dalam Irvan (2010:</w:t>
      </w:r>
      <w:r w:rsidR="00215443" w:rsidRPr="0001330C">
        <w:rPr>
          <w:rFonts w:ascii="Times New Roman" w:hAnsi="Times New Roman" w:cs="Times New Roman"/>
          <w:sz w:val="24"/>
          <w:szCs w:val="24"/>
        </w:rPr>
        <w:t xml:space="preserve"> </w:t>
      </w:r>
      <w:r w:rsidRPr="0001330C">
        <w:rPr>
          <w:rFonts w:ascii="Times New Roman" w:hAnsi="Times New Roman" w:cs="Times New Roman"/>
          <w:sz w:val="24"/>
          <w:szCs w:val="24"/>
        </w:rPr>
        <w:t>56) motivasi adalah segala daya yang mendorong seseorang untuk melakukan sesuatu. menurut irvan (2010:</w:t>
      </w:r>
      <w:r w:rsidR="00215443" w:rsidRPr="0001330C">
        <w:rPr>
          <w:rFonts w:ascii="Times New Roman" w:hAnsi="Times New Roman" w:cs="Times New Roman"/>
          <w:sz w:val="24"/>
          <w:szCs w:val="24"/>
        </w:rPr>
        <w:t xml:space="preserve"> </w:t>
      </w:r>
      <w:r w:rsidRPr="0001330C">
        <w:rPr>
          <w:rFonts w:ascii="Times New Roman" w:hAnsi="Times New Roman" w:cs="Times New Roman"/>
          <w:sz w:val="24"/>
          <w:szCs w:val="24"/>
        </w:rPr>
        <w:t>56) dalam psikologi motivasi diartikan sebagai suatu kekuatan yang terdapat dalam diri manusia yang dapat mempengaruhi tingkah lakunya untuk melakukan kegiatan. Sedangkan menurut Abu Ahmadi dan Widodo Supriyono dalam Irvan (2010:</w:t>
      </w:r>
      <w:r w:rsidR="00215443" w:rsidRPr="0001330C">
        <w:rPr>
          <w:rFonts w:ascii="Times New Roman" w:hAnsi="Times New Roman" w:cs="Times New Roman"/>
          <w:sz w:val="24"/>
          <w:szCs w:val="24"/>
        </w:rPr>
        <w:t xml:space="preserve"> </w:t>
      </w:r>
      <w:r w:rsidRPr="0001330C">
        <w:rPr>
          <w:rFonts w:ascii="Times New Roman" w:hAnsi="Times New Roman" w:cs="Times New Roman"/>
          <w:sz w:val="24"/>
          <w:szCs w:val="24"/>
        </w:rPr>
        <w:t xml:space="preserve">56) motivasi merupakan faktor inner (batin) yang berfungsi menimbulkan, mendasari dan mengarahkan perbuatan belajar. </w:t>
      </w:r>
      <w:r w:rsidR="00215443" w:rsidRPr="0001330C">
        <w:rPr>
          <w:rFonts w:ascii="Times New Roman" w:hAnsi="Times New Roman" w:cs="Times New Roman"/>
          <w:sz w:val="24"/>
          <w:szCs w:val="24"/>
        </w:rPr>
        <w:t xml:space="preserve">Sardiman, (2006: 75) </w:t>
      </w:r>
      <w:r w:rsidRPr="0001330C">
        <w:rPr>
          <w:rFonts w:ascii="Times New Roman" w:hAnsi="Times New Roman" w:cs="Times New Roman"/>
          <w:sz w:val="24"/>
          <w:szCs w:val="24"/>
        </w:rPr>
        <w:t>“</w:t>
      </w:r>
      <w:r w:rsidR="00C83A28" w:rsidRPr="0001330C">
        <w:rPr>
          <w:rFonts w:ascii="Times New Roman" w:hAnsi="Times New Roman" w:cs="Times New Roman"/>
          <w:sz w:val="24"/>
          <w:szCs w:val="24"/>
        </w:rPr>
        <w:t>Dalam kegiatan belajar, motivasi dapat dikatakan sebagai keseluruhan aspek daya penggerak di dalam diri siswa yang menimbulkan kegiatan belajar, yang menjamin kelangsungan kegiatan belajar dan yang memberikan arah kegiatan belajar sehingga tujuan yang dikehendaki oleh sub</w:t>
      </w:r>
      <w:r w:rsidR="00215443" w:rsidRPr="0001330C">
        <w:rPr>
          <w:rFonts w:ascii="Times New Roman" w:hAnsi="Times New Roman" w:cs="Times New Roman"/>
          <w:sz w:val="24"/>
          <w:szCs w:val="24"/>
        </w:rPr>
        <w:t>yek belajar itu dapat tercapai”</w:t>
      </w:r>
      <w:r w:rsidR="00C83A28" w:rsidRPr="0001330C">
        <w:rPr>
          <w:rFonts w:ascii="Times New Roman" w:hAnsi="Times New Roman" w:cs="Times New Roman"/>
          <w:sz w:val="24"/>
          <w:szCs w:val="24"/>
        </w:rPr>
        <w:t>.</w:t>
      </w:r>
      <w:r w:rsidRPr="0001330C">
        <w:rPr>
          <w:rFonts w:ascii="Times New Roman" w:hAnsi="Times New Roman" w:cs="Times New Roman"/>
          <w:sz w:val="24"/>
          <w:szCs w:val="24"/>
        </w:rPr>
        <w:t xml:space="preserve"> </w:t>
      </w:r>
      <w:r w:rsidR="00145649">
        <w:rPr>
          <w:rFonts w:ascii="Times New Roman" w:hAnsi="Times New Roman" w:cs="Times New Roman"/>
          <w:sz w:val="24"/>
          <w:szCs w:val="24"/>
          <w:lang w:val="en-US"/>
        </w:rPr>
        <w:t xml:space="preserve"> </w:t>
      </w:r>
      <w:r w:rsidR="00075710" w:rsidRPr="0001330C">
        <w:rPr>
          <w:rFonts w:ascii="Times New Roman" w:hAnsi="Times New Roman" w:cs="Times New Roman"/>
          <w:sz w:val="24"/>
          <w:szCs w:val="24"/>
        </w:rPr>
        <w:t>Hakekat motivasi adalah dorongan dasar yang menggerakkan seseorang bertingkah laku. Dorongan ini berada pada diri seseorang yang menggerakkan untuk melakukan sesuatu yang sesuai dengan dorongan dalam dirinya. Oleh karena itu, perbuatan seseorang yang didasari atas motivasi tertentu mengandung tema sesuai dengan motivasi yang mendasarinya.</w:t>
      </w:r>
      <w:r w:rsidR="00145649">
        <w:rPr>
          <w:rFonts w:ascii="Times New Roman" w:hAnsi="Times New Roman" w:cs="Times New Roman"/>
          <w:sz w:val="24"/>
          <w:szCs w:val="24"/>
          <w:lang w:val="en-US"/>
        </w:rPr>
        <w:t xml:space="preserve"> </w:t>
      </w:r>
      <w:r w:rsidR="00075710" w:rsidRPr="0001330C">
        <w:rPr>
          <w:rFonts w:ascii="Times New Roman" w:hAnsi="Times New Roman" w:cs="Times New Roman"/>
          <w:sz w:val="24"/>
          <w:szCs w:val="24"/>
        </w:rPr>
        <w:t>Motivasi terjadi apabila seseorang mempunyai keinginan dan kemauan untuk melakukan suatu kegiatan atau tindakan dalam rangka mencapai tujuan tertentu. Motivasi merupakan konsep hipotesis untuk suatu kegiatan yang dipegaruhi oleh persepsi atau tingkah laku seseorang untuk mengubah situasi yang tidak memuaskan atau tidak menyenangkan. Motivasi dapat juga dikatakan serangkaian usaha untuk menyediakan kondisi-kondisi tertentu, sehingga seseorang mau dan ingin melakukan sesuatu, dan bila tidak suka, maka akan berusaha untuk meniadakan atau mengelakkan perasaan tidak suka itu. Jadi motivasi itu dapat dirangsang oleh faktor dari luar tetapi motivasi itu adalah tumbuh di dalam diri seseorang. Dalam kegiatan belajar, motivasi dapat dikatakan sebagai keseluruhan daya penggerak di dalam diri siswa yang menimbulkan kegiatan belajar, yang menjamin kelangsungan dari kegiatan belajar, sehingga tujuan yang dikehendaki oleh subjek belajar itu dapat tercapai. Dikatakan “keseluruhan”, karena pada umumnya ada beberapa motif yang bersama-sama menggerakkan siswa untuk belajar.</w:t>
      </w:r>
    </w:p>
    <w:p w:rsidR="00075710" w:rsidRPr="0001330C" w:rsidRDefault="00075710" w:rsidP="00145649">
      <w:pPr>
        <w:pStyle w:val="ListParagraph"/>
        <w:spacing w:after="0" w:line="240" w:lineRule="auto"/>
        <w:ind w:left="0" w:firstLine="426"/>
        <w:jc w:val="both"/>
        <w:rPr>
          <w:rFonts w:ascii="Times New Roman" w:hAnsi="Times New Roman" w:cs="Times New Roman"/>
          <w:sz w:val="24"/>
          <w:szCs w:val="24"/>
        </w:rPr>
      </w:pPr>
      <w:r w:rsidRPr="0001330C">
        <w:rPr>
          <w:rFonts w:ascii="Times New Roman" w:hAnsi="Times New Roman" w:cs="Times New Roman"/>
          <w:sz w:val="24"/>
          <w:szCs w:val="24"/>
        </w:rPr>
        <w:t>Winkel dalam Martinis Yamin (2010:</w:t>
      </w:r>
      <w:r w:rsidR="00347F94" w:rsidRPr="0001330C">
        <w:rPr>
          <w:rFonts w:ascii="Times New Roman" w:hAnsi="Times New Roman" w:cs="Times New Roman"/>
          <w:sz w:val="24"/>
          <w:szCs w:val="24"/>
        </w:rPr>
        <w:t xml:space="preserve"> </w:t>
      </w:r>
      <w:r w:rsidRPr="0001330C">
        <w:rPr>
          <w:rFonts w:ascii="Times New Roman" w:hAnsi="Times New Roman" w:cs="Times New Roman"/>
          <w:sz w:val="24"/>
          <w:szCs w:val="24"/>
        </w:rPr>
        <w:t>83) bahwa motivasi belajar adalah keseluruhan daya penggerak psikis dalam diri peserta didik yang menimbulkan kegiatan belajar, menjamin kelangsungan belajar itu demi mencapai suatu tujuan.</w:t>
      </w:r>
      <w:r w:rsidR="00145649">
        <w:rPr>
          <w:rFonts w:ascii="Times New Roman" w:hAnsi="Times New Roman" w:cs="Times New Roman"/>
          <w:sz w:val="24"/>
          <w:szCs w:val="24"/>
          <w:lang w:val="en-US"/>
        </w:rPr>
        <w:t xml:space="preserve"> </w:t>
      </w:r>
      <w:r w:rsidRPr="0001330C">
        <w:rPr>
          <w:rFonts w:ascii="Times New Roman" w:hAnsi="Times New Roman" w:cs="Times New Roman"/>
          <w:sz w:val="24"/>
          <w:szCs w:val="24"/>
        </w:rPr>
        <w:t>Sardiman (2009:</w:t>
      </w:r>
      <w:r w:rsidR="00347F94" w:rsidRPr="0001330C">
        <w:rPr>
          <w:rFonts w:ascii="Times New Roman" w:hAnsi="Times New Roman" w:cs="Times New Roman"/>
          <w:sz w:val="24"/>
          <w:szCs w:val="24"/>
        </w:rPr>
        <w:t xml:space="preserve"> </w:t>
      </w:r>
      <w:r w:rsidRPr="0001330C">
        <w:rPr>
          <w:rFonts w:ascii="Times New Roman" w:hAnsi="Times New Roman" w:cs="Times New Roman"/>
          <w:sz w:val="24"/>
          <w:szCs w:val="24"/>
        </w:rPr>
        <w:t xml:space="preserve">75) bahwa motivasi belajar adalah merupaka faktor psikis yang bersifat non-intelektual. Peranannya yang khas adalah dalam hal penumbuhan gairah, merasa senang dan semangat untuk belajar. Siswa yang memiliki motivasi kuat, akan mempunyai banyak energi untuk melakukan kegiatan belajar. </w:t>
      </w:r>
    </w:p>
    <w:p w:rsidR="00075710" w:rsidRPr="0001330C" w:rsidRDefault="00075710" w:rsidP="0001330C">
      <w:pPr>
        <w:pStyle w:val="ListParagraph"/>
        <w:numPr>
          <w:ilvl w:val="0"/>
          <w:numId w:val="9"/>
        </w:numPr>
        <w:spacing w:after="0" w:line="240" w:lineRule="auto"/>
        <w:ind w:left="709" w:hanging="283"/>
        <w:jc w:val="both"/>
        <w:rPr>
          <w:rFonts w:ascii="Times New Roman" w:hAnsi="Times New Roman" w:cs="Times New Roman"/>
          <w:b/>
          <w:sz w:val="24"/>
          <w:szCs w:val="24"/>
        </w:rPr>
      </w:pPr>
      <w:r w:rsidRPr="0001330C">
        <w:rPr>
          <w:rFonts w:ascii="Times New Roman" w:hAnsi="Times New Roman" w:cs="Times New Roman"/>
          <w:b/>
          <w:sz w:val="24"/>
          <w:szCs w:val="24"/>
        </w:rPr>
        <w:t>Jenis dan Bentuk Motivasi</w:t>
      </w:r>
    </w:p>
    <w:p w:rsidR="00075710" w:rsidRPr="0001330C" w:rsidRDefault="00075710" w:rsidP="0001330C">
      <w:pPr>
        <w:pStyle w:val="ListParagraph"/>
        <w:spacing w:after="0" w:line="240" w:lineRule="auto"/>
        <w:ind w:left="426" w:firstLine="283"/>
        <w:jc w:val="both"/>
        <w:rPr>
          <w:rFonts w:ascii="Times New Roman" w:hAnsi="Times New Roman" w:cs="Times New Roman"/>
          <w:sz w:val="24"/>
          <w:szCs w:val="24"/>
        </w:rPr>
      </w:pPr>
      <w:r w:rsidRPr="0001330C">
        <w:rPr>
          <w:rFonts w:ascii="Times New Roman" w:hAnsi="Times New Roman" w:cs="Times New Roman"/>
          <w:sz w:val="24"/>
          <w:szCs w:val="24"/>
        </w:rPr>
        <w:t>Menurut Sardiman (2009:</w:t>
      </w:r>
      <w:r w:rsidR="00347F94" w:rsidRPr="0001330C">
        <w:rPr>
          <w:rFonts w:ascii="Times New Roman" w:hAnsi="Times New Roman" w:cs="Times New Roman"/>
          <w:sz w:val="24"/>
          <w:szCs w:val="24"/>
        </w:rPr>
        <w:t xml:space="preserve"> </w:t>
      </w:r>
      <w:r w:rsidRPr="0001330C">
        <w:rPr>
          <w:rFonts w:ascii="Times New Roman" w:hAnsi="Times New Roman" w:cs="Times New Roman"/>
          <w:sz w:val="24"/>
          <w:szCs w:val="24"/>
        </w:rPr>
        <w:t>86) motivasi diklasifikasikan menjadi :</w:t>
      </w:r>
    </w:p>
    <w:p w:rsidR="00075710" w:rsidRPr="0001330C" w:rsidRDefault="00075710" w:rsidP="0001330C">
      <w:pPr>
        <w:pStyle w:val="ListParagraph"/>
        <w:numPr>
          <w:ilvl w:val="0"/>
          <w:numId w:val="10"/>
        </w:numPr>
        <w:spacing w:after="0" w:line="240" w:lineRule="auto"/>
        <w:ind w:left="993" w:hanging="284"/>
        <w:jc w:val="both"/>
        <w:rPr>
          <w:rFonts w:ascii="Times New Roman" w:hAnsi="Times New Roman" w:cs="Times New Roman"/>
          <w:sz w:val="24"/>
          <w:szCs w:val="24"/>
        </w:rPr>
      </w:pPr>
      <w:r w:rsidRPr="0001330C">
        <w:rPr>
          <w:rFonts w:ascii="Times New Roman" w:hAnsi="Times New Roman" w:cs="Times New Roman"/>
          <w:sz w:val="24"/>
          <w:szCs w:val="24"/>
        </w:rPr>
        <w:t xml:space="preserve">Motivasi dilihat dari dasar pembentukannya yakni </w:t>
      </w:r>
    </w:p>
    <w:p w:rsidR="00075710" w:rsidRPr="0001330C" w:rsidRDefault="00075710" w:rsidP="0001330C">
      <w:pPr>
        <w:pStyle w:val="ListParagraph"/>
        <w:numPr>
          <w:ilvl w:val="0"/>
          <w:numId w:val="21"/>
        </w:numPr>
        <w:spacing w:after="0" w:line="240" w:lineRule="auto"/>
        <w:ind w:left="1276" w:hanging="283"/>
        <w:jc w:val="both"/>
        <w:rPr>
          <w:rFonts w:ascii="Times New Roman" w:hAnsi="Times New Roman" w:cs="Times New Roman"/>
          <w:sz w:val="24"/>
          <w:szCs w:val="24"/>
        </w:rPr>
      </w:pPr>
      <w:r w:rsidRPr="0001330C">
        <w:rPr>
          <w:rFonts w:ascii="Times New Roman" w:hAnsi="Times New Roman" w:cs="Times New Roman"/>
          <w:sz w:val="24"/>
          <w:szCs w:val="24"/>
        </w:rPr>
        <w:t>Motivasi bawaan, yaitu motivasi yang dibawa sejak lahir tanpa dipelajari sebelumnya. Sebagai contoh misalnya dorongan untuk makan dan minum.</w:t>
      </w:r>
    </w:p>
    <w:p w:rsidR="00075710" w:rsidRPr="0001330C" w:rsidRDefault="00075710" w:rsidP="0001330C">
      <w:pPr>
        <w:pStyle w:val="ListParagraph"/>
        <w:numPr>
          <w:ilvl w:val="0"/>
          <w:numId w:val="21"/>
        </w:numPr>
        <w:spacing w:after="0" w:line="240" w:lineRule="auto"/>
        <w:ind w:left="1276" w:hanging="283"/>
        <w:jc w:val="both"/>
        <w:rPr>
          <w:rFonts w:ascii="Times New Roman" w:hAnsi="Times New Roman" w:cs="Times New Roman"/>
          <w:sz w:val="24"/>
          <w:szCs w:val="24"/>
        </w:rPr>
      </w:pPr>
      <w:r w:rsidRPr="0001330C">
        <w:rPr>
          <w:rFonts w:ascii="Times New Roman" w:hAnsi="Times New Roman" w:cs="Times New Roman"/>
          <w:sz w:val="24"/>
          <w:szCs w:val="24"/>
        </w:rPr>
        <w:t>Motivasi yang timbul karena dipelajari, misalnya dorongan untuk belajar suatu cabang ilmu pengetahuan</w:t>
      </w:r>
    </w:p>
    <w:p w:rsidR="00075710" w:rsidRPr="0001330C" w:rsidRDefault="00075710" w:rsidP="0001330C">
      <w:pPr>
        <w:pStyle w:val="ListParagraph"/>
        <w:numPr>
          <w:ilvl w:val="0"/>
          <w:numId w:val="21"/>
        </w:numPr>
        <w:spacing w:after="0" w:line="240" w:lineRule="auto"/>
        <w:ind w:left="1276" w:hanging="283"/>
        <w:jc w:val="both"/>
        <w:rPr>
          <w:rFonts w:ascii="Times New Roman" w:hAnsi="Times New Roman" w:cs="Times New Roman"/>
          <w:sz w:val="24"/>
          <w:szCs w:val="24"/>
        </w:rPr>
      </w:pPr>
      <w:r w:rsidRPr="0001330C">
        <w:rPr>
          <w:rFonts w:ascii="Times New Roman" w:hAnsi="Times New Roman" w:cs="Times New Roman"/>
          <w:sz w:val="24"/>
          <w:szCs w:val="24"/>
        </w:rPr>
        <w:lastRenderedPageBreak/>
        <w:t>Motivasi menurut pembagiaannya Woodworth dan Marquis yakni motivasi karena kebutuhan organis, motivasi darurat dan motivasi objektif.</w:t>
      </w:r>
    </w:p>
    <w:p w:rsidR="00075710" w:rsidRPr="0001330C" w:rsidRDefault="00075710" w:rsidP="0001330C">
      <w:pPr>
        <w:pStyle w:val="ListParagraph"/>
        <w:numPr>
          <w:ilvl w:val="0"/>
          <w:numId w:val="21"/>
        </w:numPr>
        <w:spacing w:after="0" w:line="240" w:lineRule="auto"/>
        <w:ind w:left="1276" w:hanging="283"/>
        <w:jc w:val="both"/>
        <w:rPr>
          <w:rFonts w:ascii="Times New Roman" w:hAnsi="Times New Roman" w:cs="Times New Roman"/>
          <w:sz w:val="24"/>
          <w:szCs w:val="24"/>
        </w:rPr>
      </w:pPr>
      <w:r w:rsidRPr="0001330C">
        <w:rPr>
          <w:rFonts w:ascii="Times New Roman" w:hAnsi="Times New Roman" w:cs="Times New Roman"/>
          <w:sz w:val="24"/>
          <w:szCs w:val="24"/>
        </w:rPr>
        <w:t>Motivasi jasmaniah dan rohaniah.</w:t>
      </w:r>
    </w:p>
    <w:p w:rsidR="00075710" w:rsidRPr="0001330C" w:rsidRDefault="00075710" w:rsidP="0001330C">
      <w:pPr>
        <w:pStyle w:val="ListParagraph"/>
        <w:numPr>
          <w:ilvl w:val="0"/>
          <w:numId w:val="21"/>
        </w:numPr>
        <w:spacing w:after="0" w:line="240" w:lineRule="auto"/>
        <w:ind w:left="1276" w:hanging="283"/>
        <w:jc w:val="both"/>
        <w:rPr>
          <w:rFonts w:ascii="Times New Roman" w:hAnsi="Times New Roman" w:cs="Times New Roman"/>
          <w:sz w:val="24"/>
          <w:szCs w:val="24"/>
        </w:rPr>
      </w:pPr>
      <w:r w:rsidRPr="0001330C">
        <w:rPr>
          <w:rFonts w:ascii="Times New Roman" w:hAnsi="Times New Roman" w:cs="Times New Roman"/>
          <w:sz w:val="24"/>
          <w:szCs w:val="24"/>
        </w:rPr>
        <w:t>Motivasi intrinsik dan ekstrinsik.</w:t>
      </w:r>
    </w:p>
    <w:p w:rsidR="00347F94" w:rsidRPr="0001330C" w:rsidRDefault="00347F94" w:rsidP="0001330C">
      <w:pPr>
        <w:pStyle w:val="ListParagraph"/>
        <w:spacing w:after="0" w:line="240" w:lineRule="auto"/>
        <w:ind w:left="1276"/>
        <w:jc w:val="both"/>
        <w:rPr>
          <w:rFonts w:ascii="Times New Roman" w:hAnsi="Times New Roman" w:cs="Times New Roman"/>
          <w:sz w:val="24"/>
          <w:szCs w:val="24"/>
        </w:rPr>
      </w:pPr>
    </w:p>
    <w:p w:rsidR="00075710" w:rsidRPr="0001330C" w:rsidRDefault="00075710" w:rsidP="00145649">
      <w:pPr>
        <w:spacing w:after="0" w:line="240" w:lineRule="auto"/>
        <w:ind w:firstLine="426"/>
        <w:jc w:val="both"/>
        <w:rPr>
          <w:rFonts w:ascii="Times New Roman" w:hAnsi="Times New Roman" w:cs="Times New Roman"/>
          <w:sz w:val="24"/>
          <w:szCs w:val="24"/>
        </w:rPr>
      </w:pPr>
      <w:r w:rsidRPr="0001330C">
        <w:rPr>
          <w:rFonts w:ascii="Times New Roman" w:hAnsi="Times New Roman" w:cs="Times New Roman"/>
          <w:sz w:val="24"/>
          <w:szCs w:val="24"/>
        </w:rPr>
        <w:t>Motivasi yang dimiliki oleh siswa memang penting peranannya bagi siswa yang sedang melakukan belajar, baik itu motivasi instrisik maupun motivas</w:t>
      </w:r>
      <w:r w:rsidR="00B83A79" w:rsidRPr="0001330C">
        <w:rPr>
          <w:rFonts w:ascii="Times New Roman" w:hAnsi="Times New Roman" w:cs="Times New Roman"/>
          <w:sz w:val="24"/>
          <w:szCs w:val="24"/>
        </w:rPr>
        <w:t>i ekstrinsik merupakan faktor-</w:t>
      </w:r>
      <w:r w:rsidRPr="0001330C">
        <w:rPr>
          <w:rFonts w:ascii="Times New Roman" w:hAnsi="Times New Roman" w:cs="Times New Roman"/>
          <w:sz w:val="24"/>
          <w:szCs w:val="24"/>
        </w:rPr>
        <w:t>fa</w:t>
      </w:r>
      <w:r w:rsidR="00B83A79" w:rsidRPr="0001330C">
        <w:rPr>
          <w:rFonts w:ascii="Times New Roman" w:hAnsi="Times New Roman" w:cs="Times New Roman"/>
          <w:sz w:val="24"/>
          <w:szCs w:val="24"/>
        </w:rPr>
        <w:t>ktor yang mendorong aktivitas-</w:t>
      </w:r>
      <w:r w:rsidRPr="0001330C">
        <w:rPr>
          <w:rFonts w:ascii="Times New Roman" w:hAnsi="Times New Roman" w:cs="Times New Roman"/>
          <w:sz w:val="24"/>
          <w:szCs w:val="24"/>
        </w:rPr>
        <w:t xml:space="preserve">aktivitas dan inisiatif yang mengarahkan pada ketekunan dan keberhasilannya.  </w:t>
      </w:r>
    </w:p>
    <w:p w:rsidR="00075710" w:rsidRPr="0001330C" w:rsidRDefault="00B83A79" w:rsidP="0001330C">
      <w:pPr>
        <w:pStyle w:val="ListParagraph"/>
        <w:numPr>
          <w:ilvl w:val="0"/>
          <w:numId w:val="9"/>
        </w:numPr>
        <w:spacing w:after="0" w:line="240" w:lineRule="auto"/>
        <w:ind w:left="709" w:hanging="283"/>
        <w:jc w:val="both"/>
        <w:rPr>
          <w:rFonts w:ascii="Times New Roman" w:hAnsi="Times New Roman" w:cs="Times New Roman"/>
          <w:b/>
          <w:sz w:val="24"/>
          <w:szCs w:val="24"/>
        </w:rPr>
      </w:pPr>
      <w:r w:rsidRPr="0001330C">
        <w:rPr>
          <w:rFonts w:ascii="Times New Roman" w:hAnsi="Times New Roman" w:cs="Times New Roman"/>
          <w:b/>
          <w:sz w:val="24"/>
          <w:szCs w:val="24"/>
        </w:rPr>
        <w:t>Faktor-faktor yang M</w:t>
      </w:r>
      <w:r w:rsidR="00075710" w:rsidRPr="0001330C">
        <w:rPr>
          <w:rFonts w:ascii="Times New Roman" w:hAnsi="Times New Roman" w:cs="Times New Roman"/>
          <w:b/>
          <w:sz w:val="24"/>
          <w:szCs w:val="24"/>
        </w:rPr>
        <w:t>empengaruhi Motivasi Belajar</w:t>
      </w:r>
    </w:p>
    <w:p w:rsidR="00075710" w:rsidRPr="0001330C" w:rsidRDefault="00A17018" w:rsidP="0001330C">
      <w:pPr>
        <w:pStyle w:val="ListParagraph"/>
        <w:numPr>
          <w:ilvl w:val="0"/>
          <w:numId w:val="23"/>
        </w:numPr>
        <w:spacing w:after="0" w:line="240" w:lineRule="auto"/>
        <w:ind w:left="993" w:hanging="284"/>
        <w:jc w:val="both"/>
        <w:rPr>
          <w:rFonts w:ascii="Times New Roman" w:hAnsi="Times New Roman" w:cs="Times New Roman"/>
          <w:sz w:val="24"/>
          <w:szCs w:val="24"/>
        </w:rPr>
      </w:pPr>
      <w:r w:rsidRPr="0001330C">
        <w:rPr>
          <w:rFonts w:ascii="Times New Roman" w:hAnsi="Times New Roman" w:cs="Times New Roman"/>
          <w:sz w:val="24"/>
          <w:szCs w:val="24"/>
        </w:rPr>
        <w:t>Faktor angka atau nilai, angka dimaksud adalah sebagai simbol atau nilai dari hasil aktivitas belajar anak didik. Angka atau nilai yang baik mempunyai potensi besar untuk memberikan motivasi kepada anak didik lebih giat belajar.</w:t>
      </w:r>
    </w:p>
    <w:p w:rsidR="00A17018" w:rsidRPr="0001330C" w:rsidRDefault="00A17018" w:rsidP="0001330C">
      <w:pPr>
        <w:pStyle w:val="ListParagraph"/>
        <w:numPr>
          <w:ilvl w:val="0"/>
          <w:numId w:val="23"/>
        </w:numPr>
        <w:spacing w:after="0" w:line="240" w:lineRule="auto"/>
        <w:ind w:left="993" w:hanging="284"/>
        <w:jc w:val="both"/>
        <w:rPr>
          <w:rFonts w:ascii="Times New Roman" w:hAnsi="Times New Roman" w:cs="Times New Roman"/>
          <w:sz w:val="24"/>
          <w:szCs w:val="24"/>
        </w:rPr>
      </w:pPr>
      <w:r w:rsidRPr="0001330C">
        <w:rPr>
          <w:rFonts w:ascii="Times New Roman" w:hAnsi="Times New Roman" w:cs="Times New Roman"/>
          <w:sz w:val="24"/>
          <w:szCs w:val="24"/>
        </w:rPr>
        <w:t>Faktor hadiah, hadiah adalah memberikan sesuatu kepada oranglain sebagai penghargaan atau kenang-kenangan. Dalam dunia pendidikan, hadiah dapat dijadikan motivasi. Hadiah dapat diberikan kepada anak didik yang berprestasi tinggi, ranking satu, dua tau tiga dari anak didik lainnya.</w:t>
      </w:r>
    </w:p>
    <w:p w:rsidR="00A17018" w:rsidRPr="0001330C" w:rsidRDefault="00A17018" w:rsidP="0001330C">
      <w:pPr>
        <w:pStyle w:val="ListParagraph"/>
        <w:numPr>
          <w:ilvl w:val="0"/>
          <w:numId w:val="23"/>
        </w:numPr>
        <w:spacing w:after="0" w:line="240" w:lineRule="auto"/>
        <w:ind w:left="993" w:hanging="284"/>
        <w:jc w:val="both"/>
        <w:rPr>
          <w:rFonts w:ascii="Times New Roman" w:hAnsi="Times New Roman" w:cs="Times New Roman"/>
          <w:sz w:val="24"/>
          <w:szCs w:val="24"/>
        </w:rPr>
      </w:pPr>
      <w:r w:rsidRPr="0001330C">
        <w:rPr>
          <w:rFonts w:ascii="Times New Roman" w:hAnsi="Times New Roman" w:cs="Times New Roman"/>
          <w:sz w:val="24"/>
          <w:szCs w:val="24"/>
        </w:rPr>
        <w:t>Faktor kompetisi, kompetisi adalah persaingan, dapat digunakan sebagai alat motivasi untuk mendorong anak didik agar mereka bergairah dalam belajar.</w:t>
      </w:r>
    </w:p>
    <w:p w:rsidR="00A17018" w:rsidRPr="0001330C" w:rsidRDefault="00A17018" w:rsidP="0001330C">
      <w:pPr>
        <w:pStyle w:val="ListParagraph"/>
        <w:numPr>
          <w:ilvl w:val="0"/>
          <w:numId w:val="23"/>
        </w:numPr>
        <w:spacing w:after="0" w:line="240" w:lineRule="auto"/>
        <w:ind w:left="993" w:hanging="284"/>
        <w:jc w:val="both"/>
        <w:rPr>
          <w:rFonts w:ascii="Times New Roman" w:hAnsi="Times New Roman" w:cs="Times New Roman"/>
          <w:sz w:val="24"/>
          <w:szCs w:val="24"/>
        </w:rPr>
      </w:pPr>
      <w:r w:rsidRPr="0001330C">
        <w:rPr>
          <w:rFonts w:ascii="Times New Roman" w:hAnsi="Times New Roman" w:cs="Times New Roman"/>
          <w:sz w:val="24"/>
          <w:szCs w:val="24"/>
        </w:rPr>
        <w:t>Faktor ego-involvement, menumbuhkan kesadaran kepada anak didik agar merasakan pentingnya tugas dan menerimanya sebagai tantangan sehingga salah satu bentuk motivasi yang cukup penting.</w:t>
      </w:r>
    </w:p>
    <w:p w:rsidR="00A17018" w:rsidRPr="0001330C" w:rsidRDefault="00A17018" w:rsidP="0001330C">
      <w:pPr>
        <w:pStyle w:val="ListParagraph"/>
        <w:numPr>
          <w:ilvl w:val="0"/>
          <w:numId w:val="23"/>
        </w:numPr>
        <w:spacing w:after="0" w:line="240" w:lineRule="auto"/>
        <w:ind w:left="993" w:hanging="284"/>
        <w:jc w:val="both"/>
        <w:rPr>
          <w:rFonts w:ascii="Times New Roman" w:hAnsi="Times New Roman" w:cs="Times New Roman"/>
          <w:sz w:val="24"/>
          <w:szCs w:val="24"/>
        </w:rPr>
      </w:pPr>
      <w:r w:rsidRPr="0001330C">
        <w:rPr>
          <w:rFonts w:ascii="Times New Roman" w:hAnsi="Times New Roman" w:cs="Times New Roman"/>
          <w:sz w:val="24"/>
          <w:szCs w:val="24"/>
        </w:rPr>
        <w:t>Faktor pujian, pujian yang diucapkan pada waktu yang tepat dapat dijadikan sebagai alat motivasi. Pujian adalah bentuk reinforcement yang positif dan sekaligus merupakan motivasi yang baik.</w:t>
      </w:r>
    </w:p>
    <w:p w:rsidR="00527FA8" w:rsidRPr="0001330C" w:rsidRDefault="00527FA8" w:rsidP="0001330C">
      <w:pPr>
        <w:pStyle w:val="ListParagraph"/>
        <w:spacing w:after="0" w:line="240" w:lineRule="auto"/>
        <w:ind w:left="0" w:firstLine="709"/>
        <w:jc w:val="both"/>
        <w:rPr>
          <w:rFonts w:ascii="Times New Roman" w:hAnsi="Times New Roman" w:cs="Times New Roman"/>
          <w:sz w:val="24"/>
          <w:szCs w:val="24"/>
        </w:rPr>
      </w:pPr>
      <w:r w:rsidRPr="0001330C">
        <w:rPr>
          <w:rFonts w:ascii="Times New Roman" w:hAnsi="Times New Roman" w:cs="Times New Roman"/>
          <w:sz w:val="24"/>
          <w:szCs w:val="24"/>
        </w:rPr>
        <w:t>Selain faktor diatas menurut Irvan (2010:</w:t>
      </w:r>
      <w:r w:rsidR="00347F94" w:rsidRPr="0001330C">
        <w:rPr>
          <w:rFonts w:ascii="Times New Roman" w:hAnsi="Times New Roman" w:cs="Times New Roman"/>
          <w:sz w:val="24"/>
          <w:szCs w:val="24"/>
        </w:rPr>
        <w:t xml:space="preserve"> </w:t>
      </w:r>
      <w:r w:rsidRPr="0001330C">
        <w:rPr>
          <w:rFonts w:ascii="Times New Roman" w:hAnsi="Times New Roman" w:cs="Times New Roman"/>
          <w:sz w:val="24"/>
          <w:szCs w:val="24"/>
        </w:rPr>
        <w:t>56), ada beberapa faktor yang mempengaruhi motivasi belajar yaitu :</w:t>
      </w:r>
    </w:p>
    <w:p w:rsidR="00527FA8" w:rsidRPr="0001330C" w:rsidRDefault="00FD6490" w:rsidP="0001330C">
      <w:pPr>
        <w:pStyle w:val="ListParagraph"/>
        <w:numPr>
          <w:ilvl w:val="0"/>
          <w:numId w:val="36"/>
        </w:numPr>
        <w:spacing w:after="0" w:line="240" w:lineRule="auto"/>
        <w:jc w:val="both"/>
        <w:rPr>
          <w:rFonts w:ascii="Times New Roman" w:hAnsi="Times New Roman" w:cs="Times New Roman"/>
          <w:sz w:val="24"/>
          <w:szCs w:val="24"/>
        </w:rPr>
      </w:pPr>
      <w:r w:rsidRPr="0001330C">
        <w:rPr>
          <w:rFonts w:ascii="Times New Roman" w:hAnsi="Times New Roman" w:cs="Times New Roman"/>
          <w:sz w:val="24"/>
          <w:szCs w:val="24"/>
        </w:rPr>
        <w:t>Cita-</w:t>
      </w:r>
      <w:r w:rsidR="00527FA8" w:rsidRPr="0001330C">
        <w:rPr>
          <w:rFonts w:ascii="Times New Roman" w:hAnsi="Times New Roman" w:cs="Times New Roman"/>
          <w:sz w:val="24"/>
          <w:szCs w:val="24"/>
        </w:rPr>
        <w:t>cita atau aspirasi</w:t>
      </w:r>
    </w:p>
    <w:p w:rsidR="00527FA8" w:rsidRPr="0001330C" w:rsidRDefault="00527FA8" w:rsidP="0001330C">
      <w:pPr>
        <w:pStyle w:val="ListParagraph"/>
        <w:numPr>
          <w:ilvl w:val="0"/>
          <w:numId w:val="36"/>
        </w:numPr>
        <w:spacing w:after="0" w:line="240" w:lineRule="auto"/>
        <w:jc w:val="both"/>
        <w:rPr>
          <w:rFonts w:ascii="Times New Roman" w:hAnsi="Times New Roman" w:cs="Times New Roman"/>
          <w:sz w:val="24"/>
          <w:szCs w:val="24"/>
        </w:rPr>
      </w:pPr>
      <w:r w:rsidRPr="0001330C">
        <w:rPr>
          <w:rFonts w:ascii="Times New Roman" w:hAnsi="Times New Roman" w:cs="Times New Roman"/>
          <w:sz w:val="24"/>
          <w:szCs w:val="24"/>
        </w:rPr>
        <w:t>Kemampuan belajar</w:t>
      </w:r>
    </w:p>
    <w:p w:rsidR="00527FA8" w:rsidRPr="0001330C" w:rsidRDefault="00527FA8" w:rsidP="0001330C">
      <w:pPr>
        <w:pStyle w:val="ListParagraph"/>
        <w:numPr>
          <w:ilvl w:val="0"/>
          <w:numId w:val="36"/>
        </w:numPr>
        <w:spacing w:after="0" w:line="240" w:lineRule="auto"/>
        <w:jc w:val="both"/>
        <w:rPr>
          <w:rFonts w:ascii="Times New Roman" w:hAnsi="Times New Roman" w:cs="Times New Roman"/>
          <w:sz w:val="24"/>
          <w:szCs w:val="24"/>
        </w:rPr>
      </w:pPr>
      <w:r w:rsidRPr="0001330C">
        <w:rPr>
          <w:rFonts w:ascii="Times New Roman" w:hAnsi="Times New Roman" w:cs="Times New Roman"/>
          <w:sz w:val="24"/>
          <w:szCs w:val="24"/>
        </w:rPr>
        <w:t>Kondisi siswa</w:t>
      </w:r>
    </w:p>
    <w:p w:rsidR="00527FA8" w:rsidRPr="0001330C" w:rsidRDefault="00527FA8" w:rsidP="0001330C">
      <w:pPr>
        <w:pStyle w:val="ListParagraph"/>
        <w:numPr>
          <w:ilvl w:val="0"/>
          <w:numId w:val="36"/>
        </w:numPr>
        <w:spacing w:after="0" w:line="240" w:lineRule="auto"/>
        <w:jc w:val="both"/>
        <w:rPr>
          <w:rFonts w:ascii="Times New Roman" w:hAnsi="Times New Roman" w:cs="Times New Roman"/>
          <w:sz w:val="24"/>
          <w:szCs w:val="24"/>
        </w:rPr>
      </w:pPr>
      <w:r w:rsidRPr="0001330C">
        <w:rPr>
          <w:rFonts w:ascii="Times New Roman" w:hAnsi="Times New Roman" w:cs="Times New Roman"/>
          <w:sz w:val="24"/>
          <w:szCs w:val="24"/>
        </w:rPr>
        <w:t xml:space="preserve">Kondisi lingkungan </w:t>
      </w:r>
    </w:p>
    <w:p w:rsidR="00527FA8" w:rsidRPr="0001330C" w:rsidRDefault="00FD6490" w:rsidP="0001330C">
      <w:pPr>
        <w:pStyle w:val="ListParagraph"/>
        <w:numPr>
          <w:ilvl w:val="0"/>
          <w:numId w:val="36"/>
        </w:numPr>
        <w:spacing w:after="0" w:line="240" w:lineRule="auto"/>
        <w:jc w:val="both"/>
        <w:rPr>
          <w:rFonts w:ascii="Times New Roman" w:hAnsi="Times New Roman" w:cs="Times New Roman"/>
          <w:sz w:val="24"/>
          <w:szCs w:val="24"/>
        </w:rPr>
      </w:pPr>
      <w:r w:rsidRPr="0001330C">
        <w:rPr>
          <w:rFonts w:ascii="Times New Roman" w:hAnsi="Times New Roman" w:cs="Times New Roman"/>
          <w:sz w:val="24"/>
          <w:szCs w:val="24"/>
        </w:rPr>
        <w:t>Unsur-unsur d</w:t>
      </w:r>
      <w:r w:rsidR="00527FA8" w:rsidRPr="0001330C">
        <w:rPr>
          <w:rFonts w:ascii="Times New Roman" w:hAnsi="Times New Roman" w:cs="Times New Roman"/>
          <w:sz w:val="24"/>
          <w:szCs w:val="24"/>
        </w:rPr>
        <w:t>inamis dalam Belajar, dan</w:t>
      </w:r>
    </w:p>
    <w:p w:rsidR="00527FA8" w:rsidRPr="0001330C" w:rsidRDefault="00527FA8" w:rsidP="0001330C">
      <w:pPr>
        <w:pStyle w:val="ListParagraph"/>
        <w:numPr>
          <w:ilvl w:val="0"/>
          <w:numId w:val="36"/>
        </w:numPr>
        <w:spacing w:after="0" w:line="240" w:lineRule="auto"/>
        <w:jc w:val="both"/>
        <w:rPr>
          <w:rFonts w:ascii="Times New Roman" w:hAnsi="Times New Roman" w:cs="Times New Roman"/>
          <w:sz w:val="24"/>
          <w:szCs w:val="24"/>
        </w:rPr>
      </w:pPr>
      <w:r w:rsidRPr="0001330C">
        <w:rPr>
          <w:rFonts w:ascii="Times New Roman" w:hAnsi="Times New Roman" w:cs="Times New Roman"/>
          <w:sz w:val="24"/>
          <w:szCs w:val="24"/>
        </w:rPr>
        <w:t>Upaya guru membelajarkan siswa</w:t>
      </w:r>
    </w:p>
    <w:p w:rsidR="002A5752" w:rsidRPr="0001330C" w:rsidRDefault="002A5752" w:rsidP="0001330C">
      <w:pPr>
        <w:pStyle w:val="ListParagraph"/>
        <w:spacing w:after="0" w:line="240" w:lineRule="auto"/>
        <w:ind w:left="0" w:firstLine="709"/>
        <w:jc w:val="both"/>
        <w:rPr>
          <w:rFonts w:ascii="Times New Roman" w:hAnsi="Times New Roman" w:cs="Times New Roman"/>
          <w:sz w:val="24"/>
          <w:szCs w:val="24"/>
        </w:rPr>
      </w:pPr>
      <w:r w:rsidRPr="0001330C">
        <w:rPr>
          <w:rFonts w:ascii="Times New Roman" w:hAnsi="Times New Roman" w:cs="Times New Roman"/>
          <w:sz w:val="24"/>
          <w:szCs w:val="24"/>
        </w:rPr>
        <w:t>Menurut Sardiman (2006:</w:t>
      </w:r>
      <w:r w:rsidR="00347F94" w:rsidRPr="0001330C">
        <w:rPr>
          <w:rFonts w:ascii="Times New Roman" w:hAnsi="Times New Roman" w:cs="Times New Roman"/>
          <w:sz w:val="24"/>
          <w:szCs w:val="24"/>
        </w:rPr>
        <w:t xml:space="preserve"> </w:t>
      </w:r>
      <w:r w:rsidRPr="0001330C">
        <w:rPr>
          <w:rFonts w:ascii="Times New Roman" w:hAnsi="Times New Roman" w:cs="Times New Roman"/>
          <w:sz w:val="24"/>
          <w:szCs w:val="24"/>
        </w:rPr>
        <w:t>83) bahwa motivasi dalam</w:t>
      </w:r>
      <w:r w:rsidR="00FD6490" w:rsidRPr="0001330C">
        <w:rPr>
          <w:rFonts w:ascii="Times New Roman" w:hAnsi="Times New Roman" w:cs="Times New Roman"/>
          <w:sz w:val="24"/>
          <w:szCs w:val="24"/>
        </w:rPr>
        <w:t xml:space="preserve"> diri seseorang memiliki ciri-</w:t>
      </w:r>
      <w:r w:rsidRPr="0001330C">
        <w:rPr>
          <w:rFonts w:ascii="Times New Roman" w:hAnsi="Times New Roman" w:cs="Times New Roman"/>
          <w:sz w:val="24"/>
          <w:szCs w:val="24"/>
        </w:rPr>
        <w:t>ciri sebagai berikut,</w:t>
      </w:r>
    </w:p>
    <w:p w:rsidR="002A5752" w:rsidRPr="0001330C" w:rsidRDefault="00347F94" w:rsidP="0001330C">
      <w:pPr>
        <w:pStyle w:val="ListParagraph"/>
        <w:numPr>
          <w:ilvl w:val="0"/>
          <w:numId w:val="37"/>
        </w:numPr>
        <w:spacing w:after="0" w:line="240" w:lineRule="auto"/>
        <w:ind w:left="1134" w:hanging="425"/>
        <w:jc w:val="both"/>
        <w:rPr>
          <w:rFonts w:ascii="Times New Roman" w:hAnsi="Times New Roman" w:cs="Times New Roman"/>
          <w:sz w:val="24"/>
          <w:szCs w:val="24"/>
        </w:rPr>
      </w:pPr>
      <w:r w:rsidRPr="0001330C">
        <w:rPr>
          <w:rFonts w:ascii="Times New Roman" w:hAnsi="Times New Roman" w:cs="Times New Roman"/>
          <w:sz w:val="24"/>
          <w:szCs w:val="24"/>
        </w:rPr>
        <w:t>Tekun menghadapi tugas (</w:t>
      </w:r>
      <w:r w:rsidR="002A5752" w:rsidRPr="0001330C">
        <w:rPr>
          <w:rFonts w:ascii="Times New Roman" w:hAnsi="Times New Roman" w:cs="Times New Roman"/>
          <w:sz w:val="24"/>
          <w:szCs w:val="24"/>
        </w:rPr>
        <w:t>dapat bekerja terus menerus dalam waktu yang lama, tidak pernah berhenti sebelum selesai)</w:t>
      </w:r>
    </w:p>
    <w:p w:rsidR="002A5752" w:rsidRPr="0001330C" w:rsidRDefault="002A5752" w:rsidP="0001330C">
      <w:pPr>
        <w:pStyle w:val="ListParagraph"/>
        <w:numPr>
          <w:ilvl w:val="0"/>
          <w:numId w:val="37"/>
        </w:numPr>
        <w:spacing w:after="0" w:line="240" w:lineRule="auto"/>
        <w:ind w:left="1134" w:hanging="425"/>
        <w:jc w:val="both"/>
        <w:rPr>
          <w:rFonts w:ascii="Times New Roman" w:hAnsi="Times New Roman" w:cs="Times New Roman"/>
          <w:sz w:val="24"/>
          <w:szCs w:val="24"/>
        </w:rPr>
      </w:pPr>
      <w:r w:rsidRPr="0001330C">
        <w:rPr>
          <w:rFonts w:ascii="Times New Roman" w:hAnsi="Times New Roman" w:cs="Times New Roman"/>
          <w:sz w:val="24"/>
          <w:szCs w:val="24"/>
        </w:rPr>
        <w:t>Ulet dalam menghadapi kesulitan (tidak lekas putus asa)</w:t>
      </w:r>
    </w:p>
    <w:p w:rsidR="002A5752" w:rsidRPr="0001330C" w:rsidRDefault="002A5752" w:rsidP="0001330C">
      <w:pPr>
        <w:pStyle w:val="ListParagraph"/>
        <w:numPr>
          <w:ilvl w:val="0"/>
          <w:numId w:val="37"/>
        </w:numPr>
        <w:spacing w:after="0" w:line="240" w:lineRule="auto"/>
        <w:ind w:left="1134" w:hanging="425"/>
        <w:jc w:val="both"/>
        <w:rPr>
          <w:rFonts w:ascii="Times New Roman" w:hAnsi="Times New Roman" w:cs="Times New Roman"/>
          <w:sz w:val="24"/>
          <w:szCs w:val="24"/>
        </w:rPr>
      </w:pPr>
      <w:r w:rsidRPr="0001330C">
        <w:rPr>
          <w:rFonts w:ascii="Times New Roman" w:hAnsi="Times New Roman" w:cs="Times New Roman"/>
          <w:sz w:val="24"/>
          <w:szCs w:val="24"/>
        </w:rPr>
        <w:t>Menunj</w:t>
      </w:r>
      <w:r w:rsidR="00FD6490" w:rsidRPr="0001330C">
        <w:rPr>
          <w:rFonts w:ascii="Times New Roman" w:hAnsi="Times New Roman" w:cs="Times New Roman"/>
          <w:sz w:val="24"/>
          <w:szCs w:val="24"/>
        </w:rPr>
        <w:t>ukkan minat terhadap bermacam-</w:t>
      </w:r>
      <w:r w:rsidR="00EF04BE" w:rsidRPr="0001330C">
        <w:rPr>
          <w:rFonts w:ascii="Times New Roman" w:hAnsi="Times New Roman" w:cs="Times New Roman"/>
          <w:sz w:val="24"/>
          <w:szCs w:val="24"/>
        </w:rPr>
        <w:t>macam masalah (</w:t>
      </w:r>
      <w:r w:rsidRPr="0001330C">
        <w:rPr>
          <w:rFonts w:ascii="Times New Roman" w:hAnsi="Times New Roman" w:cs="Times New Roman"/>
          <w:sz w:val="24"/>
          <w:szCs w:val="24"/>
        </w:rPr>
        <w:t>minat untuk sukses)</w:t>
      </w:r>
    </w:p>
    <w:p w:rsidR="002A5752" w:rsidRPr="0001330C" w:rsidRDefault="002A5752" w:rsidP="0001330C">
      <w:pPr>
        <w:pStyle w:val="ListParagraph"/>
        <w:numPr>
          <w:ilvl w:val="0"/>
          <w:numId w:val="37"/>
        </w:numPr>
        <w:spacing w:after="0" w:line="240" w:lineRule="auto"/>
        <w:ind w:left="1134" w:hanging="425"/>
        <w:jc w:val="both"/>
        <w:rPr>
          <w:rFonts w:ascii="Times New Roman" w:hAnsi="Times New Roman" w:cs="Times New Roman"/>
          <w:sz w:val="24"/>
          <w:szCs w:val="24"/>
        </w:rPr>
      </w:pPr>
      <w:r w:rsidRPr="0001330C">
        <w:rPr>
          <w:rFonts w:ascii="Times New Roman" w:hAnsi="Times New Roman" w:cs="Times New Roman"/>
          <w:sz w:val="24"/>
          <w:szCs w:val="24"/>
        </w:rPr>
        <w:t>Mempunyai orientasi masa depan</w:t>
      </w:r>
    </w:p>
    <w:p w:rsidR="002A5752" w:rsidRPr="0001330C" w:rsidRDefault="002A5752" w:rsidP="0001330C">
      <w:pPr>
        <w:pStyle w:val="ListParagraph"/>
        <w:numPr>
          <w:ilvl w:val="0"/>
          <w:numId w:val="37"/>
        </w:numPr>
        <w:spacing w:after="0" w:line="240" w:lineRule="auto"/>
        <w:ind w:left="1134" w:hanging="425"/>
        <w:jc w:val="both"/>
        <w:rPr>
          <w:rFonts w:ascii="Times New Roman" w:hAnsi="Times New Roman" w:cs="Times New Roman"/>
          <w:sz w:val="24"/>
          <w:szCs w:val="24"/>
        </w:rPr>
      </w:pPr>
      <w:r w:rsidRPr="0001330C">
        <w:rPr>
          <w:rFonts w:ascii="Times New Roman" w:hAnsi="Times New Roman" w:cs="Times New Roman"/>
          <w:sz w:val="24"/>
          <w:szCs w:val="24"/>
        </w:rPr>
        <w:t>Lebih senang bekerja mandiri</w:t>
      </w:r>
    </w:p>
    <w:p w:rsidR="002A5752" w:rsidRPr="0001330C" w:rsidRDefault="00FD6490" w:rsidP="0001330C">
      <w:pPr>
        <w:pStyle w:val="ListParagraph"/>
        <w:numPr>
          <w:ilvl w:val="0"/>
          <w:numId w:val="37"/>
        </w:numPr>
        <w:spacing w:after="0" w:line="240" w:lineRule="auto"/>
        <w:ind w:left="1134" w:hanging="425"/>
        <w:jc w:val="both"/>
        <w:rPr>
          <w:rFonts w:ascii="Times New Roman" w:hAnsi="Times New Roman" w:cs="Times New Roman"/>
          <w:sz w:val="24"/>
          <w:szCs w:val="24"/>
        </w:rPr>
      </w:pPr>
      <w:r w:rsidRPr="0001330C">
        <w:rPr>
          <w:rFonts w:ascii="Times New Roman" w:hAnsi="Times New Roman" w:cs="Times New Roman"/>
          <w:sz w:val="24"/>
          <w:szCs w:val="24"/>
        </w:rPr>
        <w:t>Cepat bosan pada tugas-</w:t>
      </w:r>
      <w:r w:rsidR="00EF04BE" w:rsidRPr="0001330C">
        <w:rPr>
          <w:rFonts w:ascii="Times New Roman" w:hAnsi="Times New Roman" w:cs="Times New Roman"/>
          <w:sz w:val="24"/>
          <w:szCs w:val="24"/>
        </w:rPr>
        <w:t>tugas yang rutin (hal-</w:t>
      </w:r>
      <w:r w:rsidR="002A5752" w:rsidRPr="0001330C">
        <w:rPr>
          <w:rFonts w:ascii="Times New Roman" w:hAnsi="Times New Roman" w:cs="Times New Roman"/>
          <w:sz w:val="24"/>
          <w:szCs w:val="24"/>
        </w:rPr>
        <w:t>hal ya</w:t>
      </w:r>
      <w:r w:rsidRPr="0001330C">
        <w:rPr>
          <w:rFonts w:ascii="Times New Roman" w:hAnsi="Times New Roman" w:cs="Times New Roman"/>
          <w:sz w:val="24"/>
          <w:szCs w:val="24"/>
        </w:rPr>
        <w:t>ng bersifat mekanis, berulang-</w:t>
      </w:r>
      <w:r w:rsidR="002A5752" w:rsidRPr="0001330C">
        <w:rPr>
          <w:rFonts w:ascii="Times New Roman" w:hAnsi="Times New Roman" w:cs="Times New Roman"/>
          <w:sz w:val="24"/>
          <w:szCs w:val="24"/>
        </w:rPr>
        <w:t>ulang begitu saja, sehingga kurang kreatif)</w:t>
      </w:r>
    </w:p>
    <w:p w:rsidR="002A5752" w:rsidRPr="0001330C" w:rsidRDefault="002A5752" w:rsidP="0001330C">
      <w:pPr>
        <w:pStyle w:val="ListParagraph"/>
        <w:numPr>
          <w:ilvl w:val="0"/>
          <w:numId w:val="37"/>
        </w:numPr>
        <w:spacing w:after="0" w:line="240" w:lineRule="auto"/>
        <w:ind w:left="1134" w:hanging="425"/>
        <w:jc w:val="both"/>
        <w:rPr>
          <w:rFonts w:ascii="Times New Roman" w:hAnsi="Times New Roman" w:cs="Times New Roman"/>
          <w:sz w:val="24"/>
          <w:szCs w:val="24"/>
        </w:rPr>
      </w:pPr>
      <w:r w:rsidRPr="0001330C">
        <w:rPr>
          <w:rFonts w:ascii="Times New Roman" w:hAnsi="Times New Roman" w:cs="Times New Roman"/>
          <w:sz w:val="24"/>
          <w:szCs w:val="24"/>
        </w:rPr>
        <w:t>Dapat mempertahankan pendapatnya (kalau sudah yakin akan sesuatu)</w:t>
      </w:r>
    </w:p>
    <w:p w:rsidR="002A5752" w:rsidRPr="0001330C" w:rsidRDefault="002A5752" w:rsidP="0001330C">
      <w:pPr>
        <w:pStyle w:val="ListParagraph"/>
        <w:numPr>
          <w:ilvl w:val="0"/>
          <w:numId w:val="37"/>
        </w:numPr>
        <w:spacing w:after="0" w:line="240" w:lineRule="auto"/>
        <w:ind w:left="1134" w:hanging="425"/>
        <w:jc w:val="both"/>
        <w:rPr>
          <w:rFonts w:ascii="Times New Roman" w:hAnsi="Times New Roman" w:cs="Times New Roman"/>
          <w:sz w:val="24"/>
          <w:szCs w:val="24"/>
        </w:rPr>
      </w:pPr>
      <w:r w:rsidRPr="0001330C">
        <w:rPr>
          <w:rFonts w:ascii="Times New Roman" w:hAnsi="Times New Roman" w:cs="Times New Roman"/>
          <w:sz w:val="24"/>
          <w:szCs w:val="24"/>
        </w:rPr>
        <w:t>Tidak pernah mudah melepaskan hal yang sudah diyakini,</w:t>
      </w:r>
    </w:p>
    <w:p w:rsidR="00966841" w:rsidRPr="0001330C" w:rsidRDefault="002A5752" w:rsidP="0001330C">
      <w:pPr>
        <w:pStyle w:val="ListParagraph"/>
        <w:numPr>
          <w:ilvl w:val="0"/>
          <w:numId w:val="37"/>
        </w:numPr>
        <w:spacing w:after="0" w:line="240" w:lineRule="auto"/>
        <w:ind w:left="1134" w:hanging="425"/>
        <w:jc w:val="both"/>
        <w:rPr>
          <w:rFonts w:ascii="Times New Roman" w:hAnsi="Times New Roman" w:cs="Times New Roman"/>
          <w:sz w:val="24"/>
          <w:szCs w:val="24"/>
        </w:rPr>
      </w:pPr>
      <w:r w:rsidRPr="0001330C">
        <w:rPr>
          <w:rFonts w:ascii="Times New Roman" w:hAnsi="Times New Roman" w:cs="Times New Roman"/>
          <w:sz w:val="24"/>
          <w:szCs w:val="24"/>
        </w:rPr>
        <w:t>Senang mencar</w:t>
      </w:r>
      <w:r w:rsidR="00FD6490" w:rsidRPr="0001330C">
        <w:rPr>
          <w:rFonts w:ascii="Times New Roman" w:hAnsi="Times New Roman" w:cs="Times New Roman"/>
          <w:sz w:val="24"/>
          <w:szCs w:val="24"/>
        </w:rPr>
        <w:t>i dan memecahkan masalah soal-</w:t>
      </w:r>
      <w:r w:rsidRPr="0001330C">
        <w:rPr>
          <w:rFonts w:ascii="Times New Roman" w:hAnsi="Times New Roman" w:cs="Times New Roman"/>
          <w:sz w:val="24"/>
          <w:szCs w:val="24"/>
        </w:rPr>
        <w:t xml:space="preserve">soal. </w:t>
      </w:r>
    </w:p>
    <w:p w:rsidR="00347F94" w:rsidRPr="0001330C" w:rsidRDefault="00347F94" w:rsidP="0001330C">
      <w:pPr>
        <w:pStyle w:val="ListParagraph"/>
        <w:spacing w:after="0" w:line="240" w:lineRule="auto"/>
        <w:ind w:left="1134"/>
        <w:jc w:val="both"/>
        <w:rPr>
          <w:rFonts w:ascii="Times New Roman" w:hAnsi="Times New Roman" w:cs="Times New Roman"/>
          <w:sz w:val="24"/>
          <w:szCs w:val="24"/>
        </w:rPr>
      </w:pPr>
    </w:p>
    <w:p w:rsidR="00A17018" w:rsidRPr="0001330C" w:rsidRDefault="00A17018" w:rsidP="0001330C">
      <w:pPr>
        <w:spacing w:after="0" w:line="240" w:lineRule="auto"/>
        <w:ind w:left="709" w:hanging="283"/>
        <w:jc w:val="both"/>
        <w:rPr>
          <w:rFonts w:ascii="Times New Roman" w:hAnsi="Times New Roman" w:cs="Times New Roman"/>
          <w:b/>
          <w:sz w:val="24"/>
          <w:szCs w:val="24"/>
        </w:rPr>
      </w:pPr>
      <w:r w:rsidRPr="0001330C">
        <w:rPr>
          <w:rFonts w:ascii="Times New Roman" w:hAnsi="Times New Roman" w:cs="Times New Roman"/>
          <w:b/>
          <w:sz w:val="24"/>
          <w:szCs w:val="24"/>
        </w:rPr>
        <w:t xml:space="preserve">d. </w:t>
      </w:r>
      <w:r w:rsidR="00275858" w:rsidRPr="0001330C">
        <w:rPr>
          <w:rFonts w:ascii="Times New Roman" w:hAnsi="Times New Roman" w:cs="Times New Roman"/>
          <w:b/>
          <w:sz w:val="24"/>
          <w:szCs w:val="24"/>
        </w:rPr>
        <w:tab/>
      </w:r>
      <w:r w:rsidRPr="0001330C">
        <w:rPr>
          <w:rFonts w:ascii="Times New Roman" w:hAnsi="Times New Roman" w:cs="Times New Roman"/>
          <w:b/>
          <w:sz w:val="24"/>
          <w:szCs w:val="24"/>
        </w:rPr>
        <w:t>Indikator Motivasi Belajar</w:t>
      </w:r>
    </w:p>
    <w:p w:rsidR="00A17018" w:rsidRPr="0001330C" w:rsidRDefault="00A17018" w:rsidP="0001330C">
      <w:pPr>
        <w:spacing w:after="0" w:line="240" w:lineRule="auto"/>
        <w:ind w:firstLine="709"/>
        <w:jc w:val="both"/>
        <w:rPr>
          <w:rFonts w:ascii="Times New Roman" w:hAnsi="Times New Roman" w:cs="Times New Roman"/>
          <w:sz w:val="24"/>
          <w:szCs w:val="24"/>
        </w:rPr>
      </w:pPr>
      <w:r w:rsidRPr="0001330C">
        <w:rPr>
          <w:rFonts w:ascii="Times New Roman" w:hAnsi="Times New Roman" w:cs="Times New Roman"/>
          <w:sz w:val="24"/>
          <w:szCs w:val="24"/>
        </w:rPr>
        <w:t>Indikator motivasi belajar dapat diklasifikasikan sebagai berikut :</w:t>
      </w:r>
    </w:p>
    <w:p w:rsidR="00A17018" w:rsidRPr="0001330C" w:rsidRDefault="00041BCE" w:rsidP="0001330C">
      <w:pPr>
        <w:pStyle w:val="ListParagraph"/>
        <w:numPr>
          <w:ilvl w:val="0"/>
          <w:numId w:val="22"/>
        </w:numPr>
        <w:spacing w:after="0" w:line="240" w:lineRule="auto"/>
        <w:ind w:left="1134" w:hanging="425"/>
        <w:jc w:val="both"/>
        <w:rPr>
          <w:rFonts w:ascii="Times New Roman" w:hAnsi="Times New Roman" w:cs="Times New Roman"/>
          <w:sz w:val="24"/>
          <w:szCs w:val="24"/>
        </w:rPr>
      </w:pPr>
      <w:r w:rsidRPr="0001330C">
        <w:rPr>
          <w:rFonts w:ascii="Times New Roman" w:hAnsi="Times New Roman" w:cs="Times New Roman"/>
          <w:sz w:val="24"/>
          <w:szCs w:val="24"/>
        </w:rPr>
        <w:t>Adanya hasrat dan keinginan berhasil</w:t>
      </w:r>
    </w:p>
    <w:p w:rsidR="00041BCE" w:rsidRPr="0001330C" w:rsidRDefault="00041BCE" w:rsidP="0001330C">
      <w:pPr>
        <w:pStyle w:val="ListParagraph"/>
        <w:numPr>
          <w:ilvl w:val="0"/>
          <w:numId w:val="22"/>
        </w:numPr>
        <w:spacing w:after="0" w:line="240" w:lineRule="auto"/>
        <w:ind w:left="1134" w:hanging="425"/>
        <w:jc w:val="both"/>
        <w:rPr>
          <w:rFonts w:ascii="Times New Roman" w:hAnsi="Times New Roman" w:cs="Times New Roman"/>
          <w:sz w:val="24"/>
          <w:szCs w:val="24"/>
        </w:rPr>
      </w:pPr>
      <w:r w:rsidRPr="0001330C">
        <w:rPr>
          <w:rFonts w:ascii="Times New Roman" w:hAnsi="Times New Roman" w:cs="Times New Roman"/>
          <w:sz w:val="24"/>
          <w:szCs w:val="24"/>
        </w:rPr>
        <w:lastRenderedPageBreak/>
        <w:t>Adanya dorongan dan kebutuhan dalam belajar</w:t>
      </w:r>
    </w:p>
    <w:p w:rsidR="00041BCE" w:rsidRPr="0001330C" w:rsidRDefault="00041BCE" w:rsidP="0001330C">
      <w:pPr>
        <w:pStyle w:val="ListParagraph"/>
        <w:numPr>
          <w:ilvl w:val="0"/>
          <w:numId w:val="22"/>
        </w:numPr>
        <w:spacing w:after="0" w:line="240" w:lineRule="auto"/>
        <w:ind w:left="1134" w:hanging="425"/>
        <w:jc w:val="both"/>
        <w:rPr>
          <w:rFonts w:ascii="Times New Roman" w:hAnsi="Times New Roman" w:cs="Times New Roman"/>
          <w:sz w:val="24"/>
          <w:szCs w:val="24"/>
        </w:rPr>
      </w:pPr>
      <w:r w:rsidRPr="0001330C">
        <w:rPr>
          <w:rFonts w:ascii="Times New Roman" w:hAnsi="Times New Roman" w:cs="Times New Roman"/>
          <w:sz w:val="24"/>
          <w:szCs w:val="24"/>
        </w:rPr>
        <w:t>Adanya harapan dan cita-cita masadepan</w:t>
      </w:r>
    </w:p>
    <w:p w:rsidR="00041BCE" w:rsidRPr="0001330C" w:rsidRDefault="00041BCE" w:rsidP="0001330C">
      <w:pPr>
        <w:pStyle w:val="ListParagraph"/>
        <w:numPr>
          <w:ilvl w:val="0"/>
          <w:numId w:val="22"/>
        </w:numPr>
        <w:spacing w:after="0" w:line="240" w:lineRule="auto"/>
        <w:ind w:left="1134" w:hanging="425"/>
        <w:jc w:val="both"/>
        <w:rPr>
          <w:rFonts w:ascii="Times New Roman" w:hAnsi="Times New Roman" w:cs="Times New Roman"/>
          <w:sz w:val="24"/>
          <w:szCs w:val="24"/>
        </w:rPr>
      </w:pPr>
      <w:r w:rsidRPr="0001330C">
        <w:rPr>
          <w:rFonts w:ascii="Times New Roman" w:hAnsi="Times New Roman" w:cs="Times New Roman"/>
          <w:sz w:val="24"/>
          <w:szCs w:val="24"/>
        </w:rPr>
        <w:t>Adanya penghargaan dalam belajar</w:t>
      </w:r>
    </w:p>
    <w:p w:rsidR="00041BCE" w:rsidRPr="0001330C" w:rsidRDefault="00041BCE" w:rsidP="0001330C">
      <w:pPr>
        <w:pStyle w:val="ListParagraph"/>
        <w:numPr>
          <w:ilvl w:val="0"/>
          <w:numId w:val="22"/>
        </w:numPr>
        <w:spacing w:after="0" w:line="240" w:lineRule="auto"/>
        <w:ind w:left="1134" w:hanging="425"/>
        <w:jc w:val="both"/>
        <w:rPr>
          <w:rFonts w:ascii="Times New Roman" w:hAnsi="Times New Roman" w:cs="Times New Roman"/>
          <w:sz w:val="24"/>
          <w:szCs w:val="24"/>
        </w:rPr>
      </w:pPr>
      <w:r w:rsidRPr="0001330C">
        <w:rPr>
          <w:rFonts w:ascii="Times New Roman" w:hAnsi="Times New Roman" w:cs="Times New Roman"/>
          <w:sz w:val="24"/>
          <w:szCs w:val="24"/>
        </w:rPr>
        <w:t>Adanya kegiatan yang menarik dalam belajar</w:t>
      </w:r>
    </w:p>
    <w:p w:rsidR="0088756C" w:rsidRPr="0001330C" w:rsidRDefault="00041BCE" w:rsidP="0001330C">
      <w:pPr>
        <w:pStyle w:val="ListParagraph"/>
        <w:numPr>
          <w:ilvl w:val="0"/>
          <w:numId w:val="22"/>
        </w:numPr>
        <w:spacing w:after="0" w:line="240" w:lineRule="auto"/>
        <w:ind w:left="1134" w:hanging="425"/>
        <w:jc w:val="both"/>
        <w:rPr>
          <w:rFonts w:ascii="Times New Roman" w:hAnsi="Times New Roman" w:cs="Times New Roman"/>
          <w:sz w:val="24"/>
          <w:szCs w:val="24"/>
        </w:rPr>
      </w:pPr>
      <w:r w:rsidRPr="0001330C">
        <w:rPr>
          <w:rFonts w:ascii="Times New Roman" w:hAnsi="Times New Roman" w:cs="Times New Roman"/>
          <w:sz w:val="24"/>
          <w:szCs w:val="24"/>
        </w:rPr>
        <w:t xml:space="preserve">Adanya lingkungan belajar yang kondusif, sehingga memungkinkan seseorang </w:t>
      </w:r>
      <w:r w:rsidR="004B2020" w:rsidRPr="0001330C">
        <w:rPr>
          <w:rFonts w:ascii="Times New Roman" w:hAnsi="Times New Roman" w:cs="Times New Roman"/>
          <w:sz w:val="24"/>
          <w:szCs w:val="24"/>
        </w:rPr>
        <w:t>siswa dapat belajar dengan baik.</w:t>
      </w:r>
    </w:p>
    <w:p w:rsidR="004764AC" w:rsidRPr="0001330C" w:rsidRDefault="004764AC" w:rsidP="0001330C">
      <w:pPr>
        <w:pStyle w:val="ListParagraph"/>
        <w:spacing w:after="0" w:line="240" w:lineRule="auto"/>
        <w:ind w:left="709"/>
        <w:jc w:val="both"/>
        <w:rPr>
          <w:rFonts w:ascii="Times New Roman" w:hAnsi="Times New Roman" w:cs="Times New Roman"/>
          <w:sz w:val="24"/>
          <w:szCs w:val="24"/>
        </w:rPr>
      </w:pPr>
    </w:p>
    <w:p w:rsidR="00145649" w:rsidRDefault="00075710" w:rsidP="00145649">
      <w:pPr>
        <w:pStyle w:val="ListParagraph"/>
        <w:spacing w:after="0" w:line="240" w:lineRule="auto"/>
        <w:ind w:left="0" w:firstLine="426"/>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 xml:space="preserve">Berdasarkan kerangka teori diatas dapat diketahui bahwa persepsi pembelajaran matematika disekolah </w:t>
      </w:r>
      <w:r w:rsidR="006D1CCF">
        <w:rPr>
          <w:rFonts w:ascii="Times New Roman" w:eastAsiaTheme="minorEastAsia" w:hAnsi="Times New Roman" w:cs="Times New Roman"/>
          <w:sz w:val="24"/>
          <w:szCs w:val="24"/>
        </w:rPr>
        <w:t>SMA N 1 Curup</w:t>
      </w:r>
      <w:r w:rsidRPr="0001330C">
        <w:rPr>
          <w:rFonts w:ascii="Times New Roman" w:eastAsiaTheme="minorEastAsia" w:hAnsi="Times New Roman" w:cs="Times New Roman"/>
          <w:sz w:val="24"/>
          <w:szCs w:val="24"/>
        </w:rPr>
        <w:t xml:space="preserve"> masih berpengaruh terhadap motivasi belajar siswa.</w:t>
      </w:r>
      <w:r w:rsidR="00145649">
        <w:rPr>
          <w:rFonts w:ascii="Times New Roman" w:eastAsiaTheme="minorEastAsia" w:hAnsi="Times New Roman" w:cs="Times New Roman"/>
          <w:sz w:val="24"/>
          <w:szCs w:val="24"/>
          <w:lang w:val="en-US"/>
        </w:rPr>
        <w:t xml:space="preserve"> </w:t>
      </w:r>
      <w:r w:rsidRPr="0001330C">
        <w:rPr>
          <w:rFonts w:ascii="Times New Roman" w:eastAsiaTheme="minorEastAsia" w:hAnsi="Times New Roman" w:cs="Times New Roman"/>
          <w:sz w:val="24"/>
          <w:szCs w:val="24"/>
        </w:rPr>
        <w:t>Hal ini tidak hanya disebabkan dari diri siswa itu sendiri melainkan faktor luar seperti pengalaman siswa akan guru, lingkungan siswa dan lainnya. Pengaruh persepsi pembelajaran matematika sangat menunjang peningkatan motivasi belajar siswa.</w:t>
      </w:r>
      <w:r w:rsidR="00145649">
        <w:rPr>
          <w:rFonts w:ascii="Times New Roman" w:eastAsiaTheme="minorEastAsia" w:hAnsi="Times New Roman" w:cs="Times New Roman"/>
          <w:sz w:val="24"/>
          <w:szCs w:val="24"/>
          <w:lang w:val="en-US"/>
        </w:rPr>
        <w:t xml:space="preserve"> </w:t>
      </w:r>
      <w:r w:rsidRPr="0001330C">
        <w:rPr>
          <w:rFonts w:ascii="Times New Roman" w:eastAsiaTheme="minorEastAsia" w:hAnsi="Times New Roman" w:cs="Times New Roman"/>
          <w:sz w:val="24"/>
          <w:szCs w:val="24"/>
        </w:rPr>
        <w:t xml:space="preserve">Dengan demikian perbandingan lurus antara persepsi pembelajaran siswa terhadap motivasi belajar siswa dalam bidang matematika sangat signifikan, untuk mencapai peningkatan hasil belajar dan prestasi siswa. </w:t>
      </w:r>
    </w:p>
    <w:p w:rsidR="0001330C" w:rsidRPr="00145649" w:rsidRDefault="00075710" w:rsidP="00145649">
      <w:pPr>
        <w:pStyle w:val="ListParagraph"/>
        <w:spacing w:after="0" w:line="240" w:lineRule="auto"/>
        <w:ind w:left="0" w:firstLine="426"/>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Hipotesis adalah jawaban sementara terhadap sua</w:t>
      </w:r>
      <w:r w:rsidR="00E816E9" w:rsidRPr="0001330C">
        <w:rPr>
          <w:rFonts w:ascii="Times New Roman" w:eastAsiaTheme="minorEastAsia" w:hAnsi="Times New Roman" w:cs="Times New Roman"/>
          <w:sz w:val="24"/>
          <w:szCs w:val="24"/>
        </w:rPr>
        <w:t>tu masalah yang sedang diteliti.</w:t>
      </w:r>
      <w:r w:rsidR="0024758A" w:rsidRPr="0001330C">
        <w:rPr>
          <w:rFonts w:ascii="Times New Roman" w:eastAsiaTheme="minorEastAsia" w:hAnsi="Times New Roman" w:cs="Times New Roman"/>
          <w:sz w:val="24"/>
          <w:szCs w:val="24"/>
        </w:rPr>
        <w:t xml:space="preserve"> </w:t>
      </w:r>
      <w:r w:rsidR="00E816E9" w:rsidRPr="0001330C">
        <w:rPr>
          <w:rFonts w:ascii="Times New Roman" w:eastAsiaTheme="minorEastAsia" w:hAnsi="Times New Roman" w:cs="Times New Roman"/>
          <w:sz w:val="24"/>
          <w:szCs w:val="24"/>
        </w:rPr>
        <w:t>Maka</w:t>
      </w:r>
      <w:r w:rsidR="0024758A" w:rsidRPr="0001330C">
        <w:rPr>
          <w:rFonts w:ascii="Times New Roman" w:eastAsiaTheme="minorEastAsia" w:hAnsi="Times New Roman" w:cs="Times New Roman"/>
          <w:sz w:val="24"/>
          <w:szCs w:val="24"/>
        </w:rPr>
        <w:t xml:space="preserve"> berdasarkan uraian di atas, </w:t>
      </w:r>
      <w:r w:rsidR="00E816E9" w:rsidRPr="0001330C">
        <w:rPr>
          <w:rFonts w:ascii="Times New Roman" w:eastAsiaTheme="minorEastAsia" w:hAnsi="Times New Roman" w:cs="Times New Roman"/>
          <w:sz w:val="24"/>
          <w:szCs w:val="24"/>
        </w:rPr>
        <w:t xml:space="preserve"> hipotesis dalam penelitian ini adalah, a</w:t>
      </w:r>
      <w:r w:rsidRPr="0001330C">
        <w:rPr>
          <w:rFonts w:ascii="Times New Roman" w:eastAsiaTheme="minorEastAsia" w:hAnsi="Times New Roman" w:cs="Times New Roman"/>
          <w:sz w:val="24"/>
          <w:szCs w:val="24"/>
        </w:rPr>
        <w:t xml:space="preserve">da pengaruh yang signifikan antara persepsi pembelajaran matematika terhadap motivasi belajar siswa dalam bidang matematika </w:t>
      </w:r>
      <w:r w:rsidR="00E67754" w:rsidRPr="0001330C">
        <w:rPr>
          <w:rFonts w:ascii="Times New Roman" w:eastAsiaTheme="minorEastAsia" w:hAnsi="Times New Roman" w:cs="Times New Roman"/>
          <w:sz w:val="24"/>
          <w:szCs w:val="24"/>
        </w:rPr>
        <w:t xml:space="preserve">disekolah </w:t>
      </w:r>
      <w:r w:rsidR="006D1CCF">
        <w:rPr>
          <w:rFonts w:ascii="Times New Roman" w:eastAsiaTheme="minorEastAsia" w:hAnsi="Times New Roman" w:cs="Times New Roman"/>
          <w:sz w:val="24"/>
          <w:szCs w:val="24"/>
        </w:rPr>
        <w:t>SMA N 1 Curup</w:t>
      </w:r>
      <w:r w:rsidR="00E67754" w:rsidRPr="0001330C">
        <w:rPr>
          <w:rFonts w:ascii="Times New Roman" w:eastAsiaTheme="minorEastAsia" w:hAnsi="Times New Roman" w:cs="Times New Roman"/>
          <w:sz w:val="24"/>
          <w:szCs w:val="24"/>
        </w:rPr>
        <w:t xml:space="preserve"> T.P </w:t>
      </w:r>
      <w:r w:rsidR="007B39A2">
        <w:rPr>
          <w:rFonts w:ascii="Times New Roman" w:eastAsiaTheme="minorEastAsia" w:hAnsi="Times New Roman" w:cs="Times New Roman"/>
          <w:sz w:val="24"/>
          <w:szCs w:val="24"/>
        </w:rPr>
        <w:t>2014/2015</w:t>
      </w:r>
      <w:r w:rsidR="0001330C">
        <w:rPr>
          <w:rFonts w:ascii="Times New Roman" w:eastAsiaTheme="minorEastAsia" w:hAnsi="Times New Roman" w:cs="Times New Roman"/>
          <w:sz w:val="24"/>
          <w:szCs w:val="24"/>
          <w:lang w:val="en-US"/>
        </w:rPr>
        <w:t>.</w:t>
      </w:r>
    </w:p>
    <w:p w:rsidR="00145649" w:rsidRDefault="00145649" w:rsidP="00145649">
      <w:pPr>
        <w:spacing w:after="0" w:line="240" w:lineRule="auto"/>
        <w:jc w:val="both"/>
        <w:rPr>
          <w:rFonts w:ascii="Times New Roman" w:hAnsi="Times New Roman" w:cs="Times New Roman"/>
          <w:b/>
          <w:sz w:val="24"/>
          <w:szCs w:val="24"/>
        </w:rPr>
      </w:pPr>
    </w:p>
    <w:p w:rsidR="00EE2BD5" w:rsidRPr="00145649" w:rsidRDefault="00145649" w:rsidP="00145649">
      <w:pPr>
        <w:pStyle w:val="ListParagraph"/>
        <w:numPr>
          <w:ilvl w:val="0"/>
          <w:numId w:val="6"/>
        </w:numPr>
        <w:spacing w:after="0" w:line="240" w:lineRule="auto"/>
        <w:ind w:left="360"/>
        <w:jc w:val="both"/>
        <w:rPr>
          <w:rFonts w:ascii="Times New Roman" w:eastAsiaTheme="minorEastAsia" w:hAnsi="Times New Roman" w:cs="Times New Roman"/>
          <w:sz w:val="24"/>
          <w:szCs w:val="24"/>
        </w:rPr>
      </w:pPr>
      <w:r w:rsidRPr="00145649">
        <w:rPr>
          <w:rFonts w:ascii="Times New Roman" w:hAnsi="Times New Roman" w:cs="Times New Roman"/>
          <w:b/>
          <w:sz w:val="24"/>
          <w:szCs w:val="24"/>
        </w:rPr>
        <w:t>Metode Penelitian</w:t>
      </w:r>
    </w:p>
    <w:p w:rsidR="00145649" w:rsidRDefault="00075710" w:rsidP="00145649">
      <w:pPr>
        <w:spacing w:after="0" w:line="240" w:lineRule="auto"/>
        <w:ind w:firstLine="360"/>
        <w:jc w:val="both"/>
        <w:rPr>
          <w:rFonts w:ascii="Times New Roman" w:hAnsi="Times New Roman" w:cs="Times New Roman"/>
          <w:sz w:val="24"/>
          <w:szCs w:val="24"/>
        </w:rPr>
      </w:pPr>
      <w:r w:rsidRPr="0001330C">
        <w:rPr>
          <w:rFonts w:ascii="Times New Roman" w:hAnsi="Times New Roman" w:cs="Times New Roman"/>
          <w:sz w:val="24"/>
          <w:szCs w:val="24"/>
        </w:rPr>
        <w:t xml:space="preserve">Sesuai dengan judul penelitian yang telah ditetapkan, maka penelitian ini dilaksanakan di Sekolah </w:t>
      </w:r>
      <w:r w:rsidR="006D1CCF">
        <w:rPr>
          <w:rFonts w:ascii="Times New Roman" w:hAnsi="Times New Roman" w:cs="Times New Roman"/>
          <w:sz w:val="24"/>
          <w:szCs w:val="24"/>
        </w:rPr>
        <w:t>SMA N 1 Curup</w:t>
      </w:r>
      <w:r w:rsidRPr="0001330C">
        <w:rPr>
          <w:rFonts w:ascii="Times New Roman" w:hAnsi="Times New Roman" w:cs="Times New Roman"/>
          <w:sz w:val="24"/>
          <w:szCs w:val="24"/>
        </w:rPr>
        <w:t xml:space="preserve"> T.A </w:t>
      </w:r>
      <w:r w:rsidR="007B39A2">
        <w:rPr>
          <w:rFonts w:ascii="Times New Roman" w:hAnsi="Times New Roman" w:cs="Times New Roman"/>
          <w:sz w:val="24"/>
          <w:szCs w:val="24"/>
        </w:rPr>
        <w:t>2014/2015</w:t>
      </w:r>
      <w:r w:rsidRPr="0001330C">
        <w:rPr>
          <w:rFonts w:ascii="Times New Roman" w:hAnsi="Times New Roman" w:cs="Times New Roman"/>
          <w:sz w:val="24"/>
          <w:szCs w:val="24"/>
        </w:rPr>
        <w:t xml:space="preserve"> di jalan Williem Iskandar, No. 74 </w:t>
      </w:r>
      <w:r w:rsidR="006D1CCF">
        <w:rPr>
          <w:rFonts w:ascii="Times New Roman" w:hAnsi="Times New Roman" w:cs="Times New Roman"/>
          <w:sz w:val="24"/>
          <w:szCs w:val="24"/>
        </w:rPr>
        <w:t>Curup</w:t>
      </w:r>
      <w:r w:rsidRPr="0001330C">
        <w:rPr>
          <w:rFonts w:ascii="Times New Roman" w:hAnsi="Times New Roman" w:cs="Times New Roman"/>
          <w:sz w:val="24"/>
          <w:szCs w:val="24"/>
        </w:rPr>
        <w:t>. Sedangkan waktu penelitian dilaksanakan mulai Maret sampai Mei 2012.</w:t>
      </w:r>
      <w:r w:rsidR="00145649">
        <w:rPr>
          <w:rFonts w:ascii="Times New Roman" w:hAnsi="Times New Roman" w:cs="Times New Roman"/>
          <w:sz w:val="24"/>
          <w:szCs w:val="24"/>
          <w:lang w:val="en-US"/>
        </w:rPr>
        <w:t xml:space="preserve"> </w:t>
      </w:r>
      <w:r w:rsidRPr="0001330C">
        <w:rPr>
          <w:rFonts w:ascii="Times New Roman" w:hAnsi="Times New Roman" w:cs="Times New Roman"/>
          <w:sz w:val="24"/>
          <w:szCs w:val="24"/>
        </w:rPr>
        <w:t>Menurut Sudj</w:t>
      </w:r>
      <w:r w:rsidR="00A64806" w:rsidRPr="0001330C">
        <w:rPr>
          <w:rFonts w:ascii="Times New Roman" w:hAnsi="Times New Roman" w:cs="Times New Roman"/>
          <w:sz w:val="24"/>
          <w:szCs w:val="24"/>
        </w:rPr>
        <w:t>ana (2005</w:t>
      </w:r>
      <w:r w:rsidR="00D16B18" w:rsidRPr="0001330C">
        <w:rPr>
          <w:rFonts w:ascii="Times New Roman" w:hAnsi="Times New Roman" w:cs="Times New Roman"/>
          <w:sz w:val="24"/>
          <w:szCs w:val="24"/>
        </w:rPr>
        <w:t>:</w:t>
      </w:r>
      <w:r w:rsidR="004A67CC" w:rsidRPr="0001330C">
        <w:rPr>
          <w:rFonts w:ascii="Times New Roman" w:hAnsi="Times New Roman" w:cs="Times New Roman"/>
          <w:sz w:val="24"/>
          <w:szCs w:val="24"/>
        </w:rPr>
        <w:t xml:space="preserve"> </w:t>
      </w:r>
      <w:r w:rsidR="00D16B18" w:rsidRPr="0001330C">
        <w:rPr>
          <w:rFonts w:ascii="Times New Roman" w:hAnsi="Times New Roman" w:cs="Times New Roman"/>
          <w:sz w:val="24"/>
          <w:szCs w:val="24"/>
        </w:rPr>
        <w:t>6) menyatakan bahwa p</w:t>
      </w:r>
      <w:r w:rsidRPr="0001330C">
        <w:rPr>
          <w:rFonts w:ascii="Times New Roman" w:hAnsi="Times New Roman" w:cs="Times New Roman"/>
          <w:sz w:val="24"/>
          <w:szCs w:val="24"/>
        </w:rPr>
        <w:t>opulasi adalah totalitas semua nilai yang mungkin, baik hasil menghitung ataupun pengukuran kualitatif atau kuantitatif dari karakteristik tertentu mengenai sekumpula</w:t>
      </w:r>
      <w:r w:rsidR="00D16B18" w:rsidRPr="0001330C">
        <w:rPr>
          <w:rFonts w:ascii="Times New Roman" w:hAnsi="Times New Roman" w:cs="Times New Roman"/>
          <w:sz w:val="24"/>
          <w:szCs w:val="24"/>
        </w:rPr>
        <w:t>n objek yang lengkap dan jelas.</w:t>
      </w:r>
      <w:r w:rsidR="00145649">
        <w:rPr>
          <w:rFonts w:ascii="Times New Roman" w:hAnsi="Times New Roman" w:cs="Times New Roman"/>
          <w:sz w:val="24"/>
          <w:szCs w:val="24"/>
          <w:lang w:val="en-US"/>
        </w:rPr>
        <w:t xml:space="preserve"> </w:t>
      </w:r>
      <w:r w:rsidRPr="0001330C">
        <w:rPr>
          <w:rFonts w:ascii="Times New Roman" w:hAnsi="Times New Roman" w:cs="Times New Roman"/>
          <w:sz w:val="24"/>
          <w:szCs w:val="24"/>
        </w:rPr>
        <w:t xml:space="preserve">Populasi penelitian ini adalah seluruh siswa kelas X yang berjumlah 383 siswa di Sekolah </w:t>
      </w:r>
      <w:r w:rsidR="006D1CCF">
        <w:rPr>
          <w:rFonts w:ascii="Times New Roman" w:hAnsi="Times New Roman" w:cs="Times New Roman"/>
          <w:sz w:val="24"/>
          <w:szCs w:val="24"/>
        </w:rPr>
        <w:t>SMA N 1 Curup</w:t>
      </w:r>
      <w:r w:rsidRPr="0001330C">
        <w:rPr>
          <w:rFonts w:ascii="Times New Roman" w:hAnsi="Times New Roman" w:cs="Times New Roman"/>
          <w:sz w:val="24"/>
          <w:szCs w:val="24"/>
        </w:rPr>
        <w:t xml:space="preserve"> T.A </w:t>
      </w:r>
      <w:r w:rsidR="007B39A2">
        <w:rPr>
          <w:rFonts w:ascii="Times New Roman" w:hAnsi="Times New Roman" w:cs="Times New Roman"/>
          <w:sz w:val="24"/>
          <w:szCs w:val="24"/>
        </w:rPr>
        <w:t>2014/2015</w:t>
      </w:r>
      <w:r w:rsidRPr="0001330C">
        <w:rPr>
          <w:rFonts w:ascii="Times New Roman" w:hAnsi="Times New Roman" w:cs="Times New Roman"/>
          <w:sz w:val="24"/>
          <w:szCs w:val="24"/>
        </w:rPr>
        <w:t xml:space="preserve"> di jalan Williem Iskandar, No. 74 </w:t>
      </w:r>
      <w:r w:rsidR="006D1CCF">
        <w:rPr>
          <w:rFonts w:ascii="Times New Roman" w:hAnsi="Times New Roman" w:cs="Times New Roman"/>
          <w:sz w:val="24"/>
          <w:szCs w:val="24"/>
        </w:rPr>
        <w:t>Curup</w:t>
      </w:r>
      <w:r w:rsidRPr="0001330C">
        <w:rPr>
          <w:rFonts w:ascii="Times New Roman" w:hAnsi="Times New Roman" w:cs="Times New Roman"/>
          <w:sz w:val="24"/>
          <w:szCs w:val="24"/>
        </w:rPr>
        <w:t>.</w:t>
      </w:r>
    </w:p>
    <w:p w:rsidR="00145649" w:rsidRDefault="00696429" w:rsidP="00145649">
      <w:pPr>
        <w:spacing w:after="0" w:line="240" w:lineRule="auto"/>
        <w:ind w:firstLine="360"/>
        <w:jc w:val="both"/>
        <w:rPr>
          <w:rFonts w:ascii="Times New Roman" w:hAnsi="Times New Roman" w:cs="Times New Roman"/>
          <w:sz w:val="24"/>
          <w:szCs w:val="24"/>
        </w:rPr>
      </w:pPr>
      <w:r w:rsidRPr="0001330C">
        <w:rPr>
          <w:rFonts w:ascii="Times New Roman" w:hAnsi="Times New Roman" w:cs="Times New Roman"/>
          <w:sz w:val="24"/>
          <w:szCs w:val="24"/>
        </w:rPr>
        <w:t>Menurut Arikunto (2006: 134), apabila subjek dari suatu populasi yang akan diteliti berjumlah 100, maka akan diambil keseluruhannya. Selanjutnya apabila subjeknya lebih dari 100 maka diambil 10-15% atau 20-25% atau lebih sebagai sampel. Maka dalam penelitian ini diambil 11% sehingga a</w:t>
      </w:r>
      <w:r w:rsidR="00145649">
        <w:rPr>
          <w:rFonts w:ascii="Times New Roman" w:hAnsi="Times New Roman" w:cs="Times New Roman"/>
          <w:sz w:val="24"/>
          <w:szCs w:val="24"/>
        </w:rPr>
        <w:t>da 42 orang sebagai sampelnya.</w:t>
      </w:r>
    </w:p>
    <w:p w:rsidR="00075710" w:rsidRPr="0001330C" w:rsidRDefault="00075710" w:rsidP="00145649">
      <w:pPr>
        <w:spacing w:after="0" w:line="240" w:lineRule="auto"/>
        <w:ind w:firstLine="360"/>
        <w:jc w:val="both"/>
        <w:rPr>
          <w:rFonts w:ascii="Times New Roman" w:hAnsi="Times New Roman" w:cs="Times New Roman"/>
          <w:sz w:val="24"/>
          <w:szCs w:val="24"/>
        </w:rPr>
      </w:pPr>
      <w:r w:rsidRPr="0001330C">
        <w:rPr>
          <w:rFonts w:ascii="Times New Roman" w:hAnsi="Times New Roman" w:cs="Times New Roman"/>
          <w:sz w:val="24"/>
          <w:szCs w:val="24"/>
        </w:rPr>
        <w:t>Variabel dapat dirtikan sebagai sesuatu keadaan yang sifatnya dapat berubah-ubah, dalam penelitian ini ada dua jenis variabel yaitu variabel bebas dan variabel terikat, yaitu :</w:t>
      </w:r>
    </w:p>
    <w:p w:rsidR="00075710" w:rsidRPr="0001330C" w:rsidRDefault="00075710" w:rsidP="0001330C">
      <w:pPr>
        <w:pStyle w:val="ListParagraph"/>
        <w:numPr>
          <w:ilvl w:val="0"/>
          <w:numId w:val="13"/>
        </w:numPr>
        <w:spacing w:after="0" w:line="240" w:lineRule="auto"/>
        <w:ind w:left="360"/>
        <w:jc w:val="both"/>
        <w:rPr>
          <w:rFonts w:ascii="Times New Roman" w:hAnsi="Times New Roman" w:cs="Times New Roman"/>
          <w:sz w:val="24"/>
          <w:szCs w:val="24"/>
        </w:rPr>
      </w:pPr>
      <w:r w:rsidRPr="0001330C">
        <w:rPr>
          <w:rFonts w:ascii="Times New Roman" w:hAnsi="Times New Roman" w:cs="Times New Roman"/>
          <w:sz w:val="24"/>
          <w:szCs w:val="24"/>
        </w:rPr>
        <w:t>Variabel (X) yaitu  : Persepsi Pembelajaran Matematika</w:t>
      </w:r>
    </w:p>
    <w:p w:rsidR="00075710" w:rsidRPr="0001330C" w:rsidRDefault="00075710" w:rsidP="0001330C">
      <w:pPr>
        <w:pStyle w:val="ListParagraph"/>
        <w:numPr>
          <w:ilvl w:val="0"/>
          <w:numId w:val="13"/>
        </w:numPr>
        <w:spacing w:after="0" w:line="240" w:lineRule="auto"/>
        <w:ind w:left="360"/>
        <w:jc w:val="both"/>
        <w:rPr>
          <w:rFonts w:ascii="Times New Roman" w:hAnsi="Times New Roman" w:cs="Times New Roman"/>
          <w:sz w:val="24"/>
          <w:szCs w:val="24"/>
        </w:rPr>
      </w:pPr>
      <w:r w:rsidRPr="0001330C">
        <w:rPr>
          <w:rFonts w:ascii="Times New Roman" w:hAnsi="Times New Roman" w:cs="Times New Roman"/>
          <w:sz w:val="24"/>
          <w:szCs w:val="24"/>
        </w:rPr>
        <w:t xml:space="preserve">Variabel (Y) yaitu : Motivasi Belajar Siswa dalam Bidang Matematika di Sekolah </w:t>
      </w:r>
      <w:r w:rsidR="006D1CCF">
        <w:rPr>
          <w:rFonts w:ascii="Times New Roman" w:hAnsi="Times New Roman" w:cs="Times New Roman"/>
          <w:sz w:val="24"/>
          <w:szCs w:val="24"/>
        </w:rPr>
        <w:t>SMA N 1 Curup</w:t>
      </w:r>
      <w:r w:rsidRPr="0001330C">
        <w:rPr>
          <w:rFonts w:ascii="Times New Roman" w:hAnsi="Times New Roman" w:cs="Times New Roman"/>
          <w:sz w:val="24"/>
          <w:szCs w:val="24"/>
        </w:rPr>
        <w:t xml:space="preserve"> T.A </w:t>
      </w:r>
      <w:r w:rsidR="007B39A2">
        <w:rPr>
          <w:rFonts w:ascii="Times New Roman" w:hAnsi="Times New Roman" w:cs="Times New Roman"/>
          <w:sz w:val="24"/>
          <w:szCs w:val="24"/>
        </w:rPr>
        <w:t>2014/2015</w:t>
      </w:r>
      <w:r w:rsidRPr="0001330C">
        <w:rPr>
          <w:rFonts w:ascii="Times New Roman" w:hAnsi="Times New Roman" w:cs="Times New Roman"/>
          <w:sz w:val="24"/>
          <w:szCs w:val="24"/>
        </w:rPr>
        <w:t>.</w:t>
      </w:r>
    </w:p>
    <w:p w:rsidR="00075710" w:rsidRPr="0001330C" w:rsidRDefault="00075710" w:rsidP="0001330C">
      <w:pPr>
        <w:pStyle w:val="ListParagraph"/>
        <w:spacing w:after="0" w:line="240" w:lineRule="auto"/>
        <w:ind w:left="1440"/>
        <w:jc w:val="both"/>
        <w:rPr>
          <w:rFonts w:ascii="Times New Roman" w:hAnsi="Times New Roman" w:cs="Times New Roman"/>
          <w:sz w:val="24"/>
          <w:szCs w:val="24"/>
        </w:rPr>
      </w:pPr>
    </w:p>
    <w:p w:rsidR="00075710" w:rsidRPr="0001330C" w:rsidRDefault="00075710" w:rsidP="009678D5">
      <w:pPr>
        <w:pStyle w:val="ListParagraph"/>
        <w:numPr>
          <w:ilvl w:val="0"/>
          <w:numId w:val="11"/>
        </w:numPr>
        <w:spacing w:after="0" w:line="240" w:lineRule="auto"/>
        <w:ind w:left="709" w:hanging="426"/>
        <w:jc w:val="both"/>
        <w:rPr>
          <w:rFonts w:ascii="Times New Roman" w:hAnsi="Times New Roman" w:cs="Times New Roman"/>
          <w:b/>
          <w:sz w:val="24"/>
          <w:szCs w:val="24"/>
        </w:rPr>
      </w:pPr>
      <w:r w:rsidRPr="0001330C">
        <w:rPr>
          <w:rFonts w:ascii="Times New Roman" w:hAnsi="Times New Roman" w:cs="Times New Roman"/>
          <w:b/>
          <w:sz w:val="24"/>
          <w:szCs w:val="24"/>
        </w:rPr>
        <w:t>Instrumen Penelitian</w:t>
      </w:r>
    </w:p>
    <w:p w:rsidR="009678D5" w:rsidRDefault="00621898" w:rsidP="009678D5">
      <w:pPr>
        <w:pStyle w:val="ListParagraph"/>
        <w:spacing w:after="0" w:line="240" w:lineRule="auto"/>
        <w:ind w:left="0" w:firstLine="283"/>
        <w:jc w:val="both"/>
        <w:rPr>
          <w:rFonts w:ascii="Times New Roman" w:hAnsi="Times New Roman" w:cs="Times New Roman"/>
          <w:sz w:val="24"/>
          <w:szCs w:val="24"/>
        </w:rPr>
      </w:pPr>
      <w:r w:rsidRPr="0001330C">
        <w:rPr>
          <w:rFonts w:ascii="Times New Roman" w:hAnsi="Times New Roman" w:cs="Times New Roman"/>
          <w:sz w:val="24"/>
          <w:szCs w:val="24"/>
        </w:rPr>
        <w:t xml:space="preserve">Instrumen penelitian adalah seperangkat alat yang digunakan untuk mengumpulkan data sesuai dengan yang dibutuhkan dalam penelitian ini, maka penulis menemukan instrumen penelitian berbentuk angket. </w:t>
      </w:r>
      <w:r w:rsidR="009678D5">
        <w:rPr>
          <w:rFonts w:ascii="Times New Roman" w:hAnsi="Times New Roman" w:cs="Times New Roman"/>
          <w:sz w:val="24"/>
          <w:szCs w:val="24"/>
          <w:lang w:val="en-US"/>
        </w:rPr>
        <w:t xml:space="preserve"> </w:t>
      </w:r>
      <w:r w:rsidR="003171E1" w:rsidRPr="009678D5">
        <w:rPr>
          <w:rFonts w:ascii="Times New Roman" w:hAnsi="Times New Roman" w:cs="Times New Roman"/>
          <w:sz w:val="24"/>
          <w:szCs w:val="24"/>
        </w:rPr>
        <w:t xml:space="preserve">Menurut Arikunto </w:t>
      </w:r>
      <w:r w:rsidR="0047112A" w:rsidRPr="009678D5">
        <w:rPr>
          <w:rFonts w:ascii="Times New Roman" w:hAnsi="Times New Roman" w:cs="Times New Roman"/>
          <w:sz w:val="24"/>
          <w:szCs w:val="24"/>
        </w:rPr>
        <w:t>(</w:t>
      </w:r>
      <w:r w:rsidR="003171E1" w:rsidRPr="009678D5">
        <w:rPr>
          <w:rFonts w:ascii="Times New Roman" w:hAnsi="Times New Roman" w:cs="Times New Roman"/>
          <w:sz w:val="24"/>
          <w:szCs w:val="24"/>
        </w:rPr>
        <w:t>2003: 135) bahwa :</w:t>
      </w:r>
      <w:r w:rsidR="009678D5">
        <w:rPr>
          <w:rFonts w:ascii="Times New Roman" w:hAnsi="Times New Roman" w:cs="Times New Roman"/>
          <w:sz w:val="24"/>
          <w:szCs w:val="24"/>
          <w:lang w:val="en-US"/>
        </w:rPr>
        <w:t xml:space="preserve"> “</w:t>
      </w:r>
      <w:r w:rsidR="00075710" w:rsidRPr="009678D5">
        <w:rPr>
          <w:rFonts w:ascii="Times New Roman" w:hAnsi="Times New Roman" w:cs="Times New Roman"/>
          <w:sz w:val="24"/>
          <w:szCs w:val="24"/>
        </w:rPr>
        <w:t>Angket adalah kumpulan pertanyaan yang diajukan secara tertulis kepada seseorang dan cara menjawab dilakukan secara tertulis pula. Instrumen merupakan alat bantu bagi peneliti dalam menggunakan metode pengumpulan data, antara metode dengan instrumen yang dig</w:t>
      </w:r>
      <w:r w:rsidR="009678D5">
        <w:rPr>
          <w:rFonts w:ascii="Times New Roman" w:hAnsi="Times New Roman" w:cs="Times New Roman"/>
          <w:sz w:val="24"/>
          <w:szCs w:val="24"/>
        </w:rPr>
        <w:t>unakan harus memiliki kaitan”</w:t>
      </w:r>
      <w:r w:rsidR="009678D5">
        <w:rPr>
          <w:rFonts w:ascii="Times New Roman" w:hAnsi="Times New Roman" w:cs="Times New Roman"/>
          <w:sz w:val="24"/>
          <w:szCs w:val="24"/>
          <w:lang w:val="en-US"/>
        </w:rPr>
        <w:t xml:space="preserve">. </w:t>
      </w:r>
      <w:r w:rsidRPr="0001330C">
        <w:rPr>
          <w:rFonts w:ascii="Times New Roman" w:hAnsi="Times New Roman" w:cs="Times New Roman"/>
          <w:sz w:val="24"/>
          <w:szCs w:val="24"/>
        </w:rPr>
        <w:t>Angket digunakan untuk sebagai alat ukur untuk melihat</w:t>
      </w:r>
      <w:r w:rsidR="00075710" w:rsidRPr="0001330C">
        <w:rPr>
          <w:rFonts w:ascii="Times New Roman" w:hAnsi="Times New Roman" w:cs="Times New Roman"/>
          <w:sz w:val="24"/>
          <w:szCs w:val="24"/>
        </w:rPr>
        <w:t xml:space="preserve"> persepsi dan motivasi</w:t>
      </w:r>
      <w:r w:rsidRPr="0001330C">
        <w:rPr>
          <w:rFonts w:ascii="Times New Roman" w:hAnsi="Times New Roman" w:cs="Times New Roman"/>
          <w:sz w:val="24"/>
          <w:szCs w:val="24"/>
        </w:rPr>
        <w:t xml:space="preserve"> siswa dalam pembelajaran matematika </w:t>
      </w:r>
      <w:r w:rsidR="00075710" w:rsidRPr="0001330C">
        <w:rPr>
          <w:rFonts w:ascii="Times New Roman" w:hAnsi="Times New Roman" w:cs="Times New Roman"/>
          <w:sz w:val="24"/>
          <w:szCs w:val="24"/>
        </w:rPr>
        <w:t>.  Skala yang digunakan untuk mengambil data adalah skala likert, alternative, jawaban re</w:t>
      </w:r>
      <w:r w:rsidR="00DD5F8D" w:rsidRPr="0001330C">
        <w:rPr>
          <w:rFonts w:ascii="Times New Roman" w:hAnsi="Times New Roman" w:cs="Times New Roman"/>
          <w:sz w:val="24"/>
          <w:szCs w:val="24"/>
        </w:rPr>
        <w:t>sponden dikelompokkan atas lima</w:t>
      </w:r>
      <w:r w:rsidR="00075710" w:rsidRPr="0001330C">
        <w:rPr>
          <w:rFonts w:ascii="Times New Roman" w:hAnsi="Times New Roman" w:cs="Times New Roman"/>
          <w:sz w:val="24"/>
          <w:szCs w:val="24"/>
        </w:rPr>
        <w:t xml:space="preserve"> yaitu “sang</w:t>
      </w:r>
      <w:r w:rsidR="00DD5F8D" w:rsidRPr="0001330C">
        <w:rPr>
          <w:rFonts w:ascii="Times New Roman" w:hAnsi="Times New Roman" w:cs="Times New Roman"/>
          <w:sz w:val="24"/>
          <w:szCs w:val="24"/>
        </w:rPr>
        <w:t>at setuju”, “setuju”, “ragu-ragu”, “tidak setuju”, “sangat tidak setuju”.</w:t>
      </w:r>
    </w:p>
    <w:p w:rsidR="00075710" w:rsidRPr="0001330C" w:rsidRDefault="00075710" w:rsidP="009678D5">
      <w:pPr>
        <w:pStyle w:val="ListParagraph"/>
        <w:numPr>
          <w:ilvl w:val="0"/>
          <w:numId w:val="11"/>
        </w:numPr>
        <w:spacing w:after="0" w:line="240" w:lineRule="auto"/>
        <w:ind w:left="709" w:hanging="426"/>
        <w:jc w:val="both"/>
        <w:rPr>
          <w:rFonts w:ascii="Times New Roman" w:hAnsi="Times New Roman" w:cs="Times New Roman"/>
          <w:b/>
          <w:sz w:val="24"/>
          <w:szCs w:val="24"/>
        </w:rPr>
      </w:pPr>
      <w:r w:rsidRPr="0001330C">
        <w:rPr>
          <w:rFonts w:ascii="Times New Roman" w:hAnsi="Times New Roman" w:cs="Times New Roman"/>
          <w:b/>
          <w:sz w:val="24"/>
          <w:szCs w:val="24"/>
        </w:rPr>
        <w:lastRenderedPageBreak/>
        <w:t>Teknik Analisis Data</w:t>
      </w:r>
    </w:p>
    <w:p w:rsidR="007806A5" w:rsidRDefault="00075710" w:rsidP="009678D5">
      <w:pPr>
        <w:pStyle w:val="ListParagraph"/>
        <w:spacing w:after="0" w:line="240" w:lineRule="auto"/>
        <w:ind w:left="0" w:firstLine="283"/>
        <w:jc w:val="both"/>
        <w:rPr>
          <w:rFonts w:ascii="Times New Roman" w:hAnsi="Times New Roman" w:cs="Times New Roman"/>
          <w:sz w:val="24"/>
          <w:szCs w:val="24"/>
        </w:rPr>
      </w:pPr>
      <w:r w:rsidRPr="0001330C">
        <w:rPr>
          <w:rFonts w:ascii="Times New Roman" w:hAnsi="Times New Roman" w:cs="Times New Roman"/>
          <w:sz w:val="24"/>
          <w:szCs w:val="24"/>
        </w:rPr>
        <w:t>Teknik analisis data merupakan cara untuk mengolah data agar dapat disajikan informasi dari penelitian yang telah dilaksanakan. Setelah data diperoleh maka diolah secara statistik dan dianalisis dengan langkah-langkah sebagai berikut :</w:t>
      </w:r>
    </w:p>
    <w:p w:rsidR="009678D5" w:rsidRPr="0001330C" w:rsidRDefault="009678D5" w:rsidP="009678D5">
      <w:pPr>
        <w:pStyle w:val="ListParagraph"/>
        <w:spacing w:after="0" w:line="240" w:lineRule="auto"/>
        <w:ind w:left="0" w:firstLine="283"/>
        <w:jc w:val="both"/>
        <w:rPr>
          <w:rFonts w:ascii="Times New Roman" w:hAnsi="Times New Roman" w:cs="Times New Roman"/>
          <w:sz w:val="24"/>
          <w:szCs w:val="24"/>
        </w:rPr>
      </w:pPr>
    </w:p>
    <w:p w:rsidR="00075710" w:rsidRPr="0001330C" w:rsidRDefault="00075710" w:rsidP="009678D5">
      <w:pPr>
        <w:pStyle w:val="ListParagraph"/>
        <w:numPr>
          <w:ilvl w:val="0"/>
          <w:numId w:val="14"/>
        </w:numPr>
        <w:spacing w:after="0" w:line="240" w:lineRule="auto"/>
        <w:ind w:left="851" w:hanging="426"/>
        <w:jc w:val="both"/>
        <w:rPr>
          <w:rFonts w:ascii="Times New Roman" w:hAnsi="Times New Roman" w:cs="Times New Roman"/>
          <w:b/>
          <w:sz w:val="24"/>
          <w:szCs w:val="24"/>
        </w:rPr>
      </w:pPr>
      <w:r w:rsidRPr="0001330C">
        <w:rPr>
          <w:rFonts w:ascii="Times New Roman" w:hAnsi="Times New Roman" w:cs="Times New Roman"/>
          <w:b/>
          <w:sz w:val="24"/>
          <w:szCs w:val="24"/>
        </w:rPr>
        <w:t>Mendeskripsikan Data</w:t>
      </w:r>
    </w:p>
    <w:p w:rsidR="00075710" w:rsidRPr="0001330C" w:rsidRDefault="00075710" w:rsidP="0001330C">
      <w:pPr>
        <w:pStyle w:val="ListParagraph"/>
        <w:spacing w:after="0" w:line="240" w:lineRule="auto"/>
        <w:ind w:left="0" w:firstLine="720"/>
        <w:jc w:val="both"/>
        <w:rPr>
          <w:rFonts w:ascii="Times New Roman" w:hAnsi="Times New Roman" w:cs="Times New Roman"/>
          <w:sz w:val="24"/>
          <w:szCs w:val="24"/>
        </w:rPr>
      </w:pPr>
      <w:r w:rsidRPr="0001330C">
        <w:rPr>
          <w:rFonts w:ascii="Times New Roman" w:hAnsi="Times New Roman" w:cs="Times New Roman"/>
          <w:sz w:val="24"/>
          <w:szCs w:val="24"/>
        </w:rPr>
        <w:t>Mentabulasi data yaitu data angket ditabulasikan dan digunakan untuk menghitung regresi dari kedua data.</w:t>
      </w:r>
    </w:p>
    <w:p w:rsidR="003171E1" w:rsidRPr="0001330C" w:rsidRDefault="003171E1" w:rsidP="0001330C">
      <w:pPr>
        <w:pStyle w:val="ListParagraph"/>
        <w:spacing w:after="0" w:line="240" w:lineRule="auto"/>
        <w:ind w:left="0" w:firstLine="720"/>
        <w:jc w:val="both"/>
        <w:rPr>
          <w:rFonts w:ascii="Times New Roman" w:hAnsi="Times New Roman" w:cs="Times New Roman"/>
          <w:sz w:val="24"/>
          <w:szCs w:val="24"/>
        </w:rPr>
      </w:pPr>
    </w:p>
    <w:p w:rsidR="00075710" w:rsidRPr="0001330C" w:rsidRDefault="00075710" w:rsidP="009678D5">
      <w:pPr>
        <w:pStyle w:val="ListParagraph"/>
        <w:numPr>
          <w:ilvl w:val="0"/>
          <w:numId w:val="14"/>
        </w:numPr>
        <w:spacing w:after="0" w:line="240" w:lineRule="auto"/>
        <w:ind w:left="851" w:hanging="426"/>
        <w:jc w:val="both"/>
        <w:rPr>
          <w:rFonts w:ascii="Times New Roman" w:hAnsi="Times New Roman" w:cs="Times New Roman"/>
          <w:b/>
          <w:sz w:val="24"/>
          <w:szCs w:val="24"/>
        </w:rPr>
      </w:pPr>
      <w:r w:rsidRPr="0001330C">
        <w:rPr>
          <w:rFonts w:ascii="Times New Roman" w:hAnsi="Times New Roman" w:cs="Times New Roman"/>
          <w:b/>
          <w:sz w:val="24"/>
          <w:szCs w:val="24"/>
        </w:rPr>
        <w:t>Uji Persayaratan Analisis</w:t>
      </w:r>
    </w:p>
    <w:p w:rsidR="00075710" w:rsidRPr="0001330C" w:rsidRDefault="00075710" w:rsidP="0001330C">
      <w:pPr>
        <w:pStyle w:val="ListParagraph"/>
        <w:numPr>
          <w:ilvl w:val="1"/>
          <w:numId w:val="14"/>
        </w:numPr>
        <w:spacing w:after="0" w:line="240" w:lineRule="auto"/>
        <w:ind w:left="709" w:hanging="283"/>
        <w:jc w:val="both"/>
        <w:rPr>
          <w:rFonts w:ascii="Times New Roman" w:hAnsi="Times New Roman" w:cs="Times New Roman"/>
          <w:b/>
          <w:sz w:val="24"/>
          <w:szCs w:val="24"/>
        </w:rPr>
      </w:pPr>
      <w:r w:rsidRPr="0001330C">
        <w:rPr>
          <w:rFonts w:ascii="Times New Roman" w:hAnsi="Times New Roman" w:cs="Times New Roman"/>
          <w:b/>
          <w:sz w:val="24"/>
          <w:szCs w:val="24"/>
        </w:rPr>
        <w:t>Uji Normalitas</w:t>
      </w:r>
    </w:p>
    <w:p w:rsidR="00075710" w:rsidRPr="0001330C" w:rsidRDefault="00B0445D" w:rsidP="009678D5">
      <w:pPr>
        <w:pStyle w:val="ListParagraph"/>
        <w:spacing w:after="0" w:line="240" w:lineRule="auto"/>
        <w:ind w:left="0" w:firstLine="709"/>
        <w:jc w:val="both"/>
        <w:rPr>
          <w:rFonts w:ascii="Times New Roman" w:hAnsi="Times New Roman" w:cs="Times New Roman"/>
          <w:sz w:val="24"/>
          <w:szCs w:val="24"/>
        </w:rPr>
      </w:pPr>
      <w:r w:rsidRPr="0001330C">
        <w:rPr>
          <w:rFonts w:ascii="Times New Roman" w:hAnsi="Times New Roman" w:cs="Times New Roman"/>
          <w:sz w:val="24"/>
          <w:szCs w:val="24"/>
        </w:rPr>
        <w:t>Uji ini dilakukan untuk melihat sampel yang diambil dari masing-masing kelompok berasal dari populasi yang berdistribusi normal atau tidak normal</w:t>
      </w:r>
      <w:r w:rsidR="00075710" w:rsidRPr="0001330C">
        <w:rPr>
          <w:rFonts w:ascii="Times New Roman" w:hAnsi="Times New Roman" w:cs="Times New Roman"/>
          <w:sz w:val="24"/>
          <w:szCs w:val="24"/>
        </w:rPr>
        <w:t>:</w:t>
      </w:r>
    </w:p>
    <w:p w:rsidR="00075710" w:rsidRPr="0001330C" w:rsidRDefault="00075710" w:rsidP="0001330C">
      <w:pPr>
        <w:pStyle w:val="ListParagraph"/>
        <w:numPr>
          <w:ilvl w:val="2"/>
          <w:numId w:val="14"/>
        </w:numPr>
        <w:spacing w:after="0" w:line="240" w:lineRule="auto"/>
        <w:ind w:left="993" w:hanging="283"/>
        <w:jc w:val="both"/>
        <w:rPr>
          <w:rFonts w:ascii="Times New Roman" w:hAnsi="Times New Roman" w:cs="Times New Roman"/>
          <w:sz w:val="24"/>
          <w:szCs w:val="24"/>
        </w:rPr>
      </w:pPr>
      <w:r w:rsidRPr="0001330C">
        <w:rPr>
          <w:rFonts w:ascii="Times New Roman" w:hAnsi="Times New Roman" w:cs="Times New Roman"/>
          <w:sz w:val="24"/>
          <w:szCs w:val="24"/>
        </w:rPr>
        <w:t>Data skor hasil belajar atau angket X</w:t>
      </w:r>
      <w:r w:rsidRPr="0001330C">
        <w:rPr>
          <w:rFonts w:ascii="Times New Roman" w:hAnsi="Times New Roman" w:cs="Times New Roman"/>
          <w:sz w:val="24"/>
          <w:szCs w:val="24"/>
          <w:vertAlign w:val="subscript"/>
        </w:rPr>
        <w:t>1,</w:t>
      </w:r>
      <w:r w:rsidRPr="0001330C">
        <w:rPr>
          <w:rFonts w:ascii="Times New Roman" w:hAnsi="Times New Roman" w:cs="Times New Roman"/>
          <w:sz w:val="24"/>
          <w:szCs w:val="24"/>
        </w:rPr>
        <w:t xml:space="preserve"> X</w:t>
      </w:r>
      <w:r w:rsidRPr="0001330C">
        <w:rPr>
          <w:rFonts w:ascii="Times New Roman" w:hAnsi="Times New Roman" w:cs="Times New Roman"/>
          <w:sz w:val="24"/>
          <w:szCs w:val="24"/>
          <w:vertAlign w:val="subscript"/>
        </w:rPr>
        <w:t>2</w:t>
      </w:r>
      <w:r w:rsidRPr="0001330C">
        <w:rPr>
          <w:rFonts w:ascii="Times New Roman" w:hAnsi="Times New Roman" w:cs="Times New Roman"/>
          <w:sz w:val="24"/>
          <w:szCs w:val="24"/>
        </w:rPr>
        <w:t>, ... , X</w:t>
      </w:r>
      <w:r w:rsidRPr="0001330C">
        <w:rPr>
          <w:rFonts w:ascii="Times New Roman" w:hAnsi="Times New Roman" w:cs="Times New Roman"/>
          <w:sz w:val="24"/>
          <w:szCs w:val="24"/>
          <w:vertAlign w:val="subscript"/>
        </w:rPr>
        <w:t>n</w:t>
      </w:r>
      <w:r w:rsidRPr="0001330C">
        <w:rPr>
          <w:rFonts w:ascii="Times New Roman" w:hAnsi="Times New Roman" w:cs="Times New Roman"/>
          <w:sz w:val="24"/>
          <w:szCs w:val="24"/>
        </w:rPr>
        <w:t xml:space="preserve"> dijadikan bilangan atau angka baku Z</w:t>
      </w:r>
      <w:r w:rsidRPr="0001330C">
        <w:rPr>
          <w:rFonts w:ascii="Times New Roman" w:hAnsi="Times New Roman" w:cs="Times New Roman"/>
          <w:sz w:val="24"/>
          <w:szCs w:val="24"/>
          <w:vertAlign w:val="subscript"/>
        </w:rPr>
        <w:t>1,</w:t>
      </w:r>
      <w:r w:rsidRPr="0001330C">
        <w:rPr>
          <w:rFonts w:ascii="Times New Roman" w:hAnsi="Times New Roman" w:cs="Times New Roman"/>
          <w:sz w:val="24"/>
          <w:szCs w:val="24"/>
        </w:rPr>
        <w:t xml:space="preserve"> Z</w:t>
      </w:r>
      <w:r w:rsidRPr="0001330C">
        <w:rPr>
          <w:rFonts w:ascii="Times New Roman" w:hAnsi="Times New Roman" w:cs="Times New Roman"/>
          <w:sz w:val="24"/>
          <w:szCs w:val="24"/>
          <w:vertAlign w:val="subscript"/>
        </w:rPr>
        <w:t>2</w:t>
      </w:r>
      <w:r w:rsidRPr="0001330C">
        <w:rPr>
          <w:rFonts w:ascii="Times New Roman" w:hAnsi="Times New Roman" w:cs="Times New Roman"/>
          <w:sz w:val="24"/>
          <w:szCs w:val="24"/>
        </w:rPr>
        <w:t>, ... , Z</w:t>
      </w:r>
      <w:r w:rsidRPr="0001330C">
        <w:rPr>
          <w:rFonts w:ascii="Times New Roman" w:hAnsi="Times New Roman" w:cs="Times New Roman"/>
          <w:sz w:val="24"/>
          <w:szCs w:val="24"/>
          <w:vertAlign w:val="subscript"/>
        </w:rPr>
        <w:t>n</w:t>
      </w:r>
      <w:r w:rsidRPr="0001330C">
        <w:rPr>
          <w:rFonts w:ascii="Times New Roman" w:hAnsi="Times New Roman" w:cs="Times New Roman"/>
          <w:sz w:val="24"/>
          <w:szCs w:val="24"/>
        </w:rPr>
        <w:t xml:space="preserve"> dengan menggunakan rumus :</w:t>
      </w:r>
    </w:p>
    <w:p w:rsidR="00075710" w:rsidRPr="0001330C" w:rsidRDefault="00863875" w:rsidP="0001330C">
      <w:pPr>
        <w:spacing w:after="0" w:line="240" w:lineRule="auto"/>
        <w:ind w:left="993" w:hanging="283"/>
        <w:jc w:val="both"/>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Z=</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t>
              </m:r>
            </m:num>
            <m:den>
              <m:r>
                <w:rPr>
                  <w:rFonts w:ascii="Cambria Math" w:eastAsiaTheme="minorEastAsia" w:hAnsi="Cambria Math" w:cs="Times New Roman"/>
                  <w:sz w:val="24"/>
                  <w:szCs w:val="24"/>
                </w:rPr>
                <m:t>S</m:t>
              </m:r>
            </m:den>
          </m:f>
        </m:oMath>
      </m:oMathPara>
    </w:p>
    <w:p w:rsidR="00075710" w:rsidRPr="0001330C" w:rsidRDefault="00075710" w:rsidP="0001330C">
      <w:pPr>
        <w:pStyle w:val="ListParagraph"/>
        <w:numPr>
          <w:ilvl w:val="2"/>
          <w:numId w:val="14"/>
        </w:numPr>
        <w:tabs>
          <w:tab w:val="left" w:pos="1701"/>
        </w:tabs>
        <w:spacing w:after="0" w:line="240" w:lineRule="auto"/>
        <w:ind w:left="993" w:hanging="283"/>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 xml:space="preserve">Untuk tiap simpangan baku dihitung F(Zi) = P(Z&lt;Zi) </w:t>
      </w:r>
    </w:p>
    <w:p w:rsidR="00075710" w:rsidRPr="0001330C" w:rsidRDefault="00075710" w:rsidP="0001330C">
      <w:pPr>
        <w:pStyle w:val="ListParagraph"/>
        <w:numPr>
          <w:ilvl w:val="2"/>
          <w:numId w:val="14"/>
        </w:numPr>
        <w:tabs>
          <w:tab w:val="left" w:pos="1701"/>
        </w:tabs>
        <w:spacing w:after="0" w:line="240" w:lineRule="auto"/>
        <w:ind w:left="993" w:hanging="283"/>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 xml:space="preserve">Menghitung proporsi </w:t>
      </w:r>
      <w:r w:rsidRPr="0001330C">
        <w:rPr>
          <w:rFonts w:ascii="Times New Roman" w:hAnsi="Times New Roman" w:cs="Times New Roman"/>
          <w:sz w:val="24"/>
          <w:szCs w:val="24"/>
        </w:rPr>
        <w:t>Z</w:t>
      </w:r>
      <w:r w:rsidRPr="0001330C">
        <w:rPr>
          <w:rFonts w:ascii="Times New Roman" w:hAnsi="Times New Roman" w:cs="Times New Roman"/>
          <w:sz w:val="24"/>
          <w:szCs w:val="24"/>
          <w:vertAlign w:val="subscript"/>
        </w:rPr>
        <w:t>1,</w:t>
      </w:r>
      <w:r w:rsidRPr="0001330C">
        <w:rPr>
          <w:rFonts w:ascii="Times New Roman" w:hAnsi="Times New Roman" w:cs="Times New Roman"/>
          <w:sz w:val="24"/>
          <w:szCs w:val="24"/>
        </w:rPr>
        <w:t xml:space="preserve"> Z</w:t>
      </w:r>
      <w:r w:rsidRPr="0001330C">
        <w:rPr>
          <w:rFonts w:ascii="Times New Roman" w:hAnsi="Times New Roman" w:cs="Times New Roman"/>
          <w:sz w:val="24"/>
          <w:szCs w:val="24"/>
          <w:vertAlign w:val="subscript"/>
        </w:rPr>
        <w:t>2</w:t>
      </w:r>
      <w:r w:rsidRPr="0001330C">
        <w:rPr>
          <w:rFonts w:ascii="Times New Roman" w:hAnsi="Times New Roman" w:cs="Times New Roman"/>
          <w:sz w:val="24"/>
          <w:szCs w:val="24"/>
        </w:rPr>
        <w:t>, ... , Z</w:t>
      </w:r>
      <w:r w:rsidRPr="0001330C">
        <w:rPr>
          <w:rFonts w:ascii="Times New Roman" w:hAnsi="Times New Roman" w:cs="Times New Roman"/>
          <w:sz w:val="24"/>
          <w:szCs w:val="24"/>
          <w:vertAlign w:val="subscript"/>
        </w:rPr>
        <w:t xml:space="preserve">n </w:t>
      </w:r>
      <w:r w:rsidRPr="0001330C">
        <w:rPr>
          <w:rFonts w:ascii="Times New Roman" w:hAnsi="Times New Roman" w:cs="Times New Roman"/>
          <w:sz w:val="24"/>
          <w:szCs w:val="24"/>
        </w:rPr>
        <w:t>yang lebih kecil atau sama dengan Zi. Jika proporsi ini dinyatakan S(Zi), maka :</w:t>
      </w:r>
    </w:p>
    <w:p w:rsidR="005726EC" w:rsidRPr="0001330C" w:rsidRDefault="00046856" w:rsidP="0001330C">
      <w:pPr>
        <w:pStyle w:val="ListParagraph"/>
        <w:spacing w:after="0" w:line="240" w:lineRule="auto"/>
        <w:ind w:left="993" w:hanging="1275"/>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S</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Zi</m:t>
              </m:r>
            </m:e>
          </m:d>
          <m:r>
            <w:rPr>
              <w:rFonts w:ascii="Cambria Math" w:eastAsiaTheme="minorEastAsia" w:hAnsi="Cambria Math" w:cs="Times New Roman"/>
              <w:sz w:val="24"/>
              <w:szCs w:val="24"/>
            </w:rPr>
            <m:t xml:space="preserve">=banyaknya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…yang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i</m:t>
                  </m:r>
                </m:sub>
              </m:sSub>
            </m:num>
            <m:den>
              <m:r>
                <w:rPr>
                  <w:rFonts w:ascii="Cambria Math" w:eastAsiaTheme="minorEastAsia" w:hAnsi="Cambria Math" w:cs="Times New Roman"/>
                  <w:sz w:val="24"/>
                  <w:szCs w:val="24"/>
                </w:rPr>
                <m:t>n</m:t>
              </m:r>
            </m:den>
          </m:f>
        </m:oMath>
      </m:oMathPara>
    </w:p>
    <w:p w:rsidR="00075710" w:rsidRPr="0001330C" w:rsidRDefault="00075710" w:rsidP="0001330C">
      <w:pPr>
        <w:pStyle w:val="ListParagraph"/>
        <w:numPr>
          <w:ilvl w:val="2"/>
          <w:numId w:val="14"/>
        </w:numPr>
        <w:tabs>
          <w:tab w:val="left" w:pos="709"/>
          <w:tab w:val="left" w:pos="1701"/>
        </w:tabs>
        <w:spacing w:after="0" w:line="240" w:lineRule="auto"/>
        <w:ind w:hanging="1914"/>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Menghitung selisih F(Zi) – S(Zi)</w:t>
      </w:r>
      <w:r w:rsidR="00F4137E" w:rsidRPr="0001330C">
        <w:rPr>
          <w:rFonts w:ascii="Times New Roman" w:eastAsiaTheme="minorEastAsia" w:hAnsi="Times New Roman" w:cs="Times New Roman"/>
          <w:sz w:val="24"/>
          <w:szCs w:val="24"/>
        </w:rPr>
        <w:t xml:space="preserve"> kemudian menentukan harga mutla</w:t>
      </w:r>
      <w:r w:rsidRPr="0001330C">
        <w:rPr>
          <w:rFonts w:ascii="Times New Roman" w:eastAsiaTheme="minorEastAsia" w:hAnsi="Times New Roman" w:cs="Times New Roman"/>
          <w:sz w:val="24"/>
          <w:szCs w:val="24"/>
        </w:rPr>
        <w:t>knya.</w:t>
      </w:r>
    </w:p>
    <w:p w:rsidR="00075710" w:rsidRPr="0001330C" w:rsidRDefault="00075710" w:rsidP="0001330C">
      <w:pPr>
        <w:pStyle w:val="ListParagraph"/>
        <w:numPr>
          <w:ilvl w:val="2"/>
          <w:numId w:val="14"/>
        </w:numPr>
        <w:tabs>
          <w:tab w:val="left" w:pos="709"/>
        </w:tabs>
        <w:spacing w:after="0" w:line="240" w:lineRule="auto"/>
        <w:ind w:left="709" w:hanging="283"/>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Menentukan Lo</w:t>
      </w:r>
      <w:r w:rsidRPr="0001330C">
        <w:rPr>
          <w:rFonts w:ascii="Times New Roman" w:eastAsiaTheme="minorEastAsia" w:hAnsi="Times New Roman" w:cs="Times New Roman"/>
          <w:sz w:val="24"/>
          <w:szCs w:val="24"/>
          <w:vertAlign w:val="subscript"/>
        </w:rPr>
        <w:t xml:space="preserve">hitung </w:t>
      </w:r>
      <w:r w:rsidRPr="0001330C">
        <w:rPr>
          <w:rFonts w:ascii="Times New Roman" w:eastAsiaTheme="minorEastAsia" w:hAnsi="Times New Roman" w:cs="Times New Roman"/>
          <w:sz w:val="24"/>
          <w:szCs w:val="24"/>
        </w:rPr>
        <w:t>. Lo</w:t>
      </w:r>
      <w:r w:rsidRPr="0001330C">
        <w:rPr>
          <w:rFonts w:ascii="Times New Roman" w:eastAsiaTheme="minorEastAsia" w:hAnsi="Times New Roman" w:cs="Times New Roman"/>
          <w:sz w:val="24"/>
          <w:szCs w:val="24"/>
          <w:vertAlign w:val="subscript"/>
        </w:rPr>
        <w:t xml:space="preserve">tabel </w:t>
      </w:r>
      <w:r w:rsidRPr="0001330C">
        <w:rPr>
          <w:rFonts w:ascii="Times New Roman" w:eastAsiaTheme="minorEastAsia" w:hAnsi="Times New Roman" w:cs="Times New Roman"/>
          <w:sz w:val="24"/>
          <w:szCs w:val="24"/>
        </w:rPr>
        <w:t xml:space="preserve">untuk taraf nyata </w:t>
      </w:r>
      <w:r w:rsidR="007B685F" w:rsidRPr="0001330C">
        <w:rPr>
          <w:rFonts w:ascii="Times New Roman" w:eastAsiaTheme="minorEastAsia" w:hAnsi="Times New Roman" w:cs="Times New Roman"/>
          <w:sz w:val="24"/>
          <w:szCs w:val="24"/>
        </w:rPr>
        <w:t>α = 0,05</w:t>
      </w:r>
      <w:r w:rsidRPr="0001330C">
        <w:rPr>
          <w:rFonts w:ascii="Times New Roman" w:eastAsiaTheme="minorEastAsia" w:hAnsi="Times New Roman" w:cs="Times New Roman"/>
          <w:sz w:val="24"/>
          <w:szCs w:val="24"/>
        </w:rPr>
        <w:t xml:space="preserve"> maka populasi diterima berdistribusi normal.</w:t>
      </w:r>
    </w:p>
    <w:p w:rsidR="00075710" w:rsidRPr="0001330C" w:rsidRDefault="00075710" w:rsidP="0001330C">
      <w:pPr>
        <w:pStyle w:val="ListParagraph"/>
        <w:tabs>
          <w:tab w:val="left" w:pos="1701"/>
        </w:tabs>
        <w:spacing w:after="0" w:line="240" w:lineRule="auto"/>
        <w:ind w:left="1701" w:hanging="1275"/>
        <w:jc w:val="both"/>
        <w:rPr>
          <w:rFonts w:ascii="Times New Roman" w:eastAsiaTheme="minorEastAsia" w:hAnsi="Times New Roman" w:cs="Times New Roman"/>
          <w:sz w:val="24"/>
          <w:szCs w:val="24"/>
        </w:rPr>
      </w:pPr>
    </w:p>
    <w:p w:rsidR="00075710" w:rsidRPr="0001330C" w:rsidRDefault="00075710" w:rsidP="0001330C">
      <w:pPr>
        <w:pStyle w:val="ListParagraph"/>
        <w:numPr>
          <w:ilvl w:val="1"/>
          <w:numId w:val="14"/>
        </w:numPr>
        <w:spacing w:after="0" w:line="240" w:lineRule="auto"/>
        <w:ind w:left="709" w:hanging="283"/>
        <w:jc w:val="both"/>
        <w:rPr>
          <w:rFonts w:ascii="Times New Roman" w:eastAsiaTheme="minorEastAsia" w:hAnsi="Times New Roman" w:cs="Times New Roman"/>
          <w:b/>
          <w:sz w:val="24"/>
          <w:szCs w:val="24"/>
        </w:rPr>
      </w:pPr>
      <w:r w:rsidRPr="0001330C">
        <w:rPr>
          <w:rFonts w:ascii="Times New Roman" w:eastAsiaTheme="minorEastAsia" w:hAnsi="Times New Roman" w:cs="Times New Roman"/>
          <w:b/>
          <w:sz w:val="24"/>
          <w:szCs w:val="24"/>
        </w:rPr>
        <w:t>Uji Linieritas</w:t>
      </w:r>
    </w:p>
    <w:p w:rsidR="00075710" w:rsidRPr="0001330C" w:rsidRDefault="00075710" w:rsidP="0001330C">
      <w:pPr>
        <w:pStyle w:val="ListParagraph"/>
        <w:tabs>
          <w:tab w:val="left" w:pos="0"/>
        </w:tabs>
        <w:spacing w:after="0" w:line="240" w:lineRule="auto"/>
        <w:ind w:left="0" w:firstLine="709"/>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Regresi linear sederhana didasarkan pada hubungan fungsional atau kausal satu variabel independent dengan satu variabel dependen. Persamaan umum regresi linear sederhana adalah :</w:t>
      </w:r>
    </w:p>
    <w:p w:rsidR="00075710" w:rsidRPr="0001330C" w:rsidRDefault="005C43EB" w:rsidP="0001330C">
      <w:pPr>
        <w:pStyle w:val="ListParagraph"/>
        <w:tabs>
          <w:tab w:val="left" w:pos="1701"/>
        </w:tabs>
        <w:spacing w:after="0" w:line="240" w:lineRule="auto"/>
        <w:ind w:left="709"/>
        <w:jc w:val="both"/>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Ŷ=a+bx</m:t>
          </m:r>
        </m:oMath>
      </m:oMathPara>
    </w:p>
    <w:p w:rsidR="00075710" w:rsidRPr="0001330C" w:rsidRDefault="00A06A9E" w:rsidP="0001330C">
      <w:pPr>
        <w:pStyle w:val="ListParagraph"/>
        <w:tabs>
          <w:tab w:val="left" w:pos="709"/>
          <w:tab w:val="left" w:pos="1701"/>
        </w:tabs>
        <w:spacing w:after="0" w:line="240" w:lineRule="auto"/>
        <w:ind w:left="0"/>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ab/>
      </w:r>
      <w:r w:rsidR="00075710" w:rsidRPr="0001330C">
        <w:rPr>
          <w:rFonts w:ascii="Times New Roman" w:eastAsiaTheme="minorEastAsia" w:hAnsi="Times New Roman" w:cs="Times New Roman"/>
          <w:sz w:val="24"/>
          <w:szCs w:val="24"/>
        </w:rPr>
        <w:t>Untuk menentukan regresi linier variabel X terhadap Y digunakan pers</w:t>
      </w:r>
      <w:r w:rsidR="00051A4F" w:rsidRPr="0001330C">
        <w:rPr>
          <w:rFonts w:ascii="Times New Roman" w:eastAsiaTheme="minorEastAsia" w:hAnsi="Times New Roman" w:cs="Times New Roman"/>
          <w:sz w:val="24"/>
          <w:szCs w:val="24"/>
        </w:rPr>
        <w:t>amaan dengan rumus Sudjana (2005</w:t>
      </w:r>
      <w:r w:rsidR="00075710" w:rsidRPr="0001330C">
        <w:rPr>
          <w:rFonts w:ascii="Times New Roman" w:eastAsiaTheme="minorEastAsia" w:hAnsi="Times New Roman" w:cs="Times New Roman"/>
          <w:sz w:val="24"/>
          <w:szCs w:val="24"/>
        </w:rPr>
        <w:t xml:space="preserve"> :315) dengan langkah-langkah sebagai berikut :</w:t>
      </w:r>
    </w:p>
    <w:p w:rsidR="00075710" w:rsidRPr="0001330C" w:rsidRDefault="00075710" w:rsidP="0001330C">
      <w:pPr>
        <w:pStyle w:val="ListParagraph"/>
        <w:numPr>
          <w:ilvl w:val="2"/>
          <w:numId w:val="14"/>
        </w:numPr>
        <w:tabs>
          <w:tab w:val="left" w:pos="1134"/>
        </w:tabs>
        <w:spacing w:after="0" w:line="240" w:lineRule="auto"/>
        <w:ind w:hanging="1631"/>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Mencari harga a yang diperoleh dengan persamaaan, yaitu :</w:t>
      </w:r>
    </w:p>
    <w:p w:rsidR="00075710" w:rsidRPr="0001330C" w:rsidRDefault="006104DB" w:rsidP="0001330C">
      <w:pPr>
        <w:pStyle w:val="ListParagraph"/>
        <w:tabs>
          <w:tab w:val="left" w:pos="851"/>
        </w:tabs>
        <w:spacing w:after="0" w:line="240" w:lineRule="auto"/>
        <w:ind w:left="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a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Y)(</m:t>
                  </m:r>
                  <m:nary>
                    <m:naryPr>
                      <m:chr m:val="∑"/>
                      <m:limLoc m:val="undOvr"/>
                      <m:subHide m:val="1"/>
                      <m:supHide m:val="1"/>
                      <m:ctrlPr>
                        <w:rPr>
                          <w:rFonts w:ascii="Cambria Math" w:eastAsiaTheme="minorEastAsia" w:hAnsi="Cambria Math" w:cs="Times New Roman"/>
                          <w:i/>
                          <w:sz w:val="24"/>
                          <w:szCs w:val="24"/>
                        </w:rPr>
                      </m:ctrlPr>
                    </m:naryPr>
                    <m:sub/>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X)(</m:t>
                          </m:r>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XY)</m:t>
                              </m:r>
                            </m:e>
                          </m:nary>
                        </m:e>
                      </m:nary>
                    </m:e>
                  </m:nary>
                </m:e>
              </m:nary>
            </m:num>
            <m:den>
              <m:r>
                <w:rPr>
                  <w:rFonts w:ascii="Cambria Math" w:eastAsiaTheme="minorEastAsia" w:hAnsi="Cambria Math" w:cs="Times New Roman"/>
                  <w:sz w:val="24"/>
                  <w:szCs w:val="24"/>
                </w:rPr>
                <m:t>n(</m:t>
              </m:r>
              <m:nary>
                <m:naryPr>
                  <m:chr m:val="∑"/>
                  <m:limLoc m:val="undOvr"/>
                  <m:subHide m:val="1"/>
                  <m:supHide m:val="1"/>
                  <m:ctrlPr>
                    <w:rPr>
                      <w:rFonts w:ascii="Cambria Math" w:eastAsiaTheme="minorEastAsia" w:hAnsi="Cambria Math" w:cs="Times New Roman"/>
                      <w:i/>
                      <w:sz w:val="24"/>
                      <w:szCs w:val="24"/>
                    </w:rPr>
                  </m:ctrlPr>
                </m:naryPr>
                <m:sub/>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X)</m:t>
                          </m:r>
                        </m:e>
                      </m:nary>
                    </m:e>
                    <m:sup>
                      <m:r>
                        <w:rPr>
                          <w:rFonts w:ascii="Cambria Math" w:eastAsiaTheme="minorEastAsia" w:hAnsi="Cambria Math" w:cs="Times New Roman"/>
                          <w:sz w:val="24"/>
                          <w:szCs w:val="24"/>
                        </w:rPr>
                        <m:t>2</m:t>
                      </m:r>
                    </m:sup>
                  </m:sSup>
                </m:e>
              </m:nary>
            </m:den>
          </m:f>
        </m:oMath>
      </m:oMathPara>
    </w:p>
    <w:p w:rsidR="00075710" w:rsidRPr="0001330C" w:rsidRDefault="00075710" w:rsidP="0001330C">
      <w:pPr>
        <w:pStyle w:val="ListParagraph"/>
        <w:numPr>
          <w:ilvl w:val="2"/>
          <w:numId w:val="14"/>
        </w:numPr>
        <w:tabs>
          <w:tab w:val="left" w:pos="1134"/>
        </w:tabs>
        <w:spacing w:after="0" w:line="240" w:lineRule="auto"/>
        <w:ind w:hanging="1631"/>
        <w:jc w:val="both"/>
        <w:rPr>
          <w:rFonts w:ascii="Times New Roman" w:hAnsi="Times New Roman" w:cs="Times New Roman"/>
          <w:sz w:val="24"/>
          <w:szCs w:val="24"/>
        </w:rPr>
      </w:pPr>
      <w:r w:rsidRPr="0001330C">
        <w:rPr>
          <w:rFonts w:ascii="Times New Roman" w:hAnsi="Times New Roman" w:cs="Times New Roman"/>
          <w:sz w:val="24"/>
          <w:szCs w:val="24"/>
        </w:rPr>
        <w:t>Mencari harga b yang diperoleh dengan persamaan, yaitu :</w:t>
      </w:r>
    </w:p>
    <w:p w:rsidR="00075710" w:rsidRPr="0001330C" w:rsidRDefault="006104DB" w:rsidP="0001330C">
      <w:pPr>
        <w:pStyle w:val="ListParagraph"/>
        <w:tabs>
          <w:tab w:val="left" w:pos="1701"/>
        </w:tabs>
        <w:spacing w:after="0" w:line="240" w:lineRule="auto"/>
        <w:ind w:left="2410" w:hanging="567"/>
        <w:jc w:val="both"/>
        <w:rPr>
          <w:rFonts w:ascii="Times New Roman" w:eastAsiaTheme="minorEastAsia" w:hAnsi="Times New Roman" w:cs="Times New Roman"/>
          <w:sz w:val="24"/>
          <w:szCs w:val="24"/>
          <w:lang w:val="en-US"/>
        </w:rPr>
      </w:pPr>
      <m:oMathPara>
        <m:oMathParaPr>
          <m:jc m:val="left"/>
        </m:oMathParaPr>
        <m:oMath>
          <m:r>
            <w:rPr>
              <w:rFonts w:ascii="Cambria Math" w:eastAsiaTheme="minorEastAsia" w:hAnsi="Cambria Math" w:cs="Times New Roman"/>
              <w:sz w:val="24"/>
              <w:szCs w:val="24"/>
            </w:rPr>
            <m:t xml:space="preserve">b=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XY)-(</m:t>
                  </m:r>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X)(</m:t>
                      </m:r>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Y)</m:t>
                          </m:r>
                        </m:e>
                      </m:nary>
                    </m:e>
                  </m:nary>
                </m:e>
              </m:nary>
            </m:num>
            <m:den>
              <m:r>
                <w:rPr>
                  <w:rFonts w:ascii="Cambria Math" w:eastAsiaTheme="minorEastAsia" w:hAnsi="Cambria Math" w:cs="Times New Roman"/>
                  <w:sz w:val="24"/>
                  <w:szCs w:val="24"/>
                </w:rPr>
                <m:t>n(</m:t>
              </m:r>
              <m:nary>
                <m:naryPr>
                  <m:chr m:val="∑"/>
                  <m:limLoc m:val="undOvr"/>
                  <m:subHide m:val="1"/>
                  <m:supHide m:val="1"/>
                  <m:ctrlPr>
                    <w:rPr>
                      <w:rFonts w:ascii="Cambria Math" w:eastAsiaTheme="minorEastAsia" w:hAnsi="Cambria Math" w:cs="Times New Roman"/>
                      <w:i/>
                      <w:sz w:val="24"/>
                      <w:szCs w:val="24"/>
                    </w:rPr>
                  </m:ctrlPr>
                </m:naryPr>
                <m:sub/>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X)</m:t>
                          </m:r>
                        </m:e>
                      </m:nary>
                    </m:e>
                    <m:sup>
                      <m:r>
                        <w:rPr>
                          <w:rFonts w:ascii="Cambria Math" w:eastAsiaTheme="minorEastAsia" w:hAnsi="Cambria Math" w:cs="Times New Roman"/>
                          <w:sz w:val="24"/>
                          <w:szCs w:val="24"/>
                        </w:rPr>
                        <m:t>2</m:t>
                      </m:r>
                    </m:sup>
                  </m:sSup>
                </m:e>
              </m:nary>
            </m:den>
          </m:f>
        </m:oMath>
      </m:oMathPara>
    </w:p>
    <w:p w:rsidR="00000B43" w:rsidRDefault="00000B43" w:rsidP="0001330C">
      <w:pPr>
        <w:tabs>
          <w:tab w:val="left" w:pos="1701"/>
        </w:tabs>
        <w:spacing w:after="0" w:line="240" w:lineRule="auto"/>
        <w:jc w:val="both"/>
        <w:rPr>
          <w:rFonts w:ascii="Times New Roman" w:eastAsiaTheme="minorEastAsia" w:hAnsi="Times New Roman" w:cs="Times New Roman"/>
          <w:i/>
          <w:sz w:val="24"/>
          <w:szCs w:val="24"/>
        </w:rPr>
      </w:pPr>
    </w:p>
    <w:p w:rsidR="00553DBE" w:rsidRPr="0001330C" w:rsidRDefault="00553DBE" w:rsidP="0001330C">
      <w:pPr>
        <w:tabs>
          <w:tab w:val="left" w:pos="1701"/>
        </w:tabs>
        <w:spacing w:after="0" w:line="240" w:lineRule="auto"/>
        <w:jc w:val="both"/>
        <w:rPr>
          <w:rFonts w:ascii="Times New Roman" w:eastAsiaTheme="minorEastAsia" w:hAnsi="Times New Roman" w:cs="Times New Roman"/>
          <w:i/>
          <w:sz w:val="24"/>
          <w:szCs w:val="24"/>
        </w:rPr>
      </w:pPr>
    </w:p>
    <w:p w:rsidR="00075710" w:rsidRPr="0001330C" w:rsidRDefault="00075710" w:rsidP="0001330C">
      <w:pPr>
        <w:pStyle w:val="ListParagraph"/>
        <w:numPr>
          <w:ilvl w:val="1"/>
          <w:numId w:val="14"/>
        </w:numPr>
        <w:spacing w:after="0" w:line="240" w:lineRule="auto"/>
        <w:ind w:left="709"/>
        <w:jc w:val="both"/>
        <w:rPr>
          <w:rFonts w:ascii="Times New Roman" w:eastAsiaTheme="minorEastAsia" w:hAnsi="Times New Roman" w:cs="Times New Roman"/>
          <w:b/>
          <w:sz w:val="24"/>
          <w:szCs w:val="24"/>
        </w:rPr>
      </w:pPr>
      <w:r w:rsidRPr="0001330C">
        <w:rPr>
          <w:rFonts w:ascii="Times New Roman" w:eastAsiaTheme="minorEastAsia" w:hAnsi="Times New Roman" w:cs="Times New Roman"/>
          <w:b/>
          <w:sz w:val="24"/>
          <w:szCs w:val="24"/>
        </w:rPr>
        <w:t>Uji Persamaan Regresi Linier</w:t>
      </w:r>
    </w:p>
    <w:p w:rsidR="008A569D" w:rsidRPr="0001330C" w:rsidRDefault="00A06A9E" w:rsidP="0001330C">
      <w:pPr>
        <w:pStyle w:val="ListParagraph"/>
        <w:tabs>
          <w:tab w:val="left" w:pos="709"/>
          <w:tab w:val="left" w:pos="1701"/>
        </w:tabs>
        <w:spacing w:after="0" w:line="240" w:lineRule="auto"/>
        <w:ind w:left="0"/>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ab/>
      </w:r>
      <w:r w:rsidR="00075710" w:rsidRPr="0001330C">
        <w:rPr>
          <w:rFonts w:ascii="Times New Roman" w:eastAsiaTheme="minorEastAsia" w:hAnsi="Times New Roman" w:cs="Times New Roman"/>
          <w:sz w:val="24"/>
          <w:szCs w:val="24"/>
        </w:rPr>
        <w:t>Uji persamaan regresi linier Variabel X terhadap Y digunakan uji analisis varians menggunakan ru</w:t>
      </w:r>
      <w:r w:rsidR="006F657F" w:rsidRPr="0001330C">
        <w:rPr>
          <w:rFonts w:ascii="Times New Roman" w:eastAsiaTheme="minorEastAsia" w:hAnsi="Times New Roman" w:cs="Times New Roman"/>
          <w:sz w:val="24"/>
          <w:szCs w:val="24"/>
        </w:rPr>
        <w:t>mus Sudjana (2005</w:t>
      </w:r>
      <w:r w:rsidR="00000B43" w:rsidRPr="0001330C">
        <w:rPr>
          <w:rFonts w:ascii="Times New Roman" w:eastAsiaTheme="minorEastAsia" w:hAnsi="Times New Roman" w:cs="Times New Roman"/>
          <w:sz w:val="24"/>
          <w:szCs w:val="24"/>
        </w:rPr>
        <w:t>: 332) yaitu :</w:t>
      </w:r>
    </w:p>
    <w:p w:rsidR="00000B43" w:rsidRDefault="00000B43" w:rsidP="0001330C">
      <w:pPr>
        <w:pStyle w:val="ListParagraph"/>
        <w:tabs>
          <w:tab w:val="left" w:pos="709"/>
          <w:tab w:val="left" w:pos="1701"/>
        </w:tabs>
        <w:spacing w:after="0" w:line="240" w:lineRule="auto"/>
        <w:ind w:left="0"/>
        <w:jc w:val="both"/>
        <w:rPr>
          <w:rFonts w:ascii="Times New Roman" w:eastAsiaTheme="minorEastAsia" w:hAnsi="Times New Roman" w:cs="Times New Roman"/>
          <w:sz w:val="24"/>
          <w:szCs w:val="24"/>
        </w:rPr>
      </w:pPr>
    </w:p>
    <w:p w:rsidR="009678D5" w:rsidRDefault="009678D5" w:rsidP="0001330C">
      <w:pPr>
        <w:pStyle w:val="ListParagraph"/>
        <w:tabs>
          <w:tab w:val="left" w:pos="709"/>
          <w:tab w:val="left" w:pos="1701"/>
        </w:tabs>
        <w:spacing w:after="0" w:line="240" w:lineRule="auto"/>
        <w:ind w:left="0"/>
        <w:jc w:val="both"/>
        <w:rPr>
          <w:rFonts w:ascii="Times New Roman" w:eastAsiaTheme="minorEastAsia" w:hAnsi="Times New Roman" w:cs="Times New Roman"/>
          <w:sz w:val="24"/>
          <w:szCs w:val="24"/>
        </w:rPr>
      </w:pPr>
    </w:p>
    <w:p w:rsidR="009678D5" w:rsidRDefault="009678D5" w:rsidP="0001330C">
      <w:pPr>
        <w:pStyle w:val="ListParagraph"/>
        <w:tabs>
          <w:tab w:val="left" w:pos="709"/>
          <w:tab w:val="left" w:pos="1701"/>
        </w:tabs>
        <w:spacing w:after="0" w:line="240" w:lineRule="auto"/>
        <w:ind w:left="0"/>
        <w:jc w:val="both"/>
        <w:rPr>
          <w:rFonts w:ascii="Times New Roman" w:eastAsiaTheme="minorEastAsia" w:hAnsi="Times New Roman" w:cs="Times New Roman"/>
          <w:sz w:val="24"/>
          <w:szCs w:val="24"/>
        </w:rPr>
      </w:pPr>
    </w:p>
    <w:p w:rsidR="009678D5" w:rsidRDefault="009678D5" w:rsidP="0001330C">
      <w:pPr>
        <w:pStyle w:val="ListParagraph"/>
        <w:tabs>
          <w:tab w:val="left" w:pos="709"/>
          <w:tab w:val="left" w:pos="1701"/>
        </w:tabs>
        <w:spacing w:after="0" w:line="240" w:lineRule="auto"/>
        <w:ind w:left="0"/>
        <w:jc w:val="both"/>
        <w:rPr>
          <w:rFonts w:ascii="Times New Roman" w:eastAsiaTheme="minorEastAsia" w:hAnsi="Times New Roman" w:cs="Times New Roman"/>
          <w:sz w:val="24"/>
          <w:szCs w:val="24"/>
        </w:rPr>
      </w:pPr>
    </w:p>
    <w:p w:rsidR="009678D5" w:rsidRDefault="009678D5" w:rsidP="0001330C">
      <w:pPr>
        <w:pStyle w:val="ListParagraph"/>
        <w:tabs>
          <w:tab w:val="left" w:pos="709"/>
          <w:tab w:val="left" w:pos="1701"/>
        </w:tabs>
        <w:spacing w:after="0" w:line="240" w:lineRule="auto"/>
        <w:ind w:left="0"/>
        <w:jc w:val="both"/>
        <w:rPr>
          <w:rFonts w:ascii="Times New Roman" w:eastAsiaTheme="minorEastAsia" w:hAnsi="Times New Roman" w:cs="Times New Roman"/>
          <w:sz w:val="24"/>
          <w:szCs w:val="24"/>
        </w:rPr>
      </w:pPr>
    </w:p>
    <w:p w:rsidR="00075710" w:rsidRPr="0001330C" w:rsidRDefault="009678D5" w:rsidP="0001330C">
      <w:pPr>
        <w:tabs>
          <w:tab w:val="left" w:pos="1701"/>
        </w:tabs>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Tabel</w:t>
      </w:r>
    </w:p>
    <w:p w:rsidR="00075710" w:rsidRPr="0001330C" w:rsidRDefault="00075710" w:rsidP="0001330C">
      <w:pPr>
        <w:tabs>
          <w:tab w:val="left" w:pos="1701"/>
        </w:tabs>
        <w:spacing w:after="0" w:line="240" w:lineRule="auto"/>
        <w:jc w:val="center"/>
        <w:rPr>
          <w:rFonts w:ascii="Times New Roman" w:eastAsiaTheme="minorEastAsia" w:hAnsi="Times New Roman" w:cs="Times New Roman"/>
          <w:b/>
          <w:sz w:val="24"/>
          <w:szCs w:val="24"/>
        </w:rPr>
      </w:pPr>
      <w:r w:rsidRPr="0001330C">
        <w:rPr>
          <w:rFonts w:ascii="Times New Roman" w:eastAsiaTheme="minorEastAsia" w:hAnsi="Times New Roman" w:cs="Times New Roman"/>
          <w:b/>
          <w:sz w:val="24"/>
          <w:szCs w:val="24"/>
        </w:rPr>
        <w:t xml:space="preserve">Analisis Varians </w:t>
      </w:r>
      <w:r w:rsidR="003171E1" w:rsidRPr="0001330C">
        <w:rPr>
          <w:rFonts w:ascii="Times New Roman" w:eastAsiaTheme="minorEastAsia" w:hAnsi="Times New Roman" w:cs="Times New Roman"/>
          <w:b/>
          <w:sz w:val="24"/>
          <w:szCs w:val="24"/>
        </w:rPr>
        <w:t xml:space="preserve">Untuk Uji Kelinieran Regresi </w:t>
      </w:r>
      <w:r w:rsidRPr="0001330C">
        <w:rPr>
          <w:rFonts w:ascii="Times New Roman" w:eastAsiaTheme="minorEastAsia" w:hAnsi="Times New Roman" w:cs="Times New Roman"/>
          <w:b/>
          <w:sz w:val="24"/>
          <w:szCs w:val="24"/>
        </w:rPr>
        <w:t>atas Y atas X</w:t>
      </w:r>
    </w:p>
    <w:p w:rsidR="003171E1" w:rsidRPr="0001330C" w:rsidRDefault="003171E1" w:rsidP="0001330C">
      <w:pPr>
        <w:tabs>
          <w:tab w:val="left" w:pos="1701"/>
        </w:tabs>
        <w:spacing w:after="0" w:line="240" w:lineRule="auto"/>
        <w:jc w:val="center"/>
        <w:rPr>
          <w:rFonts w:ascii="Times New Roman" w:eastAsiaTheme="minorEastAsia" w:hAnsi="Times New Roman" w:cs="Times New Roman"/>
          <w:b/>
          <w:sz w:val="24"/>
          <w:szCs w:val="24"/>
        </w:rPr>
      </w:pPr>
    </w:p>
    <w:tbl>
      <w:tblPr>
        <w:tblStyle w:val="TableGrid"/>
        <w:tblW w:w="8500" w:type="dxa"/>
        <w:tblLook w:val="04A0" w:firstRow="1" w:lastRow="0" w:firstColumn="1" w:lastColumn="0" w:noHBand="0" w:noVBand="1"/>
      </w:tblPr>
      <w:tblGrid>
        <w:gridCol w:w="2405"/>
        <w:gridCol w:w="1134"/>
        <w:gridCol w:w="1913"/>
        <w:gridCol w:w="1986"/>
        <w:gridCol w:w="1062"/>
      </w:tblGrid>
      <w:tr w:rsidR="008D25B5" w:rsidRPr="0001330C" w:rsidTr="009678D5">
        <w:trPr>
          <w:trHeight w:val="1105"/>
        </w:trPr>
        <w:tc>
          <w:tcPr>
            <w:tcW w:w="2405" w:type="dxa"/>
            <w:vAlign w:val="center"/>
          </w:tcPr>
          <w:p w:rsidR="00094319" w:rsidRPr="0001330C" w:rsidRDefault="003171E1"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b/>
                <w:sz w:val="24"/>
                <w:szCs w:val="24"/>
              </w:rPr>
            </w:pPr>
            <w:r w:rsidRPr="0001330C">
              <w:rPr>
                <w:rFonts w:ascii="Times New Roman" w:eastAsiaTheme="minorEastAsia" w:hAnsi="Times New Roman" w:cs="Times New Roman"/>
                <w:b/>
                <w:sz w:val="24"/>
                <w:szCs w:val="24"/>
              </w:rPr>
              <w:t>Sumber</w:t>
            </w:r>
            <w:r w:rsidRPr="0001330C">
              <w:rPr>
                <w:rFonts w:ascii="Times New Roman" w:eastAsiaTheme="minorEastAsia" w:hAnsi="Times New Roman" w:cs="Times New Roman"/>
                <w:b/>
                <w:sz w:val="24"/>
                <w:szCs w:val="24"/>
                <w:lang w:val="id-ID"/>
              </w:rPr>
              <w:t xml:space="preserve"> </w:t>
            </w:r>
            <w:r w:rsidR="00094319" w:rsidRPr="0001330C">
              <w:rPr>
                <w:rFonts w:ascii="Times New Roman" w:eastAsiaTheme="minorEastAsia" w:hAnsi="Times New Roman" w:cs="Times New Roman"/>
                <w:b/>
                <w:sz w:val="24"/>
                <w:szCs w:val="24"/>
              </w:rPr>
              <w:t>Varians</w:t>
            </w:r>
          </w:p>
        </w:tc>
        <w:tc>
          <w:tcPr>
            <w:tcW w:w="1134" w:type="dxa"/>
            <w:vAlign w:val="center"/>
          </w:tcPr>
          <w:p w:rsidR="00094319" w:rsidRPr="0001330C" w:rsidRDefault="00094319"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b/>
                <w:sz w:val="24"/>
                <w:szCs w:val="24"/>
              </w:rPr>
            </w:pPr>
            <w:r w:rsidRPr="0001330C">
              <w:rPr>
                <w:rFonts w:ascii="Times New Roman" w:eastAsiaTheme="minorEastAsia" w:hAnsi="Times New Roman" w:cs="Times New Roman"/>
                <w:b/>
                <w:sz w:val="24"/>
                <w:szCs w:val="24"/>
              </w:rPr>
              <w:t>dk</w:t>
            </w:r>
          </w:p>
        </w:tc>
        <w:tc>
          <w:tcPr>
            <w:tcW w:w="1913" w:type="dxa"/>
            <w:vAlign w:val="center"/>
          </w:tcPr>
          <w:p w:rsidR="00094319" w:rsidRPr="0001330C" w:rsidRDefault="00094319"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b/>
                <w:sz w:val="24"/>
                <w:szCs w:val="24"/>
              </w:rPr>
            </w:pPr>
            <w:r w:rsidRPr="0001330C">
              <w:rPr>
                <w:rFonts w:ascii="Times New Roman" w:eastAsiaTheme="minorEastAsia" w:hAnsi="Times New Roman" w:cs="Times New Roman"/>
                <w:b/>
                <w:sz w:val="24"/>
                <w:szCs w:val="24"/>
              </w:rPr>
              <w:t>Jk</w:t>
            </w:r>
          </w:p>
        </w:tc>
        <w:tc>
          <w:tcPr>
            <w:tcW w:w="1986" w:type="dxa"/>
            <w:vAlign w:val="center"/>
          </w:tcPr>
          <w:p w:rsidR="00094319" w:rsidRPr="0001330C" w:rsidRDefault="00094319"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b/>
                <w:sz w:val="24"/>
                <w:szCs w:val="24"/>
              </w:rPr>
            </w:pPr>
            <w:r w:rsidRPr="0001330C">
              <w:rPr>
                <w:rFonts w:ascii="Times New Roman" w:eastAsiaTheme="minorEastAsia" w:hAnsi="Times New Roman" w:cs="Times New Roman"/>
                <w:b/>
                <w:sz w:val="24"/>
                <w:szCs w:val="24"/>
              </w:rPr>
              <w:t>Rjk</w:t>
            </w:r>
          </w:p>
        </w:tc>
        <w:tc>
          <w:tcPr>
            <w:tcW w:w="1062" w:type="dxa"/>
            <w:vAlign w:val="center"/>
          </w:tcPr>
          <w:p w:rsidR="00094319" w:rsidRPr="0001330C" w:rsidRDefault="00094319"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b/>
                <w:sz w:val="24"/>
                <w:szCs w:val="24"/>
              </w:rPr>
            </w:pPr>
            <w:r w:rsidRPr="0001330C">
              <w:rPr>
                <w:rFonts w:ascii="Times New Roman" w:eastAsiaTheme="minorEastAsia" w:hAnsi="Times New Roman" w:cs="Times New Roman"/>
                <w:b/>
                <w:sz w:val="24"/>
                <w:szCs w:val="24"/>
              </w:rPr>
              <w:t>F</w:t>
            </w:r>
          </w:p>
        </w:tc>
      </w:tr>
      <w:tr w:rsidR="008D25B5" w:rsidRPr="0001330C" w:rsidTr="009678D5">
        <w:tc>
          <w:tcPr>
            <w:tcW w:w="2405" w:type="dxa"/>
          </w:tcPr>
          <w:p w:rsidR="00094319" w:rsidRPr="0001330C" w:rsidRDefault="00094319"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lang w:val="id-ID"/>
              </w:rPr>
            </w:pPr>
            <w:r w:rsidRPr="0001330C">
              <w:rPr>
                <w:rFonts w:ascii="Times New Roman" w:eastAsiaTheme="minorEastAsia" w:hAnsi="Times New Roman" w:cs="Times New Roman"/>
                <w:sz w:val="24"/>
                <w:szCs w:val="24"/>
              </w:rPr>
              <w:t>Total</w:t>
            </w:r>
          </w:p>
          <w:p w:rsidR="00D94543" w:rsidRPr="0001330C" w:rsidRDefault="00D94543"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lang w:val="id-ID"/>
              </w:rPr>
            </w:pPr>
          </w:p>
          <w:p w:rsidR="00094319" w:rsidRPr="0001330C" w:rsidRDefault="00094319"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lang w:val="id-ID"/>
              </w:rPr>
            </w:pPr>
            <w:r w:rsidRPr="0001330C">
              <w:rPr>
                <w:rFonts w:ascii="Times New Roman" w:eastAsiaTheme="minorEastAsia" w:hAnsi="Times New Roman" w:cs="Times New Roman"/>
                <w:sz w:val="24"/>
                <w:szCs w:val="24"/>
              </w:rPr>
              <w:t>Regresi (a)</w:t>
            </w:r>
          </w:p>
          <w:p w:rsidR="00D94543" w:rsidRPr="0001330C" w:rsidRDefault="00D94543"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lang w:val="id-ID"/>
              </w:rPr>
            </w:pPr>
          </w:p>
          <w:p w:rsidR="00D94543" w:rsidRPr="0001330C" w:rsidRDefault="00094319"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lang w:val="id-ID"/>
              </w:rPr>
            </w:pPr>
            <w:r w:rsidRPr="0001330C">
              <w:rPr>
                <w:rFonts w:ascii="Times New Roman" w:eastAsiaTheme="minorEastAsia" w:hAnsi="Times New Roman" w:cs="Times New Roman"/>
                <w:sz w:val="24"/>
                <w:szCs w:val="24"/>
              </w:rPr>
              <w:t>Regresi (b/a)</w:t>
            </w:r>
          </w:p>
          <w:p w:rsidR="00D94543" w:rsidRPr="0001330C" w:rsidRDefault="00D94543"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lang w:val="id-ID"/>
              </w:rPr>
            </w:pPr>
          </w:p>
          <w:p w:rsidR="00094319" w:rsidRPr="0001330C" w:rsidRDefault="00094319"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Residu</w:t>
            </w:r>
          </w:p>
          <w:p w:rsidR="00094319" w:rsidRPr="0001330C" w:rsidRDefault="00094319"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Tuna Cocok</w:t>
            </w:r>
          </w:p>
          <w:p w:rsidR="00094319" w:rsidRPr="0001330C" w:rsidRDefault="00094319"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Kekeliruan</w:t>
            </w:r>
          </w:p>
        </w:tc>
        <w:tc>
          <w:tcPr>
            <w:tcW w:w="1134" w:type="dxa"/>
          </w:tcPr>
          <w:p w:rsidR="00094319" w:rsidRPr="0001330C" w:rsidRDefault="00D94543"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lang w:val="id-ID"/>
              </w:rPr>
            </w:pPr>
            <w:r w:rsidRPr="0001330C">
              <w:rPr>
                <w:rFonts w:ascii="Times New Roman" w:eastAsiaTheme="minorEastAsia" w:hAnsi="Times New Roman" w:cs="Times New Roman"/>
                <w:sz w:val="24"/>
                <w:szCs w:val="24"/>
                <w:lang w:val="id-ID"/>
              </w:rPr>
              <w:t>N</w:t>
            </w:r>
          </w:p>
          <w:p w:rsidR="00D94543" w:rsidRPr="0001330C" w:rsidRDefault="00D94543"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lang w:val="id-ID"/>
              </w:rPr>
            </w:pPr>
          </w:p>
          <w:p w:rsidR="00094319" w:rsidRPr="0001330C" w:rsidRDefault="00094319"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lang w:val="id-ID"/>
              </w:rPr>
            </w:pPr>
            <w:r w:rsidRPr="0001330C">
              <w:rPr>
                <w:rFonts w:ascii="Times New Roman" w:eastAsiaTheme="minorEastAsia" w:hAnsi="Times New Roman" w:cs="Times New Roman"/>
                <w:sz w:val="24"/>
                <w:szCs w:val="24"/>
              </w:rPr>
              <w:t>1</w:t>
            </w:r>
          </w:p>
          <w:p w:rsidR="00D94543" w:rsidRPr="0001330C" w:rsidRDefault="00D94543"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lang w:val="id-ID"/>
              </w:rPr>
            </w:pPr>
          </w:p>
          <w:p w:rsidR="00094319" w:rsidRPr="0001330C" w:rsidRDefault="00094319"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1</w:t>
            </w:r>
          </w:p>
          <w:p w:rsidR="00D94543" w:rsidRPr="0001330C" w:rsidRDefault="00D94543" w:rsidP="0001330C">
            <w:pPr>
              <w:tabs>
                <w:tab w:val="left" w:pos="0"/>
                <w:tab w:val="left" w:pos="1843"/>
                <w:tab w:val="left" w:pos="2835"/>
                <w:tab w:val="left" w:pos="3686"/>
              </w:tabs>
              <w:spacing w:after="0" w:line="240" w:lineRule="auto"/>
              <w:rPr>
                <w:rFonts w:ascii="Times New Roman" w:eastAsiaTheme="minorEastAsia" w:hAnsi="Times New Roman" w:cs="Times New Roman"/>
                <w:sz w:val="24"/>
                <w:szCs w:val="24"/>
                <w:lang w:val="id-ID"/>
              </w:rPr>
            </w:pPr>
          </w:p>
          <w:p w:rsidR="00094319" w:rsidRPr="0001330C" w:rsidRDefault="00D94543"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lang w:val="id-ID"/>
              </w:rPr>
            </w:pPr>
            <w:r w:rsidRPr="0001330C">
              <w:rPr>
                <w:rFonts w:ascii="Times New Roman" w:eastAsiaTheme="minorEastAsia" w:hAnsi="Times New Roman" w:cs="Times New Roman"/>
                <w:sz w:val="24"/>
                <w:szCs w:val="24"/>
                <w:lang w:val="id-ID"/>
              </w:rPr>
              <w:t>N - 2</w:t>
            </w:r>
          </w:p>
          <w:p w:rsidR="00094319" w:rsidRPr="0001330C" w:rsidRDefault="008D25B5"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lang w:val="id-ID"/>
              </w:rPr>
            </w:pPr>
            <w:r w:rsidRPr="0001330C">
              <w:rPr>
                <w:rFonts w:ascii="Times New Roman" w:eastAsiaTheme="minorEastAsia" w:hAnsi="Times New Roman" w:cs="Times New Roman"/>
                <w:sz w:val="24"/>
                <w:szCs w:val="24"/>
                <w:lang w:val="id-ID"/>
              </w:rPr>
              <w:t>K - 2</w:t>
            </w:r>
          </w:p>
          <w:p w:rsidR="00094319" w:rsidRPr="0001330C" w:rsidRDefault="008D25B5"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lang w:val="id-ID"/>
              </w:rPr>
            </w:pPr>
            <w:r w:rsidRPr="0001330C">
              <w:rPr>
                <w:rFonts w:ascii="Times New Roman" w:eastAsiaTheme="minorEastAsia" w:hAnsi="Times New Roman" w:cs="Times New Roman"/>
                <w:sz w:val="24"/>
                <w:szCs w:val="24"/>
                <w:lang w:val="id-ID"/>
              </w:rPr>
              <w:t xml:space="preserve">N – k </w:t>
            </w:r>
          </w:p>
        </w:tc>
        <w:tc>
          <w:tcPr>
            <w:tcW w:w="1913" w:type="dxa"/>
          </w:tcPr>
          <w:p w:rsidR="00D94543" w:rsidRPr="0001330C" w:rsidRDefault="00AA4055"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lang w:val="id-ID"/>
              </w:rPr>
            </w:pPr>
            <m:oMathPara>
              <m:oMath>
                <m:nary>
                  <m:naryPr>
                    <m:chr m:val="∑"/>
                    <m:limLoc m:val="undOvr"/>
                    <m:subHide m:val="1"/>
                    <m:supHide m:val="1"/>
                    <m:ctrlPr>
                      <w:rPr>
                        <w:rFonts w:ascii="Cambria Math" w:eastAsiaTheme="minorEastAsia" w:hAnsi="Cambria Math" w:cs="Times New Roman"/>
                        <w:i/>
                        <w:sz w:val="24"/>
                        <w:szCs w:val="24"/>
                        <w:lang w:val="id-ID"/>
                      </w:rPr>
                    </m:ctrlPr>
                  </m:naryPr>
                  <m:sub/>
                  <m:sup/>
                  <m:e>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Yi</m:t>
                        </m:r>
                      </m:e>
                      <m:sup>
                        <m:r>
                          <w:rPr>
                            <w:rFonts w:ascii="Cambria Math" w:eastAsiaTheme="minorEastAsia" w:hAnsi="Cambria Math" w:cs="Times New Roman"/>
                            <w:sz w:val="24"/>
                            <w:szCs w:val="24"/>
                            <w:lang w:val="id-ID"/>
                          </w:rPr>
                          <m:t>2</m:t>
                        </m:r>
                      </m:sup>
                    </m:sSup>
                  </m:e>
                </m:nary>
              </m:oMath>
            </m:oMathPara>
          </w:p>
          <w:p w:rsidR="00094319" w:rsidRPr="0001330C" w:rsidRDefault="00AA4055"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lang w:val="id-ID"/>
              </w:rPr>
            </w:pPr>
            <m:oMathPara>
              <m:oMathParaPr>
                <m:jc m:val="center"/>
              </m:oMathParaPr>
              <m:oMath>
                <m:f>
                  <m:fPr>
                    <m:ctrlPr>
                      <w:rPr>
                        <w:rFonts w:ascii="Cambria Math" w:eastAsiaTheme="minorEastAsia" w:hAnsi="Cambria Math" w:cs="Times New Roman"/>
                        <w:i/>
                        <w:sz w:val="24"/>
                        <w:szCs w:val="24"/>
                        <w:lang w:val="id-ID"/>
                      </w:rPr>
                    </m:ctrlPr>
                  </m:fPr>
                  <m:num>
                    <m:sSup>
                      <m:sSupPr>
                        <m:ctrlPr>
                          <w:rPr>
                            <w:rFonts w:ascii="Cambria Math" w:eastAsiaTheme="minorEastAsia" w:hAnsi="Cambria Math" w:cs="Times New Roman"/>
                            <w:i/>
                            <w:sz w:val="24"/>
                            <w:szCs w:val="24"/>
                            <w:lang w:val="id-ID"/>
                          </w:rPr>
                        </m:ctrlPr>
                      </m:sSupPr>
                      <m:e>
                        <m:d>
                          <m:dPr>
                            <m:ctrlPr>
                              <w:rPr>
                                <w:rFonts w:ascii="Cambria Math" w:eastAsiaTheme="minorEastAsia" w:hAnsi="Cambria Math" w:cs="Times New Roman"/>
                                <w:i/>
                                <w:sz w:val="24"/>
                                <w:szCs w:val="24"/>
                                <w:lang w:val="id-ID"/>
                              </w:rPr>
                            </m:ctrlPr>
                          </m:dPr>
                          <m:e>
                            <m:nary>
                              <m:naryPr>
                                <m:chr m:val="∑"/>
                                <m:limLoc m:val="undOvr"/>
                                <m:subHide m:val="1"/>
                                <m:supHide m:val="1"/>
                                <m:ctrlPr>
                                  <w:rPr>
                                    <w:rFonts w:ascii="Cambria Math" w:eastAsiaTheme="minorEastAsia" w:hAnsi="Cambria Math" w:cs="Times New Roman"/>
                                    <w:i/>
                                    <w:sz w:val="24"/>
                                    <w:szCs w:val="24"/>
                                    <w:lang w:val="id-ID"/>
                                  </w:rPr>
                                </m:ctrlPr>
                              </m:naryPr>
                              <m:sub/>
                              <m:sup/>
                              <m:e>
                                <m:r>
                                  <w:rPr>
                                    <w:rFonts w:ascii="Cambria Math" w:eastAsiaTheme="minorEastAsia" w:hAnsi="Cambria Math" w:cs="Times New Roman"/>
                                    <w:sz w:val="24"/>
                                    <w:szCs w:val="24"/>
                                    <w:lang w:val="id-ID"/>
                                  </w:rPr>
                                  <m:t>Yi</m:t>
                                </m:r>
                              </m:e>
                            </m:nary>
                          </m:e>
                        </m:d>
                      </m:e>
                      <m:sup>
                        <m:r>
                          <w:rPr>
                            <w:rFonts w:ascii="Cambria Math" w:eastAsiaTheme="minorEastAsia" w:hAnsi="Cambria Math" w:cs="Times New Roman"/>
                            <w:sz w:val="24"/>
                            <w:szCs w:val="24"/>
                            <w:lang w:val="id-ID"/>
                          </w:rPr>
                          <m:t>2</m:t>
                        </m:r>
                      </m:sup>
                    </m:sSup>
                  </m:num>
                  <m:den>
                    <m:r>
                      <w:rPr>
                        <w:rFonts w:ascii="Cambria Math" w:eastAsiaTheme="minorEastAsia" w:hAnsi="Cambria Math" w:cs="Times New Roman"/>
                        <w:sz w:val="24"/>
                        <w:szCs w:val="24"/>
                        <w:lang w:val="id-ID"/>
                      </w:rPr>
                      <m:t>n</m:t>
                    </m:r>
                  </m:den>
                </m:f>
              </m:oMath>
            </m:oMathPara>
          </w:p>
          <w:p w:rsidR="00D94543" w:rsidRPr="0001330C" w:rsidRDefault="00D94543"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lang w:val="id-ID"/>
              </w:rPr>
            </w:pPr>
          </w:p>
          <w:p w:rsidR="00D94543" w:rsidRPr="0001330C" w:rsidRDefault="00D94543" w:rsidP="0001330C">
            <w:pPr>
              <w:tabs>
                <w:tab w:val="left" w:pos="0"/>
                <w:tab w:val="left" w:pos="1843"/>
                <w:tab w:val="left" w:pos="2835"/>
                <w:tab w:val="left" w:pos="3686"/>
              </w:tabs>
              <w:spacing w:after="0" w:line="240" w:lineRule="auto"/>
              <w:jc w:val="both"/>
              <w:rPr>
                <w:rFonts w:ascii="Times New Roman" w:eastAsiaTheme="minorEastAsia" w:hAnsi="Times New Roman" w:cs="Times New Roman"/>
                <w:sz w:val="24"/>
                <w:szCs w:val="24"/>
                <w:lang w:val="id-ID"/>
              </w:rPr>
            </w:pPr>
            <w:r w:rsidRPr="0001330C">
              <w:rPr>
                <w:rFonts w:ascii="Times New Roman" w:eastAsiaTheme="minorEastAsia" w:hAnsi="Times New Roman" w:cs="Times New Roman"/>
                <w:sz w:val="24"/>
                <w:szCs w:val="24"/>
                <w:lang w:val="id-ID"/>
              </w:rPr>
              <w:t>Jk</w:t>
            </w:r>
            <w:r w:rsidRPr="0001330C">
              <w:rPr>
                <w:rFonts w:ascii="Times New Roman" w:eastAsiaTheme="minorEastAsia" w:hAnsi="Times New Roman" w:cs="Times New Roman"/>
                <w:sz w:val="24"/>
                <w:szCs w:val="24"/>
                <w:vertAlign w:val="subscript"/>
                <w:lang w:val="id-ID"/>
              </w:rPr>
              <w:t xml:space="preserve">reg </w:t>
            </w:r>
            <w:r w:rsidRPr="0001330C">
              <w:rPr>
                <w:rFonts w:ascii="Times New Roman" w:eastAsiaTheme="minorEastAsia" w:hAnsi="Times New Roman" w:cs="Times New Roman"/>
                <w:sz w:val="24"/>
                <w:szCs w:val="24"/>
                <w:lang w:val="id-ID"/>
              </w:rPr>
              <w:t>= Jk (b/a)</w:t>
            </w:r>
          </w:p>
          <w:p w:rsidR="008D25B5" w:rsidRPr="0001330C" w:rsidRDefault="008D25B5"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lang w:val="id-ID"/>
              </w:rPr>
            </w:pPr>
          </w:p>
          <w:p w:rsidR="00D94543" w:rsidRPr="0001330C" w:rsidRDefault="00D94543" w:rsidP="0001330C">
            <w:pPr>
              <w:tabs>
                <w:tab w:val="left" w:pos="0"/>
                <w:tab w:val="left" w:pos="1843"/>
                <w:tab w:val="left" w:pos="2835"/>
                <w:tab w:val="left" w:pos="3686"/>
              </w:tabs>
              <w:spacing w:after="0" w:line="240" w:lineRule="auto"/>
              <w:rPr>
                <w:rFonts w:ascii="Times New Roman" w:eastAsiaTheme="minorEastAsia" w:hAnsi="Times New Roman" w:cs="Times New Roman"/>
                <w:sz w:val="24"/>
                <w:szCs w:val="24"/>
                <w:vertAlign w:val="superscript"/>
                <w:lang w:val="id-ID"/>
              </w:rPr>
            </w:pPr>
            <w:r w:rsidRPr="0001330C">
              <w:rPr>
                <w:rFonts w:ascii="Times New Roman" w:eastAsiaTheme="minorEastAsia" w:hAnsi="Times New Roman" w:cs="Times New Roman"/>
                <w:sz w:val="24"/>
                <w:szCs w:val="24"/>
                <w:lang w:val="id-ID"/>
              </w:rPr>
              <w:t>Jk</w:t>
            </w:r>
            <w:r w:rsidRPr="0001330C">
              <w:rPr>
                <w:rFonts w:ascii="Times New Roman" w:eastAsiaTheme="minorEastAsia" w:hAnsi="Times New Roman" w:cs="Times New Roman"/>
                <w:sz w:val="24"/>
                <w:szCs w:val="24"/>
                <w:vertAlign w:val="subscript"/>
                <w:lang w:val="id-ID"/>
              </w:rPr>
              <w:t>res</w:t>
            </w:r>
            <w:r w:rsidRPr="0001330C">
              <w:rPr>
                <w:rFonts w:ascii="Times New Roman" w:eastAsiaTheme="minorEastAsia" w:hAnsi="Times New Roman" w:cs="Times New Roman"/>
                <w:sz w:val="24"/>
                <w:szCs w:val="24"/>
                <w:lang w:val="id-ID"/>
              </w:rPr>
              <w:t>=</w:t>
            </w:r>
            <m:oMath>
              <m:nary>
                <m:naryPr>
                  <m:chr m:val="∑"/>
                  <m:limLoc m:val="undOvr"/>
                  <m:subHide m:val="1"/>
                  <m:supHide m:val="1"/>
                  <m:ctrlPr>
                    <w:rPr>
                      <w:rFonts w:ascii="Cambria Math" w:eastAsiaTheme="minorEastAsia" w:hAnsi="Cambria Math" w:cs="Times New Roman"/>
                      <w:i/>
                      <w:sz w:val="24"/>
                      <w:szCs w:val="24"/>
                      <w:lang w:val="id-ID"/>
                    </w:rPr>
                  </m:ctrlPr>
                </m:naryPr>
                <m:sub/>
                <m:sup/>
                <m:e>
                  <m:r>
                    <w:rPr>
                      <w:rFonts w:ascii="Cambria Math" w:eastAsiaTheme="minorEastAsia" w:hAnsi="Cambria Math" w:cs="Times New Roman"/>
                      <w:sz w:val="24"/>
                      <w:szCs w:val="24"/>
                      <w:lang w:val="id-ID"/>
                    </w:rPr>
                    <m:t xml:space="preserve">(Yi- </m:t>
                  </m:r>
                </m:e>
              </m:nary>
            </m:oMath>
            <w:r w:rsidRPr="0001330C">
              <w:rPr>
                <w:rFonts w:ascii="Times New Roman" w:eastAsiaTheme="minorEastAsia" w:hAnsi="Times New Roman" w:cs="Times New Roman"/>
                <w:sz w:val="24"/>
                <w:szCs w:val="24"/>
                <w:lang w:val="id-ID"/>
              </w:rPr>
              <w:t>Ŷ)</w:t>
            </w:r>
            <w:r w:rsidRPr="0001330C">
              <w:rPr>
                <w:rFonts w:ascii="Times New Roman" w:eastAsiaTheme="minorEastAsia" w:hAnsi="Times New Roman" w:cs="Times New Roman"/>
                <w:sz w:val="24"/>
                <w:szCs w:val="24"/>
                <w:vertAlign w:val="superscript"/>
                <w:lang w:val="id-ID"/>
              </w:rPr>
              <w:t>2</w:t>
            </w:r>
          </w:p>
          <w:p w:rsidR="00094319" w:rsidRPr="0001330C" w:rsidRDefault="008D25B5"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lang w:val="id-ID"/>
              </w:rPr>
            </w:pPr>
            <w:r w:rsidRPr="0001330C">
              <w:rPr>
                <w:rFonts w:ascii="Times New Roman" w:eastAsiaTheme="minorEastAsia" w:hAnsi="Times New Roman" w:cs="Times New Roman"/>
                <w:sz w:val="24"/>
                <w:szCs w:val="24"/>
                <w:lang w:val="id-ID"/>
              </w:rPr>
              <w:t>Jk(TC)</w:t>
            </w:r>
          </w:p>
          <w:p w:rsidR="00094319" w:rsidRPr="0001330C" w:rsidRDefault="008D25B5"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lang w:val="id-ID"/>
              </w:rPr>
            </w:pPr>
            <w:r w:rsidRPr="0001330C">
              <w:rPr>
                <w:rFonts w:ascii="Times New Roman" w:eastAsiaTheme="minorEastAsia" w:hAnsi="Times New Roman" w:cs="Times New Roman"/>
                <w:sz w:val="24"/>
                <w:szCs w:val="24"/>
                <w:lang w:val="id-ID"/>
              </w:rPr>
              <w:t>Jk(E)</w:t>
            </w:r>
          </w:p>
          <w:p w:rsidR="00094319" w:rsidRPr="0001330C" w:rsidRDefault="00094319"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lang w:val="id-ID"/>
              </w:rPr>
            </w:pPr>
          </w:p>
        </w:tc>
        <w:tc>
          <w:tcPr>
            <w:tcW w:w="1986" w:type="dxa"/>
          </w:tcPr>
          <w:p w:rsidR="00094319" w:rsidRPr="0001330C" w:rsidRDefault="00AA4055"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lang w:val="id-ID"/>
              </w:rPr>
            </w:pPr>
            <m:oMathPara>
              <m:oMath>
                <m:nary>
                  <m:naryPr>
                    <m:chr m:val="∑"/>
                    <m:limLoc m:val="undOvr"/>
                    <m:subHide m:val="1"/>
                    <m:supHide m:val="1"/>
                    <m:ctrlPr>
                      <w:rPr>
                        <w:rFonts w:ascii="Cambria Math" w:eastAsiaTheme="minorEastAsia" w:hAnsi="Cambria Math" w:cs="Times New Roman"/>
                        <w:i/>
                        <w:sz w:val="24"/>
                        <w:szCs w:val="24"/>
                        <w:lang w:val="id-ID"/>
                      </w:rPr>
                    </m:ctrlPr>
                  </m:naryPr>
                  <m:sub/>
                  <m:sup/>
                  <m:e>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Yi</m:t>
                        </m:r>
                      </m:e>
                      <m:sup>
                        <m:r>
                          <w:rPr>
                            <w:rFonts w:ascii="Cambria Math" w:eastAsiaTheme="minorEastAsia" w:hAnsi="Cambria Math" w:cs="Times New Roman"/>
                            <w:sz w:val="24"/>
                            <w:szCs w:val="24"/>
                            <w:lang w:val="id-ID"/>
                          </w:rPr>
                          <m:t>2</m:t>
                        </m:r>
                      </m:sup>
                    </m:sSup>
                  </m:e>
                </m:nary>
              </m:oMath>
            </m:oMathPara>
          </w:p>
          <w:p w:rsidR="00094319" w:rsidRPr="0001330C" w:rsidRDefault="00AA4055"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lang w:val="id-ID"/>
              </w:rPr>
            </w:pPr>
            <m:oMathPara>
              <m:oMath>
                <m:f>
                  <m:fPr>
                    <m:ctrlPr>
                      <w:rPr>
                        <w:rFonts w:ascii="Cambria Math" w:eastAsiaTheme="minorEastAsia" w:hAnsi="Cambria Math" w:cs="Times New Roman"/>
                        <w:i/>
                        <w:sz w:val="24"/>
                        <w:szCs w:val="24"/>
                        <w:lang w:val="id-ID"/>
                      </w:rPr>
                    </m:ctrlPr>
                  </m:fPr>
                  <m:num>
                    <m:sSup>
                      <m:sSupPr>
                        <m:ctrlPr>
                          <w:rPr>
                            <w:rFonts w:ascii="Cambria Math" w:eastAsiaTheme="minorEastAsia" w:hAnsi="Cambria Math" w:cs="Times New Roman"/>
                            <w:i/>
                            <w:sz w:val="24"/>
                            <w:szCs w:val="24"/>
                            <w:lang w:val="id-ID"/>
                          </w:rPr>
                        </m:ctrlPr>
                      </m:sSupPr>
                      <m:e>
                        <m:d>
                          <m:dPr>
                            <m:ctrlPr>
                              <w:rPr>
                                <w:rFonts w:ascii="Cambria Math" w:eastAsiaTheme="minorEastAsia" w:hAnsi="Cambria Math" w:cs="Times New Roman"/>
                                <w:i/>
                                <w:sz w:val="24"/>
                                <w:szCs w:val="24"/>
                                <w:lang w:val="id-ID"/>
                              </w:rPr>
                            </m:ctrlPr>
                          </m:dPr>
                          <m:e>
                            <m:nary>
                              <m:naryPr>
                                <m:chr m:val="∑"/>
                                <m:limLoc m:val="undOvr"/>
                                <m:subHide m:val="1"/>
                                <m:supHide m:val="1"/>
                                <m:ctrlPr>
                                  <w:rPr>
                                    <w:rFonts w:ascii="Cambria Math" w:eastAsiaTheme="minorEastAsia" w:hAnsi="Cambria Math" w:cs="Times New Roman"/>
                                    <w:i/>
                                    <w:sz w:val="24"/>
                                    <w:szCs w:val="24"/>
                                    <w:lang w:val="id-ID"/>
                                  </w:rPr>
                                </m:ctrlPr>
                              </m:naryPr>
                              <m:sub/>
                              <m:sup/>
                              <m:e>
                                <m:r>
                                  <w:rPr>
                                    <w:rFonts w:ascii="Cambria Math" w:eastAsiaTheme="minorEastAsia" w:hAnsi="Cambria Math" w:cs="Times New Roman"/>
                                    <w:sz w:val="24"/>
                                    <w:szCs w:val="24"/>
                                    <w:lang w:val="id-ID"/>
                                  </w:rPr>
                                  <m:t>Yi</m:t>
                                </m:r>
                              </m:e>
                            </m:nary>
                          </m:e>
                        </m:d>
                      </m:e>
                      <m:sup>
                        <m:r>
                          <w:rPr>
                            <w:rFonts w:ascii="Cambria Math" w:eastAsiaTheme="minorEastAsia" w:hAnsi="Cambria Math" w:cs="Times New Roman"/>
                            <w:sz w:val="24"/>
                            <w:szCs w:val="24"/>
                            <w:lang w:val="id-ID"/>
                          </w:rPr>
                          <m:t>2</m:t>
                        </m:r>
                      </m:sup>
                    </m:sSup>
                  </m:num>
                  <m:den>
                    <m:r>
                      <w:rPr>
                        <w:rFonts w:ascii="Cambria Math" w:eastAsiaTheme="minorEastAsia" w:hAnsi="Cambria Math" w:cs="Times New Roman"/>
                        <w:sz w:val="24"/>
                        <w:szCs w:val="24"/>
                        <w:lang w:val="id-ID"/>
                      </w:rPr>
                      <m:t>n</m:t>
                    </m:r>
                  </m:den>
                </m:f>
              </m:oMath>
            </m:oMathPara>
          </w:p>
          <w:p w:rsidR="00D94543" w:rsidRPr="0001330C" w:rsidRDefault="00D94543"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lang w:val="id-ID"/>
              </w:rPr>
            </w:pPr>
          </w:p>
          <w:p w:rsidR="008D25B5" w:rsidRPr="0001330C" w:rsidRDefault="00D94543"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lang w:val="id-ID"/>
              </w:rPr>
            </w:pPr>
            <w:r w:rsidRPr="0001330C">
              <w:rPr>
                <w:rFonts w:ascii="Times New Roman" w:eastAsiaTheme="minorEastAsia" w:hAnsi="Times New Roman" w:cs="Times New Roman"/>
                <w:sz w:val="24"/>
                <w:szCs w:val="24"/>
                <w:lang w:val="id-ID"/>
              </w:rPr>
              <w:t>S</w:t>
            </w:r>
            <w:r w:rsidRPr="0001330C">
              <w:rPr>
                <w:rFonts w:ascii="Times New Roman" w:eastAsiaTheme="minorEastAsia" w:hAnsi="Times New Roman" w:cs="Times New Roman"/>
                <w:sz w:val="24"/>
                <w:szCs w:val="24"/>
                <w:vertAlign w:val="superscript"/>
                <w:lang w:val="id-ID"/>
              </w:rPr>
              <w:t>2</w:t>
            </w:r>
            <w:r w:rsidRPr="0001330C">
              <w:rPr>
                <w:rFonts w:ascii="Times New Roman" w:eastAsiaTheme="minorEastAsia" w:hAnsi="Times New Roman" w:cs="Times New Roman"/>
                <w:sz w:val="24"/>
                <w:szCs w:val="24"/>
                <w:lang w:val="id-ID"/>
              </w:rPr>
              <w:t>= Jk (b/a)</w:t>
            </w:r>
          </w:p>
          <w:p w:rsidR="00094319" w:rsidRPr="0001330C" w:rsidRDefault="00D94543"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lang w:val="id-ID"/>
              </w:rPr>
            </w:pPr>
            <w:r w:rsidRPr="0001330C">
              <w:rPr>
                <w:rFonts w:ascii="Times New Roman" w:eastAsiaTheme="minorEastAsia" w:hAnsi="Times New Roman" w:cs="Times New Roman"/>
                <w:sz w:val="24"/>
                <w:szCs w:val="24"/>
                <w:lang w:val="id-ID"/>
              </w:rPr>
              <w:t>S</w:t>
            </w:r>
            <w:r w:rsidRPr="0001330C">
              <w:rPr>
                <w:rFonts w:ascii="Times New Roman" w:eastAsiaTheme="minorEastAsia" w:hAnsi="Times New Roman" w:cs="Times New Roman"/>
                <w:sz w:val="24"/>
                <w:szCs w:val="24"/>
                <w:vertAlign w:val="superscript"/>
                <w:lang w:val="id-ID"/>
              </w:rPr>
              <w:t>2</w:t>
            </w:r>
            <w:r w:rsidRPr="0001330C">
              <w:rPr>
                <w:rFonts w:ascii="Times New Roman" w:eastAsiaTheme="minorEastAsia" w:hAnsi="Times New Roman" w:cs="Times New Roman"/>
                <w:sz w:val="24"/>
                <w:szCs w:val="24"/>
                <w:lang w:val="id-ID"/>
              </w:rPr>
              <w:t xml:space="preserve">= </w:t>
            </w:r>
            <m:oMath>
              <m:f>
                <m:fPr>
                  <m:ctrlPr>
                    <w:rPr>
                      <w:rFonts w:ascii="Cambria Math" w:eastAsiaTheme="minorEastAsia" w:hAnsi="Cambria Math" w:cs="Times New Roman"/>
                      <w:i/>
                      <w:sz w:val="24"/>
                      <w:szCs w:val="24"/>
                      <w:lang w:val="id-ID"/>
                    </w:rPr>
                  </m:ctrlPr>
                </m:fPr>
                <m:num>
                  <m:nary>
                    <m:naryPr>
                      <m:chr m:val="∑"/>
                      <m:limLoc m:val="undOvr"/>
                      <m:subHide m:val="1"/>
                      <m:supHide m:val="1"/>
                      <m:ctrlPr>
                        <w:rPr>
                          <w:rFonts w:ascii="Cambria Math" w:eastAsiaTheme="minorEastAsia" w:hAnsi="Cambria Math" w:cs="Times New Roman"/>
                          <w:i/>
                          <w:sz w:val="24"/>
                          <w:szCs w:val="24"/>
                          <w:lang w:val="id-ID"/>
                        </w:rPr>
                      </m:ctrlPr>
                    </m:naryPr>
                    <m:sub/>
                    <m:sup/>
                    <m:e>
                      <m:sSup>
                        <m:sSupPr>
                          <m:ctrlPr>
                            <w:rPr>
                              <w:rFonts w:ascii="Cambria Math" w:eastAsiaTheme="minorEastAsia" w:hAnsi="Cambria Math" w:cs="Times New Roman"/>
                              <w:i/>
                              <w:sz w:val="24"/>
                              <w:szCs w:val="24"/>
                              <w:lang w:val="id-ID"/>
                            </w:rPr>
                          </m:ctrlPr>
                        </m:sSupPr>
                        <m:e>
                          <m:r>
                            <w:rPr>
                              <w:rFonts w:ascii="Cambria Math" w:eastAsiaTheme="minorEastAsia" w:hAnsi="Cambria Math" w:cs="Times New Roman"/>
                              <w:sz w:val="24"/>
                              <w:szCs w:val="24"/>
                              <w:lang w:val="id-ID"/>
                            </w:rPr>
                            <m:t>(Yi-</m:t>
                          </m:r>
                          <m:r>
                            <m:rPr>
                              <m:sty m:val="p"/>
                            </m:rPr>
                            <w:rPr>
                              <w:rFonts w:ascii="Cambria Math" w:eastAsiaTheme="minorEastAsia" w:hAnsi="Cambria Math" w:cs="Times New Roman"/>
                              <w:sz w:val="24"/>
                              <w:szCs w:val="24"/>
                              <w:lang w:val="id-ID"/>
                            </w:rPr>
                            <m:t>Ŷ)</m:t>
                          </m:r>
                        </m:e>
                        <m:sup>
                          <m:r>
                            <w:rPr>
                              <w:rFonts w:ascii="Cambria Math" w:eastAsiaTheme="minorEastAsia" w:hAnsi="Cambria Math" w:cs="Times New Roman"/>
                              <w:sz w:val="24"/>
                              <w:szCs w:val="24"/>
                              <w:lang w:val="id-ID"/>
                            </w:rPr>
                            <m:t>2</m:t>
                          </m:r>
                        </m:sup>
                      </m:sSup>
                    </m:e>
                  </m:nary>
                </m:num>
                <m:den>
                  <m:r>
                    <w:rPr>
                      <w:rFonts w:ascii="Cambria Math" w:eastAsiaTheme="minorEastAsia" w:hAnsi="Cambria Math" w:cs="Times New Roman"/>
                      <w:sz w:val="24"/>
                      <w:szCs w:val="24"/>
                      <w:lang w:val="id-ID"/>
                    </w:rPr>
                    <m:t>n-2</m:t>
                  </m:r>
                </m:den>
              </m:f>
            </m:oMath>
          </w:p>
          <w:p w:rsidR="008D25B5" w:rsidRPr="0001330C" w:rsidRDefault="008D25B5"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lang w:val="id-ID"/>
              </w:rPr>
            </w:pPr>
            <w:r w:rsidRPr="0001330C">
              <w:rPr>
                <w:rFonts w:ascii="Times New Roman" w:eastAsiaTheme="minorEastAsia" w:hAnsi="Times New Roman" w:cs="Times New Roman"/>
                <w:sz w:val="24"/>
                <w:szCs w:val="24"/>
                <w:lang w:val="id-ID"/>
              </w:rPr>
              <w:t>S</w:t>
            </w:r>
            <w:r w:rsidRPr="0001330C">
              <w:rPr>
                <w:rFonts w:ascii="Times New Roman" w:eastAsiaTheme="minorEastAsia" w:hAnsi="Times New Roman" w:cs="Times New Roman"/>
                <w:sz w:val="24"/>
                <w:szCs w:val="24"/>
                <w:vertAlign w:val="superscript"/>
                <w:lang w:val="id-ID"/>
              </w:rPr>
              <w:t>2</w:t>
            </w:r>
            <w:r w:rsidRPr="0001330C">
              <w:rPr>
                <w:rFonts w:ascii="Times New Roman" w:eastAsiaTheme="minorEastAsia" w:hAnsi="Times New Roman" w:cs="Times New Roman"/>
                <w:sz w:val="24"/>
                <w:szCs w:val="24"/>
                <w:lang w:val="id-ID"/>
              </w:rPr>
              <w:t xml:space="preserve">TC= </w:t>
            </w: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jk(TC)</m:t>
                  </m:r>
                </m:num>
                <m:den>
                  <m:r>
                    <w:rPr>
                      <w:rFonts w:ascii="Cambria Math" w:eastAsiaTheme="minorEastAsia" w:hAnsi="Cambria Math" w:cs="Times New Roman"/>
                      <w:sz w:val="24"/>
                      <w:szCs w:val="24"/>
                      <w:lang w:val="id-ID"/>
                    </w:rPr>
                    <m:t>k-2</m:t>
                  </m:r>
                </m:den>
              </m:f>
            </m:oMath>
          </w:p>
          <w:p w:rsidR="008D25B5" w:rsidRPr="0001330C" w:rsidRDefault="008D25B5"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lang w:val="id-ID"/>
              </w:rPr>
            </w:pPr>
            <w:r w:rsidRPr="0001330C">
              <w:rPr>
                <w:rFonts w:ascii="Times New Roman" w:eastAsiaTheme="minorEastAsia" w:hAnsi="Times New Roman" w:cs="Times New Roman"/>
                <w:sz w:val="24"/>
                <w:szCs w:val="24"/>
                <w:lang w:val="id-ID"/>
              </w:rPr>
              <w:t>S</w:t>
            </w:r>
            <w:r w:rsidRPr="0001330C">
              <w:rPr>
                <w:rFonts w:ascii="Times New Roman" w:eastAsiaTheme="minorEastAsia" w:hAnsi="Times New Roman" w:cs="Times New Roman"/>
                <w:sz w:val="24"/>
                <w:szCs w:val="24"/>
                <w:vertAlign w:val="superscript"/>
                <w:lang w:val="id-ID"/>
              </w:rPr>
              <w:t>2</w:t>
            </w:r>
            <w:r w:rsidRPr="0001330C">
              <w:rPr>
                <w:rFonts w:ascii="Times New Roman" w:eastAsiaTheme="minorEastAsia" w:hAnsi="Times New Roman" w:cs="Times New Roman"/>
                <w:sz w:val="24"/>
                <w:szCs w:val="24"/>
                <w:lang w:val="id-ID"/>
              </w:rPr>
              <w:t>e =</w:t>
            </w: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jk(E)</m:t>
                  </m:r>
                </m:num>
                <m:den>
                  <m:r>
                    <w:rPr>
                      <w:rFonts w:ascii="Cambria Math" w:eastAsiaTheme="minorEastAsia" w:hAnsi="Cambria Math" w:cs="Times New Roman"/>
                      <w:sz w:val="24"/>
                      <w:szCs w:val="24"/>
                      <w:lang w:val="id-ID"/>
                    </w:rPr>
                    <m:t>n-k</m:t>
                  </m:r>
                </m:den>
              </m:f>
            </m:oMath>
          </w:p>
        </w:tc>
        <w:tc>
          <w:tcPr>
            <w:tcW w:w="1062" w:type="dxa"/>
          </w:tcPr>
          <w:p w:rsidR="00094319" w:rsidRPr="0001330C" w:rsidRDefault="00094319"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lang w:val="id-ID"/>
              </w:rPr>
            </w:pPr>
          </w:p>
          <w:p w:rsidR="0081668E" w:rsidRPr="0001330C" w:rsidRDefault="0081668E"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lang w:val="id-ID"/>
              </w:rPr>
            </w:pPr>
          </w:p>
          <w:p w:rsidR="0081668E" w:rsidRPr="0001330C" w:rsidRDefault="0081668E"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lang w:val="id-ID"/>
              </w:rPr>
            </w:pPr>
          </w:p>
          <w:p w:rsidR="0081668E" w:rsidRPr="0001330C" w:rsidRDefault="0081668E"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lang w:val="id-ID"/>
              </w:rPr>
            </w:pPr>
          </w:p>
          <w:p w:rsidR="00094319" w:rsidRPr="0001330C" w:rsidRDefault="00AA4055" w:rsidP="0001330C">
            <w:pPr>
              <w:tabs>
                <w:tab w:val="left" w:pos="0"/>
                <w:tab w:val="left" w:pos="1843"/>
                <w:tab w:val="left" w:pos="2835"/>
                <w:tab w:val="left" w:pos="3686"/>
              </w:tabs>
              <w:spacing w:after="0" w:line="240" w:lineRule="auto"/>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reg</m:t>
                        </m:r>
                      </m:sub>
                      <m:sup>
                        <m:r>
                          <w:rPr>
                            <w:rFonts w:ascii="Cambria Math" w:eastAsiaTheme="minorEastAsia" w:hAnsi="Cambria Math" w:cs="Times New Roman"/>
                            <w:sz w:val="24"/>
                            <w:szCs w:val="24"/>
                          </w:rPr>
                          <m:t>2</m:t>
                        </m:r>
                      </m:sup>
                    </m:sSubSup>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res</m:t>
                        </m:r>
                      </m:sub>
                      <m:sup>
                        <m:r>
                          <w:rPr>
                            <w:rFonts w:ascii="Cambria Math" w:eastAsiaTheme="minorEastAsia" w:hAnsi="Cambria Math" w:cs="Times New Roman"/>
                            <w:sz w:val="24"/>
                            <w:szCs w:val="24"/>
                          </w:rPr>
                          <m:t>2</m:t>
                        </m:r>
                      </m:sup>
                    </m:sSubSup>
                  </m:den>
                </m:f>
              </m:oMath>
            </m:oMathPara>
          </w:p>
          <w:p w:rsidR="00094319" w:rsidRPr="0001330C" w:rsidRDefault="00094319"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rPr>
            </w:pPr>
          </w:p>
          <w:p w:rsidR="00094319" w:rsidRPr="0001330C" w:rsidRDefault="00094319"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rPr>
            </w:pPr>
          </w:p>
          <w:p w:rsidR="00094319" w:rsidRPr="0001330C" w:rsidRDefault="00094319" w:rsidP="0001330C">
            <w:pPr>
              <w:tabs>
                <w:tab w:val="left" w:pos="0"/>
                <w:tab w:val="left" w:pos="1843"/>
                <w:tab w:val="left" w:pos="2835"/>
                <w:tab w:val="left" w:pos="3686"/>
              </w:tabs>
              <w:spacing w:after="0" w:line="240" w:lineRule="auto"/>
              <w:jc w:val="center"/>
              <w:rPr>
                <w:rFonts w:ascii="Times New Roman" w:eastAsiaTheme="minorEastAsia" w:hAnsi="Times New Roman" w:cs="Times New Roman"/>
                <w:sz w:val="24"/>
                <w:szCs w:val="24"/>
                <w:lang w:val="id-ID"/>
              </w:rPr>
            </w:pPr>
          </w:p>
        </w:tc>
      </w:tr>
    </w:tbl>
    <w:p w:rsidR="00C45CED" w:rsidRPr="0001330C" w:rsidRDefault="00C45CED" w:rsidP="0001330C">
      <w:pPr>
        <w:tabs>
          <w:tab w:val="left" w:pos="1701"/>
        </w:tabs>
        <w:spacing w:after="0" w:line="240" w:lineRule="auto"/>
        <w:jc w:val="both"/>
        <w:rPr>
          <w:rFonts w:ascii="Times New Roman" w:eastAsiaTheme="minorEastAsia" w:hAnsi="Times New Roman" w:cs="Times New Roman"/>
          <w:sz w:val="24"/>
          <w:szCs w:val="24"/>
        </w:rPr>
      </w:pPr>
    </w:p>
    <w:p w:rsidR="00350C3D" w:rsidRPr="0001330C" w:rsidRDefault="00350C3D" w:rsidP="0001330C">
      <w:pPr>
        <w:pStyle w:val="ListParagraph"/>
        <w:tabs>
          <w:tab w:val="left" w:pos="1701"/>
        </w:tabs>
        <w:spacing w:after="0" w:line="240" w:lineRule="auto"/>
        <w:ind w:left="0"/>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 xml:space="preserve">JK(T) = </w:t>
      </w:r>
      <m:oMath>
        <m:sSup>
          <m:sSupPr>
            <m:ctrlPr>
              <w:rPr>
                <w:rFonts w:ascii="Cambria Math" w:eastAsiaTheme="minorEastAsia" w:hAnsi="Cambria Math" w:cs="Times New Roman"/>
                <w:i/>
                <w:sz w:val="24"/>
                <w:szCs w:val="24"/>
              </w:rPr>
            </m:ctrlPr>
          </m:sSupPr>
          <m:e>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Y</m:t>
                </m:r>
              </m:e>
            </m:nary>
          </m:e>
          <m:sup>
            <m:r>
              <w:rPr>
                <w:rFonts w:ascii="Cambria Math" w:eastAsiaTheme="minorEastAsia" w:hAnsi="Cambria Math" w:cs="Times New Roman"/>
                <w:sz w:val="24"/>
                <w:szCs w:val="24"/>
              </w:rPr>
              <m:t>2</m:t>
            </m:r>
          </m:sup>
        </m:sSup>
      </m:oMath>
    </w:p>
    <w:p w:rsidR="00350C3D" w:rsidRPr="0001330C" w:rsidRDefault="00350C3D" w:rsidP="0001330C">
      <w:pPr>
        <w:pStyle w:val="ListParagraph"/>
        <w:tabs>
          <w:tab w:val="left" w:pos="-142"/>
          <w:tab w:val="left" w:pos="1843"/>
          <w:tab w:val="left" w:pos="2835"/>
          <w:tab w:val="left" w:pos="3686"/>
        </w:tabs>
        <w:spacing w:after="0" w:line="240" w:lineRule="auto"/>
        <w:ind w:left="0"/>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 xml:space="preserve">JK(G) = </w:t>
      </w:r>
      <m:oMath>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x</m:t>
            </m:r>
            <m:d>
              <m:dPr>
                <m:begChr m:val="{"/>
                <m:endChr m:val="}"/>
                <m:ctrlPr>
                  <w:rPr>
                    <w:rFonts w:ascii="Cambria Math" w:eastAsiaTheme="minorEastAsia" w:hAnsi="Cambria Math" w:cs="Times New Roman"/>
                    <w:i/>
                    <w:sz w:val="24"/>
                    <w:szCs w:val="24"/>
                  </w:rPr>
                </m:ctrlPr>
              </m:dPr>
              <m:e>
                <m:nary>
                  <m:naryPr>
                    <m:chr m:val="∑"/>
                    <m:limLoc m:val="undOvr"/>
                    <m:subHide m:val="1"/>
                    <m:supHide m:val="1"/>
                    <m:ctrlPr>
                      <w:rPr>
                        <w:rFonts w:ascii="Cambria Math" w:eastAsiaTheme="minorEastAsia" w:hAnsi="Cambria Math" w:cs="Times New Roman"/>
                        <w:i/>
                        <w:sz w:val="24"/>
                        <w:szCs w:val="24"/>
                      </w:rPr>
                    </m:ctrlPr>
                  </m:naryPr>
                  <m:sub/>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n</m:t>
                        </m:r>
                      </m:den>
                    </m:f>
                  </m:e>
                </m:nary>
              </m:e>
            </m:d>
          </m:e>
        </m:nary>
        <m:r>
          <m:rPr>
            <m:sty m:val="p"/>
          </m:rPr>
          <w:rPr>
            <w:rFonts w:ascii="Cambria Math" w:eastAsia="Times New Roman" w:hAnsi="Cambria Math" w:cs="Times New Roman"/>
            <w:color w:val="000000"/>
            <w:sz w:val="24"/>
            <w:szCs w:val="24"/>
            <w:lang w:eastAsia="id-ID"/>
          </w:rPr>
          <w:br/>
        </m:r>
      </m:oMath>
      <w:r w:rsidR="00693EF5" w:rsidRPr="0001330C">
        <w:rPr>
          <w:rFonts w:ascii="Times New Roman" w:eastAsiaTheme="minorEastAsia" w:hAnsi="Times New Roman" w:cs="Times New Roman"/>
          <w:sz w:val="24"/>
          <w:szCs w:val="24"/>
        </w:rPr>
        <w:t xml:space="preserve">JK(a) = </w:t>
      </w:r>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Y</m:t>
                        </m:r>
                      </m:e>
                    </m:nary>
                  </m:e>
                </m:d>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n</m:t>
            </m:r>
          </m:den>
        </m:f>
      </m:oMath>
    </w:p>
    <w:p w:rsidR="00075710" w:rsidRPr="0001330C" w:rsidRDefault="00693EF5" w:rsidP="0001330C">
      <w:pPr>
        <w:pStyle w:val="ListParagraph"/>
        <w:tabs>
          <w:tab w:val="left" w:pos="0"/>
        </w:tabs>
        <w:spacing w:after="0" w:line="240" w:lineRule="auto"/>
        <w:ind w:left="0"/>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 xml:space="preserve">JK(a/b) </w:t>
      </w:r>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xy-</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x)(</m:t>
                        </m:r>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y)</m:t>
                            </m:r>
                          </m:e>
                        </m:nary>
                      </m:e>
                    </m:nary>
                  </m:num>
                  <m:den>
                    <m:r>
                      <w:rPr>
                        <w:rFonts w:ascii="Cambria Math" w:eastAsiaTheme="minorEastAsia" w:hAnsi="Cambria Math" w:cs="Times New Roman"/>
                        <w:sz w:val="24"/>
                        <w:szCs w:val="24"/>
                      </w:rPr>
                      <m:t>n</m:t>
                    </m:r>
                  </m:den>
                </m:f>
              </m:e>
            </m:nary>
          </m:e>
        </m:d>
      </m:oMath>
    </w:p>
    <w:p w:rsidR="00424AE7" w:rsidRPr="0001330C" w:rsidRDefault="00424AE7" w:rsidP="0001330C">
      <w:pPr>
        <w:pStyle w:val="ListParagraph"/>
        <w:tabs>
          <w:tab w:val="left" w:pos="0"/>
        </w:tabs>
        <w:spacing w:after="0" w:line="240" w:lineRule="auto"/>
        <w:ind w:left="0"/>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JK(S) = JK(T) – JK(a) – JK(a/b)</w:t>
      </w:r>
    </w:p>
    <w:p w:rsidR="00693EF5" w:rsidRPr="0001330C" w:rsidRDefault="00836832" w:rsidP="0001330C">
      <w:pPr>
        <w:pStyle w:val="ListParagraph"/>
        <w:tabs>
          <w:tab w:val="left" w:pos="0"/>
        </w:tabs>
        <w:spacing w:after="0" w:line="240" w:lineRule="auto"/>
        <w:ind w:left="0"/>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JK(TC) = JK (S) – JK(G)</w:t>
      </w:r>
    </w:p>
    <w:p w:rsidR="00075710" w:rsidRPr="0001330C" w:rsidRDefault="00075710" w:rsidP="0001330C">
      <w:pPr>
        <w:pStyle w:val="ListParagraph"/>
        <w:tabs>
          <w:tab w:val="left" w:pos="1701"/>
        </w:tabs>
        <w:spacing w:after="0" w:line="240" w:lineRule="auto"/>
        <w:ind w:left="0"/>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Uji signifikan keberartian regresi dengan rumus  :</w:t>
      </w:r>
    </w:p>
    <w:p w:rsidR="00075710" w:rsidRPr="0001330C" w:rsidRDefault="000D7396" w:rsidP="0001330C">
      <w:pPr>
        <w:pStyle w:val="ListParagraph"/>
        <w:tabs>
          <w:tab w:val="left" w:pos="0"/>
        </w:tabs>
        <w:spacing w:after="0" w:line="240" w:lineRule="auto"/>
        <w:ind w:left="0"/>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 xml:space="preserve">F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(reg)</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(res)</m:t>
            </m:r>
          </m:den>
        </m:f>
      </m:oMath>
    </w:p>
    <w:p w:rsidR="00075710" w:rsidRPr="0001330C" w:rsidRDefault="00075710" w:rsidP="0001330C">
      <w:pPr>
        <w:pStyle w:val="ListParagraph"/>
        <w:tabs>
          <w:tab w:val="left" w:pos="1701"/>
        </w:tabs>
        <w:spacing w:after="0" w:line="240" w:lineRule="auto"/>
        <w:ind w:left="0"/>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Menguji signifikan linearitas persamaan regresi dengan rumus sebagai berikut :</w:t>
      </w:r>
    </w:p>
    <w:p w:rsidR="00075710" w:rsidRPr="0001330C" w:rsidRDefault="000D7396" w:rsidP="0001330C">
      <w:pPr>
        <w:pStyle w:val="ListParagraph"/>
        <w:tabs>
          <w:tab w:val="left" w:pos="1701"/>
        </w:tabs>
        <w:spacing w:after="0" w:line="240" w:lineRule="auto"/>
        <w:ind w:left="0"/>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F</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(TC)</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(E)</m:t>
            </m:r>
          </m:den>
        </m:f>
      </m:oMath>
    </w:p>
    <w:p w:rsidR="00075710" w:rsidRPr="0001330C" w:rsidRDefault="00075710" w:rsidP="0001330C">
      <w:pPr>
        <w:pStyle w:val="ListParagraph"/>
        <w:tabs>
          <w:tab w:val="left" w:pos="1701"/>
        </w:tabs>
        <w:spacing w:after="0" w:line="240" w:lineRule="auto"/>
        <w:ind w:left="0"/>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Jika α = 0,05 dengan dk pembilang = k-2 dan dk penyebut = n-k diperoleh F</w:t>
      </w:r>
      <w:r w:rsidRPr="0001330C">
        <w:rPr>
          <w:rFonts w:ascii="Times New Roman" w:eastAsiaTheme="minorEastAsia" w:hAnsi="Times New Roman" w:cs="Times New Roman"/>
          <w:sz w:val="24"/>
          <w:szCs w:val="24"/>
          <w:vertAlign w:val="subscript"/>
        </w:rPr>
        <w:t xml:space="preserve">tabel </w:t>
      </w:r>
      <w:r w:rsidRPr="0001330C">
        <w:rPr>
          <w:rFonts w:ascii="Times New Roman" w:eastAsiaTheme="minorEastAsia" w:hAnsi="Times New Roman" w:cs="Times New Roman"/>
          <w:sz w:val="24"/>
          <w:szCs w:val="24"/>
        </w:rPr>
        <w:t>= F</w:t>
      </w:r>
      <w:r w:rsidRPr="0001330C">
        <w:rPr>
          <w:rFonts w:ascii="Times New Roman" w:eastAsiaTheme="minorEastAsia" w:hAnsi="Times New Roman" w:cs="Times New Roman"/>
          <w:sz w:val="24"/>
          <w:szCs w:val="24"/>
          <w:vertAlign w:val="subscript"/>
        </w:rPr>
        <w:t>0,95(k-2,n-k)</w:t>
      </w:r>
      <w:r w:rsidRPr="0001330C">
        <w:rPr>
          <w:rFonts w:ascii="Times New Roman" w:eastAsiaTheme="minorEastAsia" w:hAnsi="Times New Roman" w:cs="Times New Roman"/>
          <w:sz w:val="24"/>
          <w:szCs w:val="24"/>
        </w:rPr>
        <w:t>. Untuk uji kekeliruan F</w:t>
      </w:r>
      <w:r w:rsidRPr="0001330C">
        <w:rPr>
          <w:rFonts w:ascii="Times New Roman" w:eastAsiaTheme="minorEastAsia" w:hAnsi="Times New Roman" w:cs="Times New Roman"/>
          <w:sz w:val="24"/>
          <w:szCs w:val="24"/>
          <w:vertAlign w:val="subscript"/>
        </w:rPr>
        <w:t xml:space="preserve">hitung </w:t>
      </w:r>
      <w:r w:rsidRPr="0001330C">
        <w:rPr>
          <w:rFonts w:ascii="Times New Roman" w:eastAsiaTheme="minorEastAsia" w:hAnsi="Times New Roman" w:cs="Times New Roman"/>
          <w:sz w:val="24"/>
          <w:szCs w:val="24"/>
        </w:rPr>
        <w:t>&lt; F</w:t>
      </w:r>
      <w:r w:rsidRPr="0001330C">
        <w:rPr>
          <w:rFonts w:ascii="Times New Roman" w:eastAsiaTheme="minorEastAsia" w:hAnsi="Times New Roman" w:cs="Times New Roman"/>
          <w:sz w:val="24"/>
          <w:szCs w:val="24"/>
          <w:vertAlign w:val="subscript"/>
        </w:rPr>
        <w:t xml:space="preserve">tabel </w:t>
      </w:r>
      <w:r w:rsidRPr="0001330C">
        <w:rPr>
          <w:rFonts w:ascii="Times New Roman" w:eastAsiaTheme="minorEastAsia" w:hAnsi="Times New Roman" w:cs="Times New Roman"/>
          <w:sz w:val="24"/>
          <w:szCs w:val="24"/>
        </w:rPr>
        <w:t>bahwa hipotesis diterima.</w:t>
      </w:r>
    </w:p>
    <w:p w:rsidR="007806A5" w:rsidRPr="0001330C" w:rsidRDefault="007806A5" w:rsidP="0001330C">
      <w:pPr>
        <w:pStyle w:val="ListParagraph"/>
        <w:tabs>
          <w:tab w:val="left" w:pos="1701"/>
        </w:tabs>
        <w:spacing w:after="0" w:line="240" w:lineRule="auto"/>
        <w:ind w:left="0"/>
        <w:jc w:val="both"/>
        <w:rPr>
          <w:rFonts w:ascii="Times New Roman" w:eastAsiaTheme="minorEastAsia" w:hAnsi="Times New Roman" w:cs="Times New Roman"/>
          <w:sz w:val="24"/>
          <w:szCs w:val="24"/>
        </w:rPr>
      </w:pPr>
    </w:p>
    <w:p w:rsidR="00075710" w:rsidRPr="0001330C" w:rsidRDefault="00075710" w:rsidP="0001330C">
      <w:pPr>
        <w:pStyle w:val="ListParagraph"/>
        <w:numPr>
          <w:ilvl w:val="0"/>
          <w:numId w:val="11"/>
        </w:numPr>
        <w:spacing w:after="0" w:line="240" w:lineRule="auto"/>
        <w:ind w:left="360"/>
        <w:jc w:val="both"/>
        <w:rPr>
          <w:rFonts w:ascii="Times New Roman" w:eastAsiaTheme="minorEastAsia" w:hAnsi="Times New Roman" w:cs="Times New Roman"/>
          <w:b/>
          <w:sz w:val="24"/>
          <w:szCs w:val="24"/>
        </w:rPr>
      </w:pPr>
      <w:r w:rsidRPr="0001330C">
        <w:rPr>
          <w:rFonts w:ascii="Times New Roman" w:eastAsiaTheme="minorEastAsia" w:hAnsi="Times New Roman" w:cs="Times New Roman"/>
          <w:b/>
          <w:sz w:val="24"/>
          <w:szCs w:val="24"/>
        </w:rPr>
        <w:t>Pengujian Hipotesis</w:t>
      </w:r>
    </w:p>
    <w:p w:rsidR="00075710" w:rsidRPr="0001330C" w:rsidRDefault="00C02009" w:rsidP="0001330C">
      <w:pPr>
        <w:pStyle w:val="ListParagraph"/>
        <w:tabs>
          <w:tab w:val="left" w:pos="426"/>
        </w:tabs>
        <w:spacing w:after="0" w:line="240" w:lineRule="auto"/>
        <w:ind w:left="0" w:firstLine="709"/>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ab/>
      </w:r>
      <w:r w:rsidR="00075710" w:rsidRPr="0001330C">
        <w:rPr>
          <w:rFonts w:ascii="Times New Roman" w:eastAsiaTheme="minorEastAsia" w:hAnsi="Times New Roman" w:cs="Times New Roman"/>
          <w:sz w:val="24"/>
          <w:szCs w:val="24"/>
        </w:rPr>
        <w:t>Uji hipotesis digunakan adalah uji t, uji statistic t dilakukan untuk menyatakan bahwa variabel X mempengaruhi Y secara signifikan atau tidak, maka rumus yang digunakan adalah :</w:t>
      </w:r>
    </w:p>
    <w:p w:rsidR="00075710" w:rsidRPr="0001330C" w:rsidRDefault="00293410" w:rsidP="0001330C">
      <w:pPr>
        <w:pStyle w:val="ListParagraph"/>
        <w:tabs>
          <w:tab w:val="left" w:pos="5670"/>
        </w:tabs>
        <w:spacing w:after="0" w:line="240" w:lineRule="auto"/>
        <w:ind w:left="284"/>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t=</m:t>
          </m:r>
          <m:f>
            <m:fPr>
              <m:ctrlPr>
                <w:rPr>
                  <w:rFonts w:ascii="Cambria Math" w:hAnsi="Cambria Math" w:cs="Times New Roman"/>
                  <w:i/>
                  <w:sz w:val="24"/>
                  <w:szCs w:val="24"/>
                </w:rPr>
              </m:ctrlPr>
            </m:fPr>
            <m:num>
              <m:r>
                <w:rPr>
                  <w:rFonts w:ascii="Cambria Math" w:hAnsi="Cambria Math" w:cs="Times New Roman"/>
                  <w:sz w:val="24"/>
                  <w:szCs w:val="24"/>
                </w:rPr>
                <m:t>r</m:t>
              </m:r>
              <m:rad>
                <m:radPr>
                  <m:degHide m:val="1"/>
                  <m:ctrlPr>
                    <w:rPr>
                      <w:rFonts w:ascii="Cambria Math" w:hAnsi="Cambria Math" w:cs="Times New Roman"/>
                      <w:i/>
                      <w:sz w:val="24"/>
                      <w:szCs w:val="24"/>
                    </w:rPr>
                  </m:ctrlPr>
                </m:radPr>
                <m:deg/>
                <m:e>
                  <m:r>
                    <w:rPr>
                      <w:rFonts w:ascii="Cambria Math" w:hAnsi="Cambria Math" w:cs="Times New Roman"/>
                      <w:sz w:val="24"/>
                      <w:szCs w:val="24"/>
                    </w:rPr>
                    <m:t>n-2</m:t>
                  </m:r>
                </m:e>
              </m:rad>
            </m:num>
            <m:den>
              <m:rad>
                <m:radPr>
                  <m:degHide m:val="1"/>
                  <m:ctrlPr>
                    <w:rPr>
                      <w:rFonts w:ascii="Cambria Math" w:hAnsi="Cambria Math" w:cs="Times New Roman"/>
                      <w:i/>
                      <w:sz w:val="24"/>
                      <w:szCs w:val="24"/>
                    </w:rPr>
                  </m:ctrlPr>
                </m:radPr>
                <m:deg/>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e>
              </m:rad>
            </m:den>
          </m:f>
        </m:oMath>
      </m:oMathPara>
    </w:p>
    <w:p w:rsidR="00075710" w:rsidRPr="0001330C" w:rsidRDefault="00075710" w:rsidP="0001330C">
      <w:pPr>
        <w:tabs>
          <w:tab w:val="left" w:pos="5670"/>
        </w:tabs>
        <w:spacing w:after="0" w:line="240" w:lineRule="auto"/>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Dimana :</w:t>
      </w:r>
    </w:p>
    <w:p w:rsidR="00075710" w:rsidRPr="0001330C" w:rsidRDefault="00AA4055" w:rsidP="0001330C">
      <w:pPr>
        <w:pStyle w:val="ListParagraph"/>
        <w:tabs>
          <w:tab w:val="left" w:pos="5670"/>
        </w:tabs>
        <w:spacing w:after="0" w:line="240" w:lineRule="auto"/>
        <w:ind w:left="284"/>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b{n</m:t>
              </m:r>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XY-(</m:t>
                  </m:r>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X)(</m:t>
                      </m:r>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Y)</m:t>
                          </m:r>
                        </m:e>
                      </m:nary>
                    </m:e>
                  </m:nary>
                </m:e>
              </m:nary>
            </m:num>
            <m:den>
              <m:r>
                <w:rPr>
                  <w:rFonts w:ascii="Cambria Math" w:eastAsiaTheme="minorEastAsia" w:hAnsi="Cambria Math" w:cs="Times New Roman"/>
                  <w:sz w:val="24"/>
                  <w:szCs w:val="24"/>
                </w:rPr>
                <m:t>n</m:t>
              </m:r>
              <m:nary>
                <m:naryPr>
                  <m:chr m:val="∑"/>
                  <m:limLoc m:val="undOvr"/>
                  <m:subHide m:val="1"/>
                  <m:supHide m:val="1"/>
                  <m:ctrlPr>
                    <w:rPr>
                      <w:rFonts w:ascii="Cambria Math" w:eastAsiaTheme="minorEastAsia" w:hAnsi="Cambria Math" w:cs="Times New Roman"/>
                      <w:i/>
                      <w:sz w:val="24"/>
                      <w:szCs w:val="24"/>
                    </w:rPr>
                  </m:ctrlPr>
                </m:naryPr>
                <m:sub/>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2</m:t>
                      </m:r>
                    </m:sup>
                  </m:sSup>
                </m:e>
              </m:nary>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Y)</m:t>
                      </m:r>
                    </m:e>
                  </m:nary>
                </m:e>
                <m:sup>
                  <m:r>
                    <w:rPr>
                      <w:rFonts w:ascii="Cambria Math" w:eastAsiaTheme="minorEastAsia" w:hAnsi="Cambria Math" w:cs="Times New Roman"/>
                      <w:sz w:val="24"/>
                      <w:szCs w:val="24"/>
                    </w:rPr>
                    <m:t>2</m:t>
                  </m:r>
                </m:sup>
              </m:sSup>
            </m:den>
          </m:f>
        </m:oMath>
      </m:oMathPara>
    </w:p>
    <w:p w:rsidR="00075710" w:rsidRPr="0001330C" w:rsidRDefault="00075710" w:rsidP="0001330C">
      <w:pPr>
        <w:pStyle w:val="ListParagraph"/>
        <w:tabs>
          <w:tab w:val="left" w:pos="1701"/>
        </w:tabs>
        <w:spacing w:after="0" w:line="240" w:lineRule="auto"/>
        <w:ind w:left="0" w:firstLine="709"/>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Ha diterima terdapat perbedaan apabila t</w:t>
      </w:r>
      <w:r w:rsidRPr="0001330C">
        <w:rPr>
          <w:rFonts w:ascii="Times New Roman" w:eastAsiaTheme="minorEastAsia" w:hAnsi="Times New Roman" w:cs="Times New Roman"/>
          <w:sz w:val="24"/>
          <w:szCs w:val="24"/>
          <w:vertAlign w:val="subscript"/>
        </w:rPr>
        <w:t xml:space="preserve">hitung </w:t>
      </w:r>
      <w:r w:rsidRPr="0001330C">
        <w:rPr>
          <w:rFonts w:ascii="Times New Roman" w:eastAsiaTheme="minorEastAsia" w:hAnsi="Times New Roman" w:cs="Times New Roman"/>
          <w:sz w:val="24"/>
          <w:szCs w:val="24"/>
        </w:rPr>
        <w:t>&gt; t</w:t>
      </w:r>
      <w:r w:rsidRPr="0001330C">
        <w:rPr>
          <w:rFonts w:ascii="Times New Roman" w:eastAsiaTheme="minorEastAsia" w:hAnsi="Times New Roman" w:cs="Times New Roman"/>
          <w:sz w:val="24"/>
          <w:szCs w:val="24"/>
          <w:vertAlign w:val="subscript"/>
        </w:rPr>
        <w:t>tabel</w:t>
      </w:r>
      <w:r w:rsidRPr="0001330C">
        <w:rPr>
          <w:rFonts w:ascii="Times New Roman" w:eastAsiaTheme="minorEastAsia" w:hAnsi="Times New Roman" w:cs="Times New Roman"/>
          <w:sz w:val="24"/>
          <w:szCs w:val="24"/>
        </w:rPr>
        <w:t xml:space="preserve"> atau dengan kata lain t</w:t>
      </w:r>
      <w:r w:rsidRPr="0001330C">
        <w:rPr>
          <w:rFonts w:ascii="Times New Roman" w:eastAsiaTheme="minorEastAsia" w:hAnsi="Times New Roman" w:cs="Times New Roman"/>
          <w:sz w:val="24"/>
          <w:szCs w:val="24"/>
          <w:vertAlign w:val="subscript"/>
        </w:rPr>
        <w:t>hitung</w:t>
      </w:r>
      <w:r w:rsidRPr="0001330C">
        <w:rPr>
          <w:rFonts w:ascii="Times New Roman" w:eastAsiaTheme="minorEastAsia" w:hAnsi="Times New Roman" w:cs="Times New Roman"/>
          <w:sz w:val="24"/>
          <w:szCs w:val="24"/>
        </w:rPr>
        <w:t xml:space="preserve"> &lt; t &lt; t</w:t>
      </w:r>
      <w:r w:rsidRPr="0001330C">
        <w:rPr>
          <w:rFonts w:ascii="Times New Roman" w:eastAsiaTheme="minorEastAsia" w:hAnsi="Times New Roman" w:cs="Times New Roman"/>
          <w:sz w:val="24"/>
          <w:szCs w:val="24"/>
          <w:vertAlign w:val="subscript"/>
        </w:rPr>
        <w:t xml:space="preserve">tabel </w:t>
      </w:r>
      <w:r w:rsidRPr="0001330C">
        <w:rPr>
          <w:rFonts w:ascii="Times New Roman" w:eastAsiaTheme="minorEastAsia" w:hAnsi="Times New Roman" w:cs="Times New Roman"/>
          <w:sz w:val="24"/>
          <w:szCs w:val="24"/>
        </w:rPr>
        <w:t>. Ho ditolak terdapat perbedaan yang berarti antara kelompok satu dan kelompok dua t</w:t>
      </w:r>
      <w:r w:rsidRPr="0001330C">
        <w:rPr>
          <w:rFonts w:ascii="Times New Roman" w:eastAsiaTheme="minorEastAsia" w:hAnsi="Times New Roman" w:cs="Times New Roman"/>
          <w:sz w:val="24"/>
          <w:szCs w:val="24"/>
          <w:vertAlign w:val="subscript"/>
        </w:rPr>
        <w:t xml:space="preserve">hitung </w:t>
      </w:r>
      <w:r w:rsidRPr="0001330C">
        <w:rPr>
          <w:rFonts w:ascii="Times New Roman" w:eastAsiaTheme="minorEastAsia" w:hAnsi="Times New Roman" w:cs="Times New Roman"/>
          <w:sz w:val="24"/>
          <w:szCs w:val="24"/>
        </w:rPr>
        <w:t xml:space="preserve"> &gt; t</w:t>
      </w:r>
      <w:r w:rsidRPr="0001330C">
        <w:rPr>
          <w:rFonts w:ascii="Times New Roman" w:eastAsiaTheme="minorEastAsia" w:hAnsi="Times New Roman" w:cs="Times New Roman"/>
          <w:sz w:val="24"/>
          <w:szCs w:val="24"/>
          <w:vertAlign w:val="subscript"/>
        </w:rPr>
        <w:t>tabel</w:t>
      </w:r>
      <w:r w:rsidRPr="0001330C">
        <w:rPr>
          <w:rFonts w:ascii="Times New Roman" w:eastAsiaTheme="minorEastAsia" w:hAnsi="Times New Roman" w:cs="Times New Roman"/>
          <w:sz w:val="24"/>
          <w:szCs w:val="24"/>
        </w:rPr>
        <w:t>.</w:t>
      </w:r>
      <w:r w:rsidR="008A569D" w:rsidRPr="0001330C">
        <w:rPr>
          <w:rFonts w:ascii="Times New Roman" w:eastAsiaTheme="minorEastAsia" w:hAnsi="Times New Roman" w:cs="Times New Roman"/>
          <w:sz w:val="24"/>
          <w:szCs w:val="24"/>
        </w:rPr>
        <w:t xml:space="preserve"> Hipotesisnya adalah ada </w:t>
      </w:r>
      <w:r w:rsidRPr="0001330C">
        <w:rPr>
          <w:rFonts w:ascii="Times New Roman" w:eastAsiaTheme="minorEastAsia" w:hAnsi="Times New Roman" w:cs="Times New Roman"/>
          <w:sz w:val="24"/>
          <w:szCs w:val="24"/>
        </w:rPr>
        <w:t xml:space="preserve"> pengaruh yang signifikan antara persepsi pembelajaran </w:t>
      </w:r>
      <w:r w:rsidRPr="0001330C">
        <w:rPr>
          <w:rFonts w:ascii="Times New Roman" w:eastAsiaTheme="minorEastAsia" w:hAnsi="Times New Roman" w:cs="Times New Roman"/>
          <w:sz w:val="24"/>
          <w:szCs w:val="24"/>
        </w:rPr>
        <w:lastRenderedPageBreak/>
        <w:t xml:space="preserve">matematika terhadap motivasi belajar siswa dalam bidang matematika disekolah </w:t>
      </w:r>
      <w:r w:rsidR="006D1CCF">
        <w:rPr>
          <w:rFonts w:ascii="Times New Roman" w:eastAsiaTheme="minorEastAsia" w:hAnsi="Times New Roman" w:cs="Times New Roman"/>
          <w:sz w:val="24"/>
          <w:szCs w:val="24"/>
        </w:rPr>
        <w:t>SMA N 1 Curup</w:t>
      </w:r>
      <w:r w:rsidRPr="0001330C">
        <w:rPr>
          <w:rFonts w:ascii="Times New Roman" w:eastAsiaTheme="minorEastAsia" w:hAnsi="Times New Roman" w:cs="Times New Roman"/>
          <w:sz w:val="24"/>
          <w:szCs w:val="24"/>
        </w:rPr>
        <w:t xml:space="preserve"> Tahun Ajaran 2011-2012.</w:t>
      </w:r>
    </w:p>
    <w:p w:rsidR="004243E4" w:rsidRPr="0001330C" w:rsidRDefault="00075710" w:rsidP="0001330C">
      <w:pPr>
        <w:pStyle w:val="ListParagraph"/>
        <w:tabs>
          <w:tab w:val="left" w:pos="567"/>
        </w:tabs>
        <w:spacing w:after="0" w:line="240" w:lineRule="auto"/>
        <w:ind w:left="0" w:firstLine="709"/>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Untuk taraf nyata α = 5 % maka hipotesis diterima jika –t</w:t>
      </w:r>
      <w:r w:rsidRPr="0001330C">
        <w:rPr>
          <w:rFonts w:ascii="Times New Roman" w:eastAsiaTheme="minorEastAsia" w:hAnsi="Times New Roman" w:cs="Times New Roman"/>
          <w:sz w:val="24"/>
          <w:szCs w:val="24"/>
          <w:vertAlign w:val="subscript"/>
        </w:rPr>
        <w:t>(r-1/2α)</w:t>
      </w:r>
      <w:r w:rsidRPr="0001330C">
        <w:rPr>
          <w:rFonts w:ascii="Times New Roman" w:eastAsiaTheme="minorEastAsia" w:hAnsi="Times New Roman" w:cs="Times New Roman"/>
          <w:sz w:val="24"/>
          <w:szCs w:val="24"/>
        </w:rPr>
        <w:t>&lt; t &lt; t</w:t>
      </w:r>
      <w:r w:rsidRPr="0001330C">
        <w:rPr>
          <w:rFonts w:ascii="Times New Roman" w:eastAsiaTheme="minorEastAsia" w:hAnsi="Times New Roman" w:cs="Times New Roman"/>
          <w:sz w:val="24"/>
          <w:szCs w:val="24"/>
          <w:vertAlign w:val="subscript"/>
        </w:rPr>
        <w:t xml:space="preserve">(r-1/2α) </w:t>
      </w:r>
      <w:r w:rsidRPr="0001330C">
        <w:rPr>
          <w:rFonts w:ascii="Times New Roman" w:eastAsiaTheme="minorEastAsia" w:hAnsi="Times New Roman" w:cs="Times New Roman"/>
          <w:sz w:val="24"/>
          <w:szCs w:val="24"/>
        </w:rPr>
        <w:t>dalam h</w:t>
      </w:r>
      <w:r w:rsidR="009678D5">
        <w:rPr>
          <w:rFonts w:ascii="Times New Roman" w:eastAsiaTheme="minorEastAsia" w:hAnsi="Times New Roman" w:cs="Times New Roman"/>
          <w:sz w:val="24"/>
          <w:szCs w:val="24"/>
        </w:rPr>
        <w:t>a</w:t>
      </w:r>
      <w:r w:rsidRPr="0001330C">
        <w:rPr>
          <w:rFonts w:ascii="Times New Roman" w:eastAsiaTheme="minorEastAsia" w:hAnsi="Times New Roman" w:cs="Times New Roman"/>
          <w:sz w:val="24"/>
          <w:szCs w:val="24"/>
        </w:rPr>
        <w:t>ini Ha ditolak dimana distributif t ya</w:t>
      </w:r>
      <w:r w:rsidR="000C46D6" w:rsidRPr="0001330C">
        <w:rPr>
          <w:rFonts w:ascii="Times New Roman" w:eastAsiaTheme="minorEastAsia" w:hAnsi="Times New Roman" w:cs="Times New Roman"/>
          <w:sz w:val="24"/>
          <w:szCs w:val="24"/>
        </w:rPr>
        <w:t>ng digunakan mempunyai dk = n-2.</w:t>
      </w:r>
    </w:p>
    <w:p w:rsidR="00075710" w:rsidRPr="0001330C" w:rsidRDefault="00075710" w:rsidP="0001330C">
      <w:pPr>
        <w:pStyle w:val="ListParagraph"/>
        <w:tabs>
          <w:tab w:val="left" w:pos="567"/>
        </w:tabs>
        <w:spacing w:after="0" w:line="240" w:lineRule="auto"/>
        <w:ind w:left="0" w:firstLine="709"/>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Sedangkan untuk mengetahui berapa persen pengaruh antara variabel X dengan variabel Y digunakan rumus determinasi sebagai berikut:</w:t>
      </w:r>
    </w:p>
    <w:p w:rsidR="00C45CED" w:rsidRPr="0001330C" w:rsidRDefault="00075710" w:rsidP="0001330C">
      <w:pPr>
        <w:pStyle w:val="ListParagraph"/>
        <w:tabs>
          <w:tab w:val="left" w:pos="1701"/>
        </w:tabs>
        <w:spacing w:after="0" w:line="240" w:lineRule="auto"/>
        <w:ind w:left="0"/>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D = r</w:t>
      </w:r>
      <w:r w:rsidRPr="0001330C">
        <w:rPr>
          <w:rFonts w:ascii="Times New Roman" w:eastAsiaTheme="minorEastAsia" w:hAnsi="Times New Roman" w:cs="Times New Roman"/>
          <w:sz w:val="24"/>
          <w:szCs w:val="24"/>
          <w:vertAlign w:val="superscript"/>
        </w:rPr>
        <w:t>2</w:t>
      </w:r>
      <w:r w:rsidRPr="0001330C">
        <w:rPr>
          <w:rFonts w:ascii="Times New Roman" w:eastAsiaTheme="minorEastAsia" w:hAnsi="Times New Roman" w:cs="Times New Roman"/>
          <w:sz w:val="24"/>
          <w:szCs w:val="24"/>
        </w:rPr>
        <w:t xml:space="preserve"> x 100%</w:t>
      </w:r>
      <w:r w:rsidR="00C45CED" w:rsidRPr="0001330C">
        <w:rPr>
          <w:rFonts w:ascii="Times New Roman" w:eastAsiaTheme="minorEastAsia" w:hAnsi="Times New Roman" w:cs="Times New Roman"/>
          <w:sz w:val="24"/>
          <w:szCs w:val="24"/>
          <w:lang w:val="en-US"/>
        </w:rPr>
        <w:t>.</w:t>
      </w:r>
    </w:p>
    <w:p w:rsidR="0001330C" w:rsidRDefault="0066009A" w:rsidP="0001330C">
      <w:pPr>
        <w:pStyle w:val="ListParagraph"/>
        <w:spacing w:after="0" w:line="240" w:lineRule="auto"/>
        <w:ind w:left="0"/>
        <w:rPr>
          <w:rFonts w:ascii="Times New Roman" w:eastAsiaTheme="minorEastAsia" w:hAnsi="Times New Roman" w:cs="Times New Roman"/>
          <w:b/>
          <w:sz w:val="24"/>
          <w:szCs w:val="24"/>
        </w:rPr>
      </w:pPr>
      <w:r w:rsidRPr="0001330C">
        <w:rPr>
          <w:rFonts w:ascii="Times New Roman" w:eastAsiaTheme="minorEastAsia" w:hAnsi="Times New Roman" w:cs="Times New Roman"/>
          <w:b/>
          <w:noProof/>
          <w:sz w:val="24"/>
          <w:szCs w:val="24"/>
          <w:lang w:val="en-US"/>
        </w:rPr>
        <mc:AlternateContent>
          <mc:Choice Requires="wps">
            <w:drawing>
              <wp:anchor distT="0" distB="0" distL="114300" distR="114300" simplePos="0" relativeHeight="251663360" behindDoc="0" locked="0" layoutInCell="1" allowOverlap="1">
                <wp:simplePos x="0" y="0"/>
                <wp:positionH relativeFrom="column">
                  <wp:posOffset>4776470</wp:posOffset>
                </wp:positionH>
                <wp:positionV relativeFrom="paragraph">
                  <wp:posOffset>-1030605</wp:posOffset>
                </wp:positionV>
                <wp:extent cx="822325" cy="414655"/>
                <wp:effectExtent l="1270" t="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330C" w:rsidRDefault="0001330C" w:rsidP="00E26B8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76.1pt;margin-top:-81.15pt;width:64.75pt;height:32.6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" stroked="f">
                <v:textbox style="mso-fit-shape-to-text:t">
                  <w:txbxContent>
                    <w:p w:rsidR="0001330C" w:rsidRDefault="0001330C" w:rsidP="00E26B8D"/>
                  </w:txbxContent>
                </v:textbox>
              </v:shape>
            </w:pict>
          </mc:Fallback>
        </mc:AlternateContent>
      </w:r>
    </w:p>
    <w:p w:rsidR="00A260CB" w:rsidRPr="0001330C" w:rsidRDefault="009678D5" w:rsidP="009678D5">
      <w:pPr>
        <w:pStyle w:val="ListParagraph"/>
        <w:numPr>
          <w:ilvl w:val="0"/>
          <w:numId w:val="42"/>
        </w:numPr>
        <w:spacing w:after="0" w:line="240" w:lineRule="auto"/>
        <w:ind w:left="360"/>
        <w:rPr>
          <w:rFonts w:ascii="Times New Roman" w:eastAsiaTheme="minorEastAsia" w:hAnsi="Times New Roman" w:cs="Times New Roman"/>
          <w:b/>
          <w:sz w:val="24"/>
          <w:szCs w:val="24"/>
        </w:rPr>
      </w:pPr>
      <w:r w:rsidRPr="0001330C">
        <w:rPr>
          <w:rFonts w:ascii="Times New Roman" w:eastAsiaTheme="minorEastAsia" w:hAnsi="Times New Roman" w:cs="Times New Roman"/>
          <w:b/>
          <w:sz w:val="24"/>
          <w:szCs w:val="24"/>
        </w:rPr>
        <w:t>Pembahasan Dan Hasil Penelitian</w:t>
      </w:r>
    </w:p>
    <w:p w:rsidR="009678D5" w:rsidRDefault="00A260CB" w:rsidP="009678D5">
      <w:pPr>
        <w:pStyle w:val="ListParagraph"/>
        <w:spacing w:after="0" w:line="240" w:lineRule="auto"/>
        <w:ind w:left="0" w:firstLine="360"/>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Penelitian ini terdiri dari variabel bebas dan variabel terikat. Data variabel bebas yaitu persepsi pembelajaran matematika (X) dan motivasi belajar siswa dalam bidang matematika</w:t>
      </w:r>
      <w:r w:rsidR="00134729" w:rsidRPr="0001330C">
        <w:rPr>
          <w:rFonts w:ascii="Times New Roman" w:eastAsiaTheme="minorEastAsia" w:hAnsi="Times New Roman" w:cs="Times New Roman"/>
          <w:sz w:val="24"/>
          <w:szCs w:val="24"/>
        </w:rPr>
        <w:t xml:space="preserve"> (Y)</w:t>
      </w:r>
      <w:r w:rsidRPr="0001330C">
        <w:rPr>
          <w:rFonts w:ascii="Times New Roman" w:eastAsiaTheme="minorEastAsia" w:hAnsi="Times New Roman" w:cs="Times New Roman"/>
          <w:sz w:val="24"/>
          <w:szCs w:val="24"/>
        </w:rPr>
        <w:t xml:space="preserve"> di Sekolah </w:t>
      </w:r>
      <w:r w:rsidR="006D1CCF">
        <w:rPr>
          <w:rFonts w:ascii="Times New Roman" w:eastAsiaTheme="minorEastAsia" w:hAnsi="Times New Roman" w:cs="Times New Roman"/>
          <w:sz w:val="24"/>
          <w:szCs w:val="24"/>
        </w:rPr>
        <w:t>SMA N 1 Curup</w:t>
      </w:r>
      <w:r w:rsidRPr="0001330C">
        <w:rPr>
          <w:rFonts w:ascii="Times New Roman" w:eastAsiaTheme="minorEastAsia" w:hAnsi="Times New Roman" w:cs="Times New Roman"/>
          <w:sz w:val="24"/>
          <w:szCs w:val="24"/>
        </w:rPr>
        <w:t xml:space="preserve"> T.P </w:t>
      </w:r>
      <w:r w:rsidR="007B39A2">
        <w:rPr>
          <w:rFonts w:ascii="Times New Roman" w:eastAsiaTheme="minorEastAsia" w:hAnsi="Times New Roman" w:cs="Times New Roman"/>
          <w:sz w:val="24"/>
          <w:szCs w:val="24"/>
        </w:rPr>
        <w:t>2014/2015</w:t>
      </w:r>
      <w:r w:rsidRPr="0001330C">
        <w:rPr>
          <w:rFonts w:ascii="Times New Roman" w:eastAsiaTheme="minorEastAsia" w:hAnsi="Times New Roman" w:cs="Times New Roman"/>
          <w:sz w:val="24"/>
          <w:szCs w:val="24"/>
        </w:rPr>
        <w:t>.</w:t>
      </w:r>
      <w:r w:rsidR="009678D5">
        <w:rPr>
          <w:rFonts w:ascii="Times New Roman" w:eastAsiaTheme="minorEastAsia" w:hAnsi="Times New Roman" w:cs="Times New Roman"/>
          <w:sz w:val="24"/>
          <w:szCs w:val="24"/>
          <w:lang w:val="en-US"/>
        </w:rPr>
        <w:t xml:space="preserve"> </w:t>
      </w:r>
      <w:r w:rsidRPr="0001330C">
        <w:rPr>
          <w:rFonts w:ascii="Times New Roman" w:eastAsiaTheme="minorEastAsia" w:hAnsi="Times New Roman" w:cs="Times New Roman"/>
          <w:sz w:val="24"/>
          <w:szCs w:val="24"/>
        </w:rPr>
        <w:t>Setelah semua data yang terkumpul maka data tersebut diolah dengan membuat tabel distr</w:t>
      </w:r>
      <w:r w:rsidR="000841C1" w:rsidRPr="0001330C">
        <w:rPr>
          <w:rFonts w:ascii="Times New Roman" w:eastAsiaTheme="minorEastAsia" w:hAnsi="Times New Roman" w:cs="Times New Roman"/>
          <w:sz w:val="24"/>
          <w:szCs w:val="24"/>
        </w:rPr>
        <w:t>ibusi frekuensi, mencari rata-</w:t>
      </w:r>
      <w:r w:rsidRPr="0001330C">
        <w:rPr>
          <w:rFonts w:ascii="Times New Roman" w:eastAsiaTheme="minorEastAsia" w:hAnsi="Times New Roman" w:cs="Times New Roman"/>
          <w:sz w:val="24"/>
          <w:szCs w:val="24"/>
        </w:rPr>
        <w:t>rata, uji normalitas dan uji t kemudian pengujian signifikan koefisien dengan m</w:t>
      </w:r>
      <w:r w:rsidR="00EF2BCC" w:rsidRPr="0001330C">
        <w:rPr>
          <w:rFonts w:ascii="Times New Roman" w:eastAsiaTheme="minorEastAsia" w:hAnsi="Times New Roman" w:cs="Times New Roman"/>
          <w:sz w:val="24"/>
          <w:szCs w:val="24"/>
        </w:rPr>
        <w:t>enggunakan uji determinansi.</w:t>
      </w:r>
    </w:p>
    <w:p w:rsidR="007F735F" w:rsidRPr="0001330C" w:rsidRDefault="00A260CB" w:rsidP="009678D5">
      <w:pPr>
        <w:pStyle w:val="ListParagraph"/>
        <w:spacing w:after="0" w:line="240" w:lineRule="auto"/>
        <w:ind w:left="0" w:firstLine="360"/>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 xml:space="preserve">Sebelum di analisis mengenai persamaan regresi dan seberapa besar pengaruh kedua variabel, terlebih dahulu data hasil penelitian disajikan ke dalam tabel </w:t>
      </w:r>
      <w:r w:rsidR="00136254" w:rsidRPr="0001330C">
        <w:rPr>
          <w:rFonts w:ascii="Times New Roman" w:eastAsiaTheme="minorEastAsia" w:hAnsi="Times New Roman" w:cs="Times New Roman"/>
          <w:sz w:val="24"/>
          <w:szCs w:val="24"/>
        </w:rPr>
        <w:t>distribusi frekuensi. Langkah-</w:t>
      </w:r>
      <w:r w:rsidRPr="0001330C">
        <w:rPr>
          <w:rFonts w:ascii="Times New Roman" w:eastAsiaTheme="minorEastAsia" w:hAnsi="Times New Roman" w:cs="Times New Roman"/>
          <w:sz w:val="24"/>
          <w:szCs w:val="24"/>
        </w:rPr>
        <w:t>langkah yang harus dilakukan sehubungan dengan data terse</w:t>
      </w:r>
      <w:r w:rsidR="00136254" w:rsidRPr="0001330C">
        <w:rPr>
          <w:rFonts w:ascii="Times New Roman" w:eastAsiaTheme="minorEastAsia" w:hAnsi="Times New Roman" w:cs="Times New Roman"/>
          <w:sz w:val="24"/>
          <w:szCs w:val="24"/>
        </w:rPr>
        <w:t>but adalah mencari nilai rata-rata, varians dari masing-</w:t>
      </w:r>
      <w:r w:rsidRPr="0001330C">
        <w:rPr>
          <w:rFonts w:ascii="Times New Roman" w:eastAsiaTheme="minorEastAsia" w:hAnsi="Times New Roman" w:cs="Times New Roman"/>
          <w:sz w:val="24"/>
          <w:szCs w:val="24"/>
        </w:rPr>
        <w:t>masing variabel. Berikut ini ditampilk</w:t>
      </w:r>
      <w:r w:rsidR="00136254" w:rsidRPr="0001330C">
        <w:rPr>
          <w:rFonts w:ascii="Times New Roman" w:eastAsiaTheme="minorEastAsia" w:hAnsi="Times New Roman" w:cs="Times New Roman"/>
          <w:sz w:val="24"/>
          <w:szCs w:val="24"/>
        </w:rPr>
        <w:t>an tabel menghitung nilai rata-</w:t>
      </w:r>
      <w:r w:rsidRPr="0001330C">
        <w:rPr>
          <w:rFonts w:ascii="Times New Roman" w:eastAsiaTheme="minorEastAsia" w:hAnsi="Times New Roman" w:cs="Times New Roman"/>
          <w:sz w:val="24"/>
          <w:szCs w:val="24"/>
        </w:rPr>
        <w:t>rata, varians dan simpangan baku.</w:t>
      </w:r>
    </w:p>
    <w:p w:rsidR="00EF2BCC" w:rsidRPr="0001330C" w:rsidRDefault="00EF2BCC" w:rsidP="0001330C">
      <w:pPr>
        <w:pStyle w:val="ListParagraph"/>
        <w:spacing w:after="0" w:line="240" w:lineRule="auto"/>
        <w:ind w:left="0" w:firstLine="720"/>
        <w:jc w:val="both"/>
        <w:rPr>
          <w:rFonts w:ascii="Times New Roman" w:eastAsiaTheme="minorEastAsia" w:hAnsi="Times New Roman" w:cs="Times New Roman"/>
          <w:sz w:val="24"/>
          <w:szCs w:val="24"/>
        </w:rPr>
      </w:pPr>
    </w:p>
    <w:p w:rsidR="00075710" w:rsidRPr="0001330C" w:rsidRDefault="009678D5" w:rsidP="0001330C">
      <w:pPr>
        <w:pStyle w:val="ListParagraph"/>
        <w:spacing w:after="0" w:line="240" w:lineRule="auto"/>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Tabel</w:t>
      </w:r>
    </w:p>
    <w:p w:rsidR="00134729" w:rsidRPr="0001330C" w:rsidRDefault="00134729" w:rsidP="0001330C">
      <w:pPr>
        <w:pStyle w:val="ListParagraph"/>
        <w:spacing w:after="0" w:line="240" w:lineRule="auto"/>
        <w:ind w:left="0"/>
        <w:jc w:val="center"/>
        <w:rPr>
          <w:rFonts w:ascii="Times New Roman" w:eastAsiaTheme="minorEastAsia" w:hAnsi="Times New Roman" w:cs="Times New Roman"/>
          <w:b/>
          <w:sz w:val="24"/>
          <w:szCs w:val="24"/>
        </w:rPr>
      </w:pPr>
      <w:r w:rsidRPr="0001330C">
        <w:rPr>
          <w:rFonts w:ascii="Times New Roman" w:eastAsiaTheme="minorEastAsia" w:hAnsi="Times New Roman" w:cs="Times New Roman"/>
          <w:b/>
          <w:sz w:val="24"/>
          <w:szCs w:val="24"/>
        </w:rPr>
        <w:t>Ringkasan Deskripsi Data setiap Variabel</w:t>
      </w:r>
    </w:p>
    <w:p w:rsidR="004243E4" w:rsidRPr="0001330C" w:rsidRDefault="004243E4" w:rsidP="0001330C">
      <w:pPr>
        <w:pStyle w:val="ListParagraph"/>
        <w:spacing w:after="0" w:line="240" w:lineRule="auto"/>
        <w:ind w:left="0"/>
        <w:jc w:val="center"/>
        <w:rPr>
          <w:rFonts w:ascii="Times New Roman" w:eastAsiaTheme="minorEastAsia" w:hAnsi="Times New Roman" w:cs="Times New Roman"/>
          <w:b/>
          <w:sz w:val="24"/>
          <w:szCs w:val="24"/>
        </w:rPr>
      </w:pPr>
    </w:p>
    <w:tbl>
      <w:tblPr>
        <w:tblW w:w="801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848"/>
        <w:gridCol w:w="1111"/>
        <w:gridCol w:w="1168"/>
        <w:gridCol w:w="1204"/>
        <w:gridCol w:w="1112"/>
        <w:gridCol w:w="1570"/>
      </w:tblGrid>
      <w:tr w:rsidR="007F735F" w:rsidRPr="0001330C" w:rsidTr="00675DBA">
        <w:trPr>
          <w:cantSplit/>
          <w:trHeight w:val="284"/>
          <w:tblHeader/>
        </w:trPr>
        <w:tc>
          <w:tcPr>
            <w:tcW w:w="1848"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F735F" w:rsidRPr="0001330C" w:rsidRDefault="007F735F" w:rsidP="0001330C">
            <w:pPr>
              <w:autoSpaceDE w:val="0"/>
              <w:autoSpaceDN w:val="0"/>
              <w:adjustRightInd w:val="0"/>
              <w:spacing w:after="0" w:line="240" w:lineRule="auto"/>
              <w:rPr>
                <w:rFonts w:ascii="Times New Roman" w:hAnsi="Times New Roman" w:cs="Times New Roman"/>
                <w:sz w:val="24"/>
                <w:szCs w:val="24"/>
              </w:rPr>
            </w:pPr>
          </w:p>
        </w:tc>
        <w:tc>
          <w:tcPr>
            <w:tcW w:w="1111" w:type="dxa"/>
            <w:tcBorders>
              <w:top w:val="single" w:sz="16" w:space="0" w:color="000000"/>
              <w:left w:val="single" w:sz="16"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rsidR="007F735F" w:rsidRPr="0001330C" w:rsidRDefault="007F735F" w:rsidP="0001330C">
            <w:pPr>
              <w:autoSpaceDE w:val="0"/>
              <w:autoSpaceDN w:val="0"/>
              <w:adjustRightInd w:val="0"/>
              <w:spacing w:after="0" w:line="240" w:lineRule="auto"/>
              <w:jc w:val="center"/>
              <w:rPr>
                <w:rFonts w:ascii="Times New Roman" w:hAnsi="Times New Roman" w:cs="Times New Roman"/>
                <w:color w:val="000000"/>
                <w:sz w:val="24"/>
                <w:szCs w:val="24"/>
              </w:rPr>
            </w:pPr>
            <w:r w:rsidRPr="0001330C">
              <w:rPr>
                <w:rFonts w:ascii="Times New Roman" w:hAnsi="Times New Roman" w:cs="Times New Roman"/>
                <w:color w:val="000000"/>
                <w:sz w:val="24"/>
                <w:szCs w:val="24"/>
              </w:rPr>
              <w:t>N</w:t>
            </w:r>
          </w:p>
        </w:tc>
        <w:tc>
          <w:tcPr>
            <w:tcW w:w="1168" w:type="dxa"/>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rsidR="007F735F" w:rsidRPr="0001330C" w:rsidRDefault="007F735F" w:rsidP="0001330C">
            <w:pPr>
              <w:autoSpaceDE w:val="0"/>
              <w:autoSpaceDN w:val="0"/>
              <w:adjustRightInd w:val="0"/>
              <w:spacing w:after="0" w:line="240" w:lineRule="auto"/>
              <w:jc w:val="center"/>
              <w:rPr>
                <w:rFonts w:ascii="Times New Roman" w:hAnsi="Times New Roman" w:cs="Times New Roman"/>
                <w:color w:val="000000"/>
                <w:sz w:val="24"/>
                <w:szCs w:val="24"/>
              </w:rPr>
            </w:pPr>
            <w:r w:rsidRPr="0001330C">
              <w:rPr>
                <w:rFonts w:ascii="Times New Roman" w:hAnsi="Times New Roman" w:cs="Times New Roman"/>
                <w:color w:val="000000"/>
                <w:sz w:val="24"/>
                <w:szCs w:val="24"/>
              </w:rPr>
              <w:t>Minimum</w:t>
            </w:r>
          </w:p>
        </w:tc>
        <w:tc>
          <w:tcPr>
            <w:tcW w:w="1204" w:type="dxa"/>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rsidR="007F735F" w:rsidRPr="0001330C" w:rsidRDefault="007F735F" w:rsidP="0001330C">
            <w:pPr>
              <w:autoSpaceDE w:val="0"/>
              <w:autoSpaceDN w:val="0"/>
              <w:adjustRightInd w:val="0"/>
              <w:spacing w:after="0" w:line="240" w:lineRule="auto"/>
              <w:jc w:val="center"/>
              <w:rPr>
                <w:rFonts w:ascii="Times New Roman" w:hAnsi="Times New Roman" w:cs="Times New Roman"/>
                <w:color w:val="000000"/>
                <w:sz w:val="24"/>
                <w:szCs w:val="24"/>
              </w:rPr>
            </w:pPr>
            <w:r w:rsidRPr="0001330C">
              <w:rPr>
                <w:rFonts w:ascii="Times New Roman" w:hAnsi="Times New Roman" w:cs="Times New Roman"/>
                <w:color w:val="000000"/>
                <w:sz w:val="24"/>
                <w:szCs w:val="24"/>
              </w:rPr>
              <w:t>Maximum</w:t>
            </w:r>
          </w:p>
        </w:tc>
        <w:tc>
          <w:tcPr>
            <w:tcW w:w="1112" w:type="dxa"/>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rsidR="007F735F" w:rsidRPr="0001330C" w:rsidRDefault="007F735F" w:rsidP="0001330C">
            <w:pPr>
              <w:autoSpaceDE w:val="0"/>
              <w:autoSpaceDN w:val="0"/>
              <w:adjustRightInd w:val="0"/>
              <w:spacing w:after="0" w:line="240" w:lineRule="auto"/>
              <w:jc w:val="center"/>
              <w:rPr>
                <w:rFonts w:ascii="Times New Roman" w:hAnsi="Times New Roman" w:cs="Times New Roman"/>
                <w:color w:val="000000"/>
                <w:sz w:val="24"/>
                <w:szCs w:val="24"/>
              </w:rPr>
            </w:pPr>
            <w:r w:rsidRPr="0001330C">
              <w:rPr>
                <w:rFonts w:ascii="Times New Roman" w:hAnsi="Times New Roman" w:cs="Times New Roman"/>
                <w:color w:val="000000"/>
                <w:sz w:val="24"/>
                <w:szCs w:val="24"/>
              </w:rPr>
              <w:t>Mean</w:t>
            </w:r>
          </w:p>
        </w:tc>
        <w:tc>
          <w:tcPr>
            <w:tcW w:w="1570" w:type="dxa"/>
            <w:tcBorders>
              <w:top w:val="single" w:sz="16" w:space="0" w:color="000000"/>
              <w:left w:val="single" w:sz="8"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F735F" w:rsidRPr="0001330C" w:rsidRDefault="007F735F" w:rsidP="0001330C">
            <w:pPr>
              <w:autoSpaceDE w:val="0"/>
              <w:autoSpaceDN w:val="0"/>
              <w:adjustRightInd w:val="0"/>
              <w:spacing w:after="0" w:line="240" w:lineRule="auto"/>
              <w:jc w:val="center"/>
              <w:rPr>
                <w:rFonts w:ascii="Times New Roman" w:hAnsi="Times New Roman" w:cs="Times New Roman"/>
                <w:color w:val="000000"/>
                <w:sz w:val="24"/>
                <w:szCs w:val="24"/>
              </w:rPr>
            </w:pPr>
            <w:r w:rsidRPr="0001330C">
              <w:rPr>
                <w:rFonts w:ascii="Times New Roman" w:hAnsi="Times New Roman" w:cs="Times New Roman"/>
                <w:color w:val="000000"/>
                <w:sz w:val="24"/>
                <w:szCs w:val="24"/>
              </w:rPr>
              <w:t>Std. Deviation</w:t>
            </w:r>
          </w:p>
        </w:tc>
      </w:tr>
      <w:tr w:rsidR="007F735F" w:rsidRPr="0001330C" w:rsidTr="00675DBA">
        <w:trPr>
          <w:cantSplit/>
          <w:trHeight w:val="284"/>
          <w:tblHeader/>
        </w:trPr>
        <w:tc>
          <w:tcPr>
            <w:tcW w:w="1848"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7F735F" w:rsidRPr="0001330C" w:rsidRDefault="007F735F" w:rsidP="0001330C">
            <w:pPr>
              <w:autoSpaceDE w:val="0"/>
              <w:autoSpaceDN w:val="0"/>
              <w:adjustRightInd w:val="0"/>
              <w:spacing w:after="0" w:line="240" w:lineRule="auto"/>
              <w:rPr>
                <w:rFonts w:ascii="Times New Roman" w:hAnsi="Times New Roman" w:cs="Times New Roman"/>
                <w:color w:val="000000"/>
                <w:sz w:val="24"/>
                <w:szCs w:val="24"/>
              </w:rPr>
            </w:pPr>
            <w:r w:rsidRPr="0001330C">
              <w:rPr>
                <w:rFonts w:ascii="Times New Roman" w:hAnsi="Times New Roman" w:cs="Times New Roman"/>
                <w:color w:val="000000"/>
                <w:sz w:val="24"/>
                <w:szCs w:val="24"/>
              </w:rPr>
              <w:t>Persepsi Belajar</w:t>
            </w:r>
          </w:p>
        </w:tc>
        <w:tc>
          <w:tcPr>
            <w:tcW w:w="1111" w:type="dxa"/>
            <w:tcBorders>
              <w:top w:val="single" w:sz="16" w:space="0" w:color="000000"/>
              <w:left w:val="single" w:sz="16" w:space="0" w:color="000000"/>
              <w:bottom w:val="nil"/>
              <w:right w:val="single" w:sz="8" w:space="0" w:color="000000"/>
            </w:tcBorders>
            <w:shd w:val="clear" w:color="auto" w:fill="FFFFFF"/>
            <w:tcMar>
              <w:top w:w="30" w:type="dxa"/>
              <w:left w:w="30" w:type="dxa"/>
              <w:bottom w:w="30" w:type="dxa"/>
              <w:right w:w="30" w:type="dxa"/>
            </w:tcMar>
          </w:tcPr>
          <w:p w:rsidR="007F735F" w:rsidRPr="0001330C" w:rsidRDefault="007F735F" w:rsidP="0001330C">
            <w:pPr>
              <w:autoSpaceDE w:val="0"/>
              <w:autoSpaceDN w:val="0"/>
              <w:adjustRightInd w:val="0"/>
              <w:spacing w:after="0" w:line="240" w:lineRule="auto"/>
              <w:jc w:val="right"/>
              <w:rPr>
                <w:rFonts w:ascii="Times New Roman" w:hAnsi="Times New Roman" w:cs="Times New Roman"/>
                <w:color w:val="000000"/>
                <w:sz w:val="24"/>
                <w:szCs w:val="24"/>
              </w:rPr>
            </w:pPr>
            <w:r w:rsidRPr="0001330C">
              <w:rPr>
                <w:rFonts w:ascii="Times New Roman" w:hAnsi="Times New Roman" w:cs="Times New Roman"/>
                <w:color w:val="000000"/>
                <w:sz w:val="24"/>
                <w:szCs w:val="24"/>
              </w:rPr>
              <w:t>42</w:t>
            </w:r>
          </w:p>
        </w:tc>
        <w:tc>
          <w:tcPr>
            <w:tcW w:w="1168" w:type="dxa"/>
            <w:tcBorders>
              <w:top w:val="single" w:sz="16"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rsidR="007F735F" w:rsidRPr="0001330C" w:rsidRDefault="007F735F" w:rsidP="0001330C">
            <w:pPr>
              <w:autoSpaceDE w:val="0"/>
              <w:autoSpaceDN w:val="0"/>
              <w:adjustRightInd w:val="0"/>
              <w:spacing w:after="0" w:line="240" w:lineRule="auto"/>
              <w:jc w:val="right"/>
              <w:rPr>
                <w:rFonts w:ascii="Times New Roman" w:hAnsi="Times New Roman" w:cs="Times New Roman"/>
                <w:color w:val="000000"/>
                <w:sz w:val="24"/>
                <w:szCs w:val="24"/>
              </w:rPr>
            </w:pPr>
            <w:r w:rsidRPr="0001330C">
              <w:rPr>
                <w:rFonts w:ascii="Times New Roman" w:hAnsi="Times New Roman" w:cs="Times New Roman"/>
                <w:color w:val="000000"/>
                <w:sz w:val="24"/>
                <w:szCs w:val="24"/>
              </w:rPr>
              <w:t>2.40</w:t>
            </w:r>
          </w:p>
        </w:tc>
        <w:tc>
          <w:tcPr>
            <w:tcW w:w="1204" w:type="dxa"/>
            <w:tcBorders>
              <w:top w:val="single" w:sz="16"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rsidR="007F735F" w:rsidRPr="0001330C" w:rsidRDefault="007F735F" w:rsidP="0001330C">
            <w:pPr>
              <w:autoSpaceDE w:val="0"/>
              <w:autoSpaceDN w:val="0"/>
              <w:adjustRightInd w:val="0"/>
              <w:spacing w:after="0" w:line="240" w:lineRule="auto"/>
              <w:jc w:val="right"/>
              <w:rPr>
                <w:rFonts w:ascii="Times New Roman" w:hAnsi="Times New Roman" w:cs="Times New Roman"/>
                <w:color w:val="000000"/>
                <w:sz w:val="24"/>
                <w:szCs w:val="24"/>
              </w:rPr>
            </w:pPr>
            <w:r w:rsidRPr="0001330C">
              <w:rPr>
                <w:rFonts w:ascii="Times New Roman" w:hAnsi="Times New Roman" w:cs="Times New Roman"/>
                <w:color w:val="000000"/>
                <w:sz w:val="24"/>
                <w:szCs w:val="24"/>
              </w:rPr>
              <w:t>3.80</w:t>
            </w:r>
          </w:p>
        </w:tc>
        <w:tc>
          <w:tcPr>
            <w:tcW w:w="1112" w:type="dxa"/>
            <w:tcBorders>
              <w:top w:val="single" w:sz="16"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rsidR="007F735F" w:rsidRPr="0001330C" w:rsidRDefault="007F735F" w:rsidP="0001330C">
            <w:pPr>
              <w:autoSpaceDE w:val="0"/>
              <w:autoSpaceDN w:val="0"/>
              <w:adjustRightInd w:val="0"/>
              <w:spacing w:after="0" w:line="240" w:lineRule="auto"/>
              <w:jc w:val="right"/>
              <w:rPr>
                <w:rFonts w:ascii="Times New Roman" w:hAnsi="Times New Roman" w:cs="Times New Roman"/>
                <w:color w:val="000000"/>
                <w:sz w:val="24"/>
                <w:szCs w:val="24"/>
              </w:rPr>
            </w:pPr>
            <w:r w:rsidRPr="0001330C">
              <w:rPr>
                <w:rFonts w:ascii="Times New Roman" w:hAnsi="Times New Roman" w:cs="Times New Roman"/>
                <w:color w:val="000000"/>
                <w:sz w:val="24"/>
                <w:szCs w:val="24"/>
              </w:rPr>
              <w:t>3.3183</w:t>
            </w:r>
          </w:p>
        </w:tc>
        <w:tc>
          <w:tcPr>
            <w:tcW w:w="1570" w:type="dxa"/>
            <w:tcBorders>
              <w:top w:val="single" w:sz="16" w:space="0" w:color="000000"/>
              <w:left w:val="single" w:sz="8" w:space="0" w:color="000000"/>
              <w:bottom w:val="nil"/>
              <w:right w:val="single" w:sz="16" w:space="0" w:color="000000"/>
            </w:tcBorders>
            <w:shd w:val="clear" w:color="auto" w:fill="FFFFFF"/>
            <w:tcMar>
              <w:top w:w="30" w:type="dxa"/>
              <w:left w:w="30" w:type="dxa"/>
              <w:bottom w:w="30" w:type="dxa"/>
              <w:right w:w="30" w:type="dxa"/>
            </w:tcMar>
          </w:tcPr>
          <w:p w:rsidR="007F735F" w:rsidRPr="0001330C" w:rsidRDefault="007F735F" w:rsidP="0001330C">
            <w:pPr>
              <w:autoSpaceDE w:val="0"/>
              <w:autoSpaceDN w:val="0"/>
              <w:adjustRightInd w:val="0"/>
              <w:spacing w:after="0" w:line="240" w:lineRule="auto"/>
              <w:jc w:val="right"/>
              <w:rPr>
                <w:rFonts w:ascii="Times New Roman" w:hAnsi="Times New Roman" w:cs="Times New Roman"/>
                <w:color w:val="000000"/>
                <w:sz w:val="24"/>
                <w:szCs w:val="24"/>
              </w:rPr>
            </w:pPr>
            <w:r w:rsidRPr="0001330C">
              <w:rPr>
                <w:rFonts w:ascii="Times New Roman" w:hAnsi="Times New Roman" w:cs="Times New Roman"/>
                <w:color w:val="000000"/>
                <w:sz w:val="24"/>
                <w:szCs w:val="24"/>
              </w:rPr>
              <w:t>.35553</w:t>
            </w:r>
          </w:p>
        </w:tc>
      </w:tr>
      <w:tr w:rsidR="007F735F" w:rsidRPr="0001330C" w:rsidTr="00675DBA">
        <w:trPr>
          <w:cantSplit/>
          <w:trHeight w:val="284"/>
          <w:tblHeader/>
        </w:trPr>
        <w:tc>
          <w:tcPr>
            <w:tcW w:w="184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7F735F" w:rsidRPr="0001330C" w:rsidRDefault="007F735F" w:rsidP="0001330C">
            <w:pPr>
              <w:autoSpaceDE w:val="0"/>
              <w:autoSpaceDN w:val="0"/>
              <w:adjustRightInd w:val="0"/>
              <w:spacing w:after="0" w:line="240" w:lineRule="auto"/>
              <w:rPr>
                <w:rFonts w:ascii="Times New Roman" w:hAnsi="Times New Roman" w:cs="Times New Roman"/>
                <w:color w:val="000000"/>
                <w:sz w:val="24"/>
                <w:szCs w:val="24"/>
              </w:rPr>
            </w:pPr>
            <w:r w:rsidRPr="0001330C">
              <w:rPr>
                <w:rFonts w:ascii="Times New Roman" w:hAnsi="Times New Roman" w:cs="Times New Roman"/>
                <w:color w:val="000000"/>
                <w:sz w:val="24"/>
                <w:szCs w:val="24"/>
              </w:rPr>
              <w:t>Motivasi belajar</w:t>
            </w:r>
          </w:p>
        </w:tc>
        <w:tc>
          <w:tcPr>
            <w:tcW w:w="1111" w:type="dxa"/>
            <w:tcBorders>
              <w:top w:val="nil"/>
              <w:left w:val="single" w:sz="16" w:space="0" w:color="000000"/>
              <w:bottom w:val="nil"/>
              <w:right w:val="single" w:sz="8" w:space="0" w:color="000000"/>
            </w:tcBorders>
            <w:shd w:val="clear" w:color="auto" w:fill="FFFFFF"/>
            <w:tcMar>
              <w:top w:w="30" w:type="dxa"/>
              <w:left w:w="30" w:type="dxa"/>
              <w:bottom w:w="30" w:type="dxa"/>
              <w:right w:w="30" w:type="dxa"/>
            </w:tcMar>
          </w:tcPr>
          <w:p w:rsidR="007F735F" w:rsidRPr="0001330C" w:rsidRDefault="007F735F" w:rsidP="0001330C">
            <w:pPr>
              <w:autoSpaceDE w:val="0"/>
              <w:autoSpaceDN w:val="0"/>
              <w:adjustRightInd w:val="0"/>
              <w:spacing w:after="0" w:line="240" w:lineRule="auto"/>
              <w:jc w:val="right"/>
              <w:rPr>
                <w:rFonts w:ascii="Times New Roman" w:hAnsi="Times New Roman" w:cs="Times New Roman"/>
                <w:color w:val="000000"/>
                <w:sz w:val="24"/>
                <w:szCs w:val="24"/>
              </w:rPr>
            </w:pPr>
            <w:r w:rsidRPr="0001330C">
              <w:rPr>
                <w:rFonts w:ascii="Times New Roman" w:hAnsi="Times New Roman" w:cs="Times New Roman"/>
                <w:color w:val="000000"/>
                <w:sz w:val="24"/>
                <w:szCs w:val="24"/>
              </w:rPr>
              <w:t>42</w:t>
            </w:r>
          </w:p>
        </w:tc>
        <w:tc>
          <w:tcPr>
            <w:tcW w:w="11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7F735F" w:rsidRPr="0001330C" w:rsidRDefault="007F735F" w:rsidP="0001330C">
            <w:pPr>
              <w:autoSpaceDE w:val="0"/>
              <w:autoSpaceDN w:val="0"/>
              <w:adjustRightInd w:val="0"/>
              <w:spacing w:after="0" w:line="240" w:lineRule="auto"/>
              <w:jc w:val="right"/>
              <w:rPr>
                <w:rFonts w:ascii="Times New Roman" w:hAnsi="Times New Roman" w:cs="Times New Roman"/>
                <w:color w:val="000000"/>
                <w:sz w:val="24"/>
                <w:szCs w:val="24"/>
              </w:rPr>
            </w:pPr>
            <w:r w:rsidRPr="0001330C">
              <w:rPr>
                <w:rFonts w:ascii="Times New Roman" w:hAnsi="Times New Roman" w:cs="Times New Roman"/>
                <w:color w:val="000000"/>
                <w:sz w:val="24"/>
                <w:szCs w:val="24"/>
              </w:rPr>
              <w:t>2.47</w:t>
            </w:r>
          </w:p>
        </w:tc>
        <w:tc>
          <w:tcPr>
            <w:tcW w:w="12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7F735F" w:rsidRPr="0001330C" w:rsidRDefault="007F735F" w:rsidP="0001330C">
            <w:pPr>
              <w:autoSpaceDE w:val="0"/>
              <w:autoSpaceDN w:val="0"/>
              <w:adjustRightInd w:val="0"/>
              <w:spacing w:after="0" w:line="240" w:lineRule="auto"/>
              <w:jc w:val="right"/>
              <w:rPr>
                <w:rFonts w:ascii="Times New Roman" w:hAnsi="Times New Roman" w:cs="Times New Roman"/>
                <w:color w:val="000000"/>
                <w:sz w:val="24"/>
                <w:szCs w:val="24"/>
              </w:rPr>
            </w:pPr>
            <w:r w:rsidRPr="0001330C">
              <w:rPr>
                <w:rFonts w:ascii="Times New Roman" w:hAnsi="Times New Roman" w:cs="Times New Roman"/>
                <w:color w:val="000000"/>
                <w:sz w:val="24"/>
                <w:szCs w:val="24"/>
              </w:rPr>
              <w:t>3.87</w:t>
            </w:r>
          </w:p>
        </w:tc>
        <w:tc>
          <w:tcPr>
            <w:tcW w:w="111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7F735F" w:rsidRPr="0001330C" w:rsidRDefault="007F735F" w:rsidP="0001330C">
            <w:pPr>
              <w:autoSpaceDE w:val="0"/>
              <w:autoSpaceDN w:val="0"/>
              <w:adjustRightInd w:val="0"/>
              <w:spacing w:after="0" w:line="240" w:lineRule="auto"/>
              <w:jc w:val="right"/>
              <w:rPr>
                <w:rFonts w:ascii="Times New Roman" w:hAnsi="Times New Roman" w:cs="Times New Roman"/>
                <w:color w:val="000000"/>
                <w:sz w:val="24"/>
                <w:szCs w:val="24"/>
              </w:rPr>
            </w:pPr>
            <w:r w:rsidRPr="0001330C">
              <w:rPr>
                <w:rFonts w:ascii="Times New Roman" w:hAnsi="Times New Roman" w:cs="Times New Roman"/>
                <w:color w:val="000000"/>
                <w:sz w:val="24"/>
                <w:szCs w:val="24"/>
              </w:rPr>
              <w:t>3.3671</w:t>
            </w:r>
          </w:p>
        </w:tc>
        <w:tc>
          <w:tcPr>
            <w:tcW w:w="1570" w:type="dxa"/>
            <w:tcBorders>
              <w:top w:val="nil"/>
              <w:left w:val="single" w:sz="8" w:space="0" w:color="000000"/>
              <w:bottom w:val="nil"/>
              <w:right w:val="single" w:sz="16" w:space="0" w:color="000000"/>
            </w:tcBorders>
            <w:shd w:val="clear" w:color="auto" w:fill="FFFFFF"/>
            <w:tcMar>
              <w:top w:w="30" w:type="dxa"/>
              <w:left w:w="30" w:type="dxa"/>
              <w:bottom w:w="30" w:type="dxa"/>
              <w:right w:w="30" w:type="dxa"/>
            </w:tcMar>
          </w:tcPr>
          <w:p w:rsidR="007F735F" w:rsidRPr="0001330C" w:rsidRDefault="007F735F" w:rsidP="0001330C">
            <w:pPr>
              <w:autoSpaceDE w:val="0"/>
              <w:autoSpaceDN w:val="0"/>
              <w:adjustRightInd w:val="0"/>
              <w:spacing w:after="0" w:line="240" w:lineRule="auto"/>
              <w:jc w:val="right"/>
              <w:rPr>
                <w:rFonts w:ascii="Times New Roman" w:hAnsi="Times New Roman" w:cs="Times New Roman"/>
                <w:color w:val="000000"/>
                <w:sz w:val="24"/>
                <w:szCs w:val="24"/>
              </w:rPr>
            </w:pPr>
            <w:r w:rsidRPr="0001330C">
              <w:rPr>
                <w:rFonts w:ascii="Times New Roman" w:hAnsi="Times New Roman" w:cs="Times New Roman"/>
                <w:color w:val="000000"/>
                <w:sz w:val="24"/>
                <w:szCs w:val="24"/>
              </w:rPr>
              <w:t>.36021</w:t>
            </w:r>
          </w:p>
        </w:tc>
      </w:tr>
      <w:tr w:rsidR="007F735F" w:rsidRPr="0001330C" w:rsidTr="00675DBA">
        <w:trPr>
          <w:cantSplit/>
          <w:trHeight w:val="284"/>
        </w:trPr>
        <w:tc>
          <w:tcPr>
            <w:tcW w:w="1848"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F735F" w:rsidRPr="0001330C" w:rsidRDefault="007F735F" w:rsidP="0001330C">
            <w:pPr>
              <w:autoSpaceDE w:val="0"/>
              <w:autoSpaceDN w:val="0"/>
              <w:adjustRightInd w:val="0"/>
              <w:spacing w:after="0" w:line="240" w:lineRule="auto"/>
              <w:rPr>
                <w:rFonts w:ascii="Times New Roman" w:hAnsi="Times New Roman" w:cs="Times New Roman"/>
                <w:color w:val="000000"/>
                <w:sz w:val="24"/>
                <w:szCs w:val="24"/>
              </w:rPr>
            </w:pPr>
          </w:p>
        </w:tc>
        <w:tc>
          <w:tcPr>
            <w:tcW w:w="1111" w:type="dxa"/>
            <w:tcBorders>
              <w:top w:val="nil"/>
              <w:left w:val="single" w:sz="16" w:space="0" w:color="000000"/>
              <w:bottom w:val="single" w:sz="16" w:space="0" w:color="000000"/>
              <w:right w:val="single" w:sz="8" w:space="0" w:color="000000"/>
            </w:tcBorders>
            <w:shd w:val="clear" w:color="auto" w:fill="FFFFFF"/>
            <w:tcMar>
              <w:top w:w="30" w:type="dxa"/>
              <w:left w:w="30" w:type="dxa"/>
              <w:bottom w:w="30" w:type="dxa"/>
              <w:right w:w="30" w:type="dxa"/>
            </w:tcMar>
          </w:tcPr>
          <w:p w:rsidR="007F735F" w:rsidRPr="0001330C" w:rsidRDefault="007F735F" w:rsidP="0001330C">
            <w:pPr>
              <w:autoSpaceDE w:val="0"/>
              <w:autoSpaceDN w:val="0"/>
              <w:adjustRightInd w:val="0"/>
              <w:spacing w:after="0" w:line="240" w:lineRule="auto"/>
              <w:rPr>
                <w:rFonts w:ascii="Times New Roman" w:hAnsi="Times New Roman" w:cs="Times New Roman"/>
                <w:color w:val="000000"/>
                <w:sz w:val="24"/>
                <w:szCs w:val="24"/>
              </w:rPr>
            </w:pPr>
          </w:p>
        </w:tc>
        <w:tc>
          <w:tcPr>
            <w:tcW w:w="1168" w:type="dxa"/>
            <w:tcBorders>
              <w:top w:val="nil"/>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center"/>
          </w:tcPr>
          <w:p w:rsidR="007F735F" w:rsidRPr="0001330C" w:rsidRDefault="007F735F" w:rsidP="0001330C">
            <w:pPr>
              <w:autoSpaceDE w:val="0"/>
              <w:autoSpaceDN w:val="0"/>
              <w:adjustRightInd w:val="0"/>
              <w:spacing w:after="0" w:line="240" w:lineRule="auto"/>
              <w:jc w:val="center"/>
              <w:rPr>
                <w:rFonts w:ascii="Times New Roman" w:hAnsi="Times New Roman" w:cs="Times New Roman"/>
                <w:sz w:val="24"/>
                <w:szCs w:val="24"/>
              </w:rPr>
            </w:pPr>
          </w:p>
        </w:tc>
        <w:tc>
          <w:tcPr>
            <w:tcW w:w="1204" w:type="dxa"/>
            <w:tcBorders>
              <w:top w:val="nil"/>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center"/>
          </w:tcPr>
          <w:p w:rsidR="007F735F" w:rsidRPr="0001330C" w:rsidRDefault="007F735F" w:rsidP="0001330C">
            <w:pPr>
              <w:autoSpaceDE w:val="0"/>
              <w:autoSpaceDN w:val="0"/>
              <w:adjustRightInd w:val="0"/>
              <w:spacing w:after="0" w:line="240" w:lineRule="auto"/>
              <w:jc w:val="center"/>
              <w:rPr>
                <w:rFonts w:ascii="Times New Roman" w:hAnsi="Times New Roman" w:cs="Times New Roman"/>
                <w:sz w:val="24"/>
                <w:szCs w:val="24"/>
              </w:rPr>
            </w:pPr>
          </w:p>
        </w:tc>
        <w:tc>
          <w:tcPr>
            <w:tcW w:w="1112" w:type="dxa"/>
            <w:tcBorders>
              <w:top w:val="nil"/>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center"/>
          </w:tcPr>
          <w:p w:rsidR="007F735F" w:rsidRPr="0001330C" w:rsidRDefault="007F735F" w:rsidP="0001330C">
            <w:pPr>
              <w:autoSpaceDE w:val="0"/>
              <w:autoSpaceDN w:val="0"/>
              <w:adjustRightInd w:val="0"/>
              <w:spacing w:after="0" w:line="240" w:lineRule="auto"/>
              <w:rPr>
                <w:rFonts w:ascii="Times New Roman" w:hAnsi="Times New Roman" w:cs="Times New Roman"/>
                <w:sz w:val="24"/>
                <w:szCs w:val="24"/>
              </w:rPr>
            </w:pPr>
          </w:p>
        </w:tc>
        <w:tc>
          <w:tcPr>
            <w:tcW w:w="1570" w:type="dxa"/>
            <w:tcBorders>
              <w:top w:val="nil"/>
              <w:left w:val="single" w:sz="8"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7F735F" w:rsidRPr="0001330C" w:rsidRDefault="007F735F" w:rsidP="0001330C">
            <w:pPr>
              <w:autoSpaceDE w:val="0"/>
              <w:autoSpaceDN w:val="0"/>
              <w:adjustRightInd w:val="0"/>
              <w:spacing w:after="0" w:line="240" w:lineRule="auto"/>
              <w:rPr>
                <w:rFonts w:ascii="Times New Roman" w:hAnsi="Times New Roman" w:cs="Times New Roman"/>
                <w:sz w:val="24"/>
                <w:szCs w:val="24"/>
              </w:rPr>
            </w:pPr>
          </w:p>
        </w:tc>
      </w:tr>
    </w:tbl>
    <w:p w:rsidR="00736F12" w:rsidRPr="0001330C" w:rsidRDefault="00736F12" w:rsidP="0001330C">
      <w:pPr>
        <w:tabs>
          <w:tab w:val="left" w:pos="5529"/>
          <w:tab w:val="left" w:pos="5670"/>
        </w:tabs>
        <w:spacing w:after="0" w:line="240" w:lineRule="auto"/>
        <w:rPr>
          <w:rFonts w:ascii="Times New Roman" w:eastAsiaTheme="minorEastAsia" w:hAnsi="Times New Roman" w:cs="Times New Roman"/>
          <w:sz w:val="24"/>
          <w:szCs w:val="24"/>
        </w:rPr>
      </w:pPr>
    </w:p>
    <w:p w:rsidR="007A1E77" w:rsidRPr="0001330C" w:rsidRDefault="007A1E77" w:rsidP="0001330C">
      <w:pPr>
        <w:pStyle w:val="ListParagraph"/>
        <w:numPr>
          <w:ilvl w:val="0"/>
          <w:numId w:val="25"/>
        </w:numPr>
        <w:tabs>
          <w:tab w:val="left" w:pos="5529"/>
          <w:tab w:val="left" w:pos="5670"/>
        </w:tabs>
        <w:spacing w:after="0" w:line="240" w:lineRule="auto"/>
        <w:ind w:left="426" w:hanging="426"/>
        <w:rPr>
          <w:rFonts w:ascii="Times New Roman" w:eastAsiaTheme="minorEastAsia" w:hAnsi="Times New Roman" w:cs="Times New Roman"/>
          <w:b/>
          <w:sz w:val="24"/>
          <w:szCs w:val="24"/>
        </w:rPr>
      </w:pPr>
      <w:r w:rsidRPr="0001330C">
        <w:rPr>
          <w:rFonts w:ascii="Times New Roman" w:eastAsiaTheme="minorEastAsia" w:hAnsi="Times New Roman" w:cs="Times New Roman"/>
          <w:b/>
          <w:sz w:val="24"/>
          <w:szCs w:val="24"/>
        </w:rPr>
        <w:t xml:space="preserve">Tingkat Kecenderungan Variabel Penelitian </w:t>
      </w:r>
    </w:p>
    <w:p w:rsidR="00F65025" w:rsidRPr="0001330C" w:rsidRDefault="00542F07" w:rsidP="0001330C">
      <w:pPr>
        <w:pStyle w:val="ListParagraph"/>
        <w:tabs>
          <w:tab w:val="left" w:pos="5670"/>
        </w:tabs>
        <w:spacing w:after="0" w:line="240" w:lineRule="auto"/>
        <w:ind w:left="0" w:firstLine="709"/>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Dalam menentukan range untuk nilai tingkat kecenderungan data variabel penelitian maka digunakan kriteria klasifikasi skor sebagai berikut :</w:t>
      </w:r>
    </w:p>
    <w:p w:rsidR="00675DBA" w:rsidRPr="0001330C" w:rsidRDefault="00675DBA" w:rsidP="0001330C">
      <w:pPr>
        <w:pStyle w:val="ListParagraph"/>
        <w:tabs>
          <w:tab w:val="left" w:pos="5670"/>
        </w:tabs>
        <w:spacing w:after="0" w:line="240" w:lineRule="auto"/>
        <w:ind w:left="0" w:firstLine="709"/>
        <w:jc w:val="both"/>
        <w:rPr>
          <w:rFonts w:ascii="Times New Roman" w:eastAsiaTheme="minorEastAsia" w:hAnsi="Times New Roman" w:cs="Times New Roman"/>
          <w:sz w:val="24"/>
          <w:szCs w:val="24"/>
        </w:rPr>
      </w:pPr>
    </w:p>
    <w:p w:rsidR="009678D5" w:rsidRDefault="009678D5" w:rsidP="0001330C">
      <w:pPr>
        <w:pStyle w:val="ListParagraph"/>
        <w:tabs>
          <w:tab w:val="left" w:pos="993"/>
          <w:tab w:val="left" w:pos="5670"/>
        </w:tabs>
        <w:spacing w:after="0" w:line="240" w:lineRule="auto"/>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Tabel</w:t>
      </w:r>
    </w:p>
    <w:p w:rsidR="00F65025" w:rsidRPr="0001330C" w:rsidRDefault="00F65025" w:rsidP="0001330C">
      <w:pPr>
        <w:pStyle w:val="ListParagraph"/>
        <w:tabs>
          <w:tab w:val="left" w:pos="993"/>
          <w:tab w:val="left" w:pos="5670"/>
        </w:tabs>
        <w:spacing w:after="0" w:line="240" w:lineRule="auto"/>
        <w:ind w:left="0"/>
        <w:jc w:val="center"/>
        <w:rPr>
          <w:rFonts w:ascii="Times New Roman" w:eastAsiaTheme="minorEastAsia" w:hAnsi="Times New Roman" w:cs="Times New Roman"/>
          <w:b/>
          <w:sz w:val="24"/>
          <w:szCs w:val="24"/>
        </w:rPr>
      </w:pPr>
      <w:r w:rsidRPr="0001330C">
        <w:rPr>
          <w:rFonts w:ascii="Times New Roman" w:eastAsiaTheme="minorEastAsia" w:hAnsi="Times New Roman" w:cs="Times New Roman"/>
          <w:b/>
          <w:sz w:val="24"/>
          <w:szCs w:val="24"/>
        </w:rPr>
        <w:t>Kriteria Klasifikasi Skor</w:t>
      </w:r>
    </w:p>
    <w:p w:rsidR="00675DBA" w:rsidRPr="0001330C" w:rsidRDefault="00675DBA" w:rsidP="0001330C">
      <w:pPr>
        <w:pStyle w:val="ListParagraph"/>
        <w:tabs>
          <w:tab w:val="left" w:pos="993"/>
          <w:tab w:val="left" w:pos="5670"/>
        </w:tabs>
        <w:spacing w:after="0" w:line="240" w:lineRule="auto"/>
        <w:ind w:left="0"/>
        <w:jc w:val="center"/>
        <w:rPr>
          <w:rFonts w:ascii="Times New Roman" w:eastAsiaTheme="minorEastAsia" w:hAnsi="Times New Roman" w:cs="Times New Roman"/>
          <w:b/>
          <w:sz w:val="24"/>
          <w:szCs w:val="24"/>
        </w:rPr>
      </w:pPr>
    </w:p>
    <w:tbl>
      <w:tblPr>
        <w:tblW w:w="8330" w:type="dxa"/>
        <w:tblInd w:w="108" w:type="dxa"/>
        <w:tblLook w:val="04A0" w:firstRow="1" w:lastRow="0" w:firstColumn="1" w:lastColumn="0" w:noHBand="0" w:noVBand="1"/>
      </w:tblPr>
      <w:tblGrid>
        <w:gridCol w:w="4000"/>
        <w:gridCol w:w="4330"/>
      </w:tblGrid>
      <w:tr w:rsidR="00F65025" w:rsidRPr="0001330C" w:rsidTr="00675DBA">
        <w:trPr>
          <w:trHeight w:val="284"/>
        </w:trPr>
        <w:tc>
          <w:tcPr>
            <w:tcW w:w="4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5025" w:rsidRPr="0001330C" w:rsidRDefault="00F65025" w:rsidP="0001330C">
            <w:pPr>
              <w:spacing w:after="0" w:line="240" w:lineRule="auto"/>
              <w:jc w:val="center"/>
              <w:rPr>
                <w:rFonts w:ascii="Times New Roman" w:eastAsia="Times New Roman" w:hAnsi="Times New Roman" w:cs="Times New Roman"/>
                <w:b/>
                <w:color w:val="000000"/>
                <w:sz w:val="24"/>
                <w:szCs w:val="24"/>
                <w:lang w:eastAsia="id-ID"/>
              </w:rPr>
            </w:pPr>
            <w:r w:rsidRPr="0001330C">
              <w:rPr>
                <w:rFonts w:ascii="Times New Roman" w:eastAsia="Times New Roman" w:hAnsi="Times New Roman" w:cs="Times New Roman"/>
                <w:b/>
                <w:color w:val="000000"/>
                <w:sz w:val="24"/>
                <w:szCs w:val="24"/>
                <w:lang w:eastAsia="id-ID"/>
              </w:rPr>
              <w:t xml:space="preserve">Skor </w:t>
            </w:r>
          </w:p>
        </w:tc>
        <w:tc>
          <w:tcPr>
            <w:tcW w:w="4330" w:type="dxa"/>
            <w:tcBorders>
              <w:top w:val="single" w:sz="8" w:space="0" w:color="auto"/>
              <w:left w:val="nil"/>
              <w:bottom w:val="single" w:sz="8" w:space="0" w:color="auto"/>
              <w:right w:val="single" w:sz="8" w:space="0" w:color="auto"/>
            </w:tcBorders>
            <w:shd w:val="clear" w:color="auto" w:fill="auto"/>
            <w:noWrap/>
            <w:vAlign w:val="bottom"/>
            <w:hideMark/>
          </w:tcPr>
          <w:p w:rsidR="00F65025" w:rsidRPr="0001330C" w:rsidRDefault="00F65025" w:rsidP="0001330C">
            <w:pPr>
              <w:spacing w:after="0" w:line="240" w:lineRule="auto"/>
              <w:jc w:val="center"/>
              <w:rPr>
                <w:rFonts w:ascii="Times New Roman" w:eastAsia="Times New Roman" w:hAnsi="Times New Roman" w:cs="Times New Roman"/>
                <w:b/>
                <w:color w:val="000000"/>
                <w:sz w:val="24"/>
                <w:szCs w:val="24"/>
                <w:lang w:eastAsia="id-ID"/>
              </w:rPr>
            </w:pPr>
            <w:r w:rsidRPr="0001330C">
              <w:rPr>
                <w:rFonts w:ascii="Times New Roman" w:eastAsia="Times New Roman" w:hAnsi="Times New Roman" w:cs="Times New Roman"/>
                <w:b/>
                <w:color w:val="000000"/>
                <w:sz w:val="24"/>
                <w:szCs w:val="24"/>
                <w:lang w:eastAsia="id-ID"/>
              </w:rPr>
              <w:t>Kategori</w:t>
            </w:r>
          </w:p>
        </w:tc>
      </w:tr>
      <w:tr w:rsidR="00F65025" w:rsidRPr="0001330C" w:rsidTr="00675DBA">
        <w:trPr>
          <w:trHeight w:val="284"/>
        </w:trPr>
        <w:tc>
          <w:tcPr>
            <w:tcW w:w="4000" w:type="dxa"/>
            <w:tcBorders>
              <w:top w:val="nil"/>
              <w:left w:val="single" w:sz="8" w:space="0" w:color="auto"/>
              <w:bottom w:val="single" w:sz="8" w:space="0" w:color="auto"/>
              <w:right w:val="single" w:sz="8" w:space="0" w:color="auto"/>
            </w:tcBorders>
            <w:shd w:val="clear" w:color="auto" w:fill="auto"/>
            <w:noWrap/>
            <w:vAlign w:val="bottom"/>
            <w:hideMark/>
          </w:tcPr>
          <w:p w:rsidR="00F65025" w:rsidRPr="0001330C" w:rsidRDefault="00F65025" w:rsidP="0001330C">
            <w:pPr>
              <w:spacing w:after="0" w:line="240" w:lineRule="auto"/>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Mean + 1 SD ke atas</w:t>
            </w:r>
          </w:p>
        </w:tc>
        <w:tc>
          <w:tcPr>
            <w:tcW w:w="4330" w:type="dxa"/>
            <w:tcBorders>
              <w:top w:val="nil"/>
              <w:left w:val="nil"/>
              <w:bottom w:val="single" w:sz="8" w:space="0" w:color="auto"/>
              <w:right w:val="single" w:sz="8" w:space="0" w:color="auto"/>
            </w:tcBorders>
            <w:shd w:val="clear" w:color="auto" w:fill="auto"/>
            <w:noWrap/>
            <w:vAlign w:val="bottom"/>
            <w:hideMark/>
          </w:tcPr>
          <w:p w:rsidR="00F65025" w:rsidRPr="0001330C" w:rsidRDefault="00F65025" w:rsidP="0001330C">
            <w:pPr>
              <w:spacing w:after="0" w:line="240" w:lineRule="auto"/>
              <w:jc w:val="center"/>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Tinggi</w:t>
            </w:r>
          </w:p>
        </w:tc>
      </w:tr>
      <w:tr w:rsidR="00F65025" w:rsidRPr="0001330C" w:rsidTr="00675DBA">
        <w:trPr>
          <w:trHeight w:val="284"/>
        </w:trPr>
        <w:tc>
          <w:tcPr>
            <w:tcW w:w="4000" w:type="dxa"/>
            <w:tcBorders>
              <w:top w:val="nil"/>
              <w:left w:val="single" w:sz="8" w:space="0" w:color="auto"/>
              <w:bottom w:val="single" w:sz="8" w:space="0" w:color="auto"/>
              <w:right w:val="single" w:sz="8" w:space="0" w:color="auto"/>
            </w:tcBorders>
            <w:shd w:val="clear" w:color="auto" w:fill="auto"/>
            <w:noWrap/>
            <w:vAlign w:val="bottom"/>
            <w:hideMark/>
          </w:tcPr>
          <w:p w:rsidR="00F65025" w:rsidRPr="0001330C" w:rsidRDefault="00F65025" w:rsidP="0001330C">
            <w:pPr>
              <w:spacing w:after="0" w:line="240" w:lineRule="auto"/>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Mean - 1 SD sampai Mean + 1 SD</w:t>
            </w:r>
          </w:p>
        </w:tc>
        <w:tc>
          <w:tcPr>
            <w:tcW w:w="4330" w:type="dxa"/>
            <w:tcBorders>
              <w:top w:val="nil"/>
              <w:left w:val="nil"/>
              <w:bottom w:val="single" w:sz="8" w:space="0" w:color="auto"/>
              <w:right w:val="single" w:sz="8" w:space="0" w:color="auto"/>
            </w:tcBorders>
            <w:shd w:val="clear" w:color="auto" w:fill="auto"/>
            <w:noWrap/>
            <w:vAlign w:val="bottom"/>
            <w:hideMark/>
          </w:tcPr>
          <w:p w:rsidR="00F65025" w:rsidRPr="0001330C" w:rsidRDefault="00F65025" w:rsidP="0001330C">
            <w:pPr>
              <w:spacing w:after="0" w:line="240" w:lineRule="auto"/>
              <w:jc w:val="center"/>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Sedang</w:t>
            </w:r>
          </w:p>
        </w:tc>
      </w:tr>
      <w:tr w:rsidR="00F65025" w:rsidRPr="0001330C" w:rsidTr="00675DBA">
        <w:trPr>
          <w:trHeight w:val="284"/>
        </w:trPr>
        <w:tc>
          <w:tcPr>
            <w:tcW w:w="4000" w:type="dxa"/>
            <w:tcBorders>
              <w:top w:val="nil"/>
              <w:left w:val="single" w:sz="8" w:space="0" w:color="auto"/>
              <w:bottom w:val="single" w:sz="8" w:space="0" w:color="auto"/>
              <w:right w:val="single" w:sz="8" w:space="0" w:color="auto"/>
            </w:tcBorders>
            <w:shd w:val="clear" w:color="auto" w:fill="auto"/>
            <w:noWrap/>
            <w:vAlign w:val="bottom"/>
            <w:hideMark/>
          </w:tcPr>
          <w:p w:rsidR="00F65025" w:rsidRPr="0001330C" w:rsidRDefault="00F65025" w:rsidP="0001330C">
            <w:pPr>
              <w:spacing w:after="0" w:line="240" w:lineRule="auto"/>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Mean - 1 SD ke bawah</w:t>
            </w:r>
          </w:p>
        </w:tc>
        <w:tc>
          <w:tcPr>
            <w:tcW w:w="4330" w:type="dxa"/>
            <w:tcBorders>
              <w:top w:val="nil"/>
              <w:left w:val="nil"/>
              <w:bottom w:val="single" w:sz="8" w:space="0" w:color="auto"/>
              <w:right w:val="single" w:sz="8" w:space="0" w:color="auto"/>
            </w:tcBorders>
            <w:shd w:val="clear" w:color="auto" w:fill="auto"/>
            <w:noWrap/>
            <w:vAlign w:val="bottom"/>
            <w:hideMark/>
          </w:tcPr>
          <w:p w:rsidR="00F65025" w:rsidRPr="0001330C" w:rsidRDefault="00F65025" w:rsidP="0001330C">
            <w:pPr>
              <w:spacing w:after="0" w:line="240" w:lineRule="auto"/>
              <w:jc w:val="center"/>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Rendah</w:t>
            </w:r>
          </w:p>
        </w:tc>
      </w:tr>
    </w:tbl>
    <w:p w:rsidR="00F65025" w:rsidRPr="0001330C" w:rsidRDefault="00F65025" w:rsidP="0001330C">
      <w:pPr>
        <w:pStyle w:val="ListParagraph"/>
        <w:tabs>
          <w:tab w:val="left" w:pos="993"/>
          <w:tab w:val="left" w:pos="5670"/>
        </w:tabs>
        <w:spacing w:after="0" w:line="240" w:lineRule="auto"/>
        <w:ind w:left="0"/>
        <w:jc w:val="both"/>
        <w:rPr>
          <w:rFonts w:ascii="Times New Roman" w:eastAsiaTheme="minorEastAsia" w:hAnsi="Times New Roman" w:cs="Times New Roman"/>
          <w:sz w:val="24"/>
          <w:szCs w:val="24"/>
        </w:rPr>
      </w:pPr>
    </w:p>
    <w:p w:rsidR="00736F12" w:rsidRPr="0001330C" w:rsidRDefault="00F65025" w:rsidP="0001330C">
      <w:pPr>
        <w:pStyle w:val="ListParagraph"/>
        <w:numPr>
          <w:ilvl w:val="0"/>
          <w:numId w:val="38"/>
        </w:numPr>
        <w:tabs>
          <w:tab w:val="left" w:pos="5529"/>
          <w:tab w:val="left" w:pos="5670"/>
        </w:tabs>
        <w:spacing w:after="0" w:line="240" w:lineRule="auto"/>
        <w:ind w:left="426" w:hanging="426"/>
        <w:jc w:val="both"/>
        <w:rPr>
          <w:rFonts w:ascii="Times New Roman" w:eastAsiaTheme="minorEastAsia" w:hAnsi="Times New Roman" w:cs="Times New Roman"/>
          <w:b/>
          <w:sz w:val="24"/>
          <w:szCs w:val="24"/>
        </w:rPr>
      </w:pPr>
      <w:r w:rsidRPr="0001330C">
        <w:rPr>
          <w:rFonts w:ascii="Times New Roman" w:eastAsiaTheme="minorEastAsia" w:hAnsi="Times New Roman" w:cs="Times New Roman"/>
          <w:b/>
          <w:sz w:val="24"/>
          <w:szCs w:val="24"/>
        </w:rPr>
        <w:t>Tingkat Kecenderungan Variabel Persepsi Pembelajaran Matematika (X)</w:t>
      </w:r>
    </w:p>
    <w:p w:rsidR="00F65025" w:rsidRPr="0001330C" w:rsidRDefault="00F65025" w:rsidP="0001330C">
      <w:pPr>
        <w:pStyle w:val="ListParagraph"/>
        <w:tabs>
          <w:tab w:val="left" w:pos="426"/>
          <w:tab w:val="left" w:pos="709"/>
          <w:tab w:val="left" w:pos="5670"/>
        </w:tabs>
        <w:spacing w:after="0" w:line="240" w:lineRule="auto"/>
        <w:ind w:left="0" w:firstLine="709"/>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Dalam mengindentifikasi tingkat kecenderungan variabel persepsi pembelajaran matematika sisw</w:t>
      </w:r>
      <w:r w:rsidR="00701647" w:rsidRPr="0001330C">
        <w:rPr>
          <w:rFonts w:ascii="Times New Roman" w:eastAsiaTheme="minorEastAsia" w:hAnsi="Times New Roman" w:cs="Times New Roman"/>
          <w:sz w:val="24"/>
          <w:szCs w:val="24"/>
        </w:rPr>
        <w:t>a digunakan nilai rata-rata 3,3183</w:t>
      </w:r>
      <w:r w:rsidRPr="0001330C">
        <w:rPr>
          <w:rFonts w:ascii="Times New Roman" w:eastAsiaTheme="minorEastAsia" w:hAnsi="Times New Roman" w:cs="Times New Roman"/>
          <w:sz w:val="24"/>
          <w:szCs w:val="24"/>
        </w:rPr>
        <w:t xml:space="preserve"> dan standar deviasi </w:t>
      </w:r>
      <w:r w:rsidR="00701647" w:rsidRPr="0001330C">
        <w:rPr>
          <w:rFonts w:ascii="Times New Roman" w:eastAsiaTheme="minorEastAsia" w:hAnsi="Times New Roman" w:cs="Times New Roman"/>
          <w:sz w:val="24"/>
          <w:szCs w:val="24"/>
        </w:rPr>
        <w:t>0,35553</w:t>
      </w:r>
      <w:r w:rsidRPr="0001330C">
        <w:rPr>
          <w:rFonts w:ascii="Times New Roman" w:eastAsiaTheme="minorEastAsia" w:hAnsi="Times New Roman" w:cs="Times New Roman"/>
          <w:sz w:val="24"/>
          <w:szCs w:val="24"/>
        </w:rPr>
        <w:t>. Dari hasil tingkat kecenderungan variabel persepsi pembelajaran matematika dapat dilihat pada tabel dibawah ini :</w:t>
      </w:r>
    </w:p>
    <w:p w:rsidR="009678D5" w:rsidRDefault="009678D5">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rsidR="00675DBA" w:rsidRPr="0001330C" w:rsidRDefault="00675DBA" w:rsidP="0001330C">
      <w:pPr>
        <w:pStyle w:val="ListParagraph"/>
        <w:tabs>
          <w:tab w:val="left" w:pos="426"/>
          <w:tab w:val="left" w:pos="709"/>
          <w:tab w:val="left" w:pos="5670"/>
        </w:tabs>
        <w:spacing w:after="0" w:line="240" w:lineRule="auto"/>
        <w:ind w:left="0" w:firstLine="709"/>
        <w:jc w:val="both"/>
        <w:rPr>
          <w:rFonts w:ascii="Times New Roman" w:eastAsiaTheme="minorEastAsia" w:hAnsi="Times New Roman" w:cs="Times New Roman"/>
          <w:sz w:val="24"/>
          <w:szCs w:val="24"/>
        </w:rPr>
      </w:pPr>
    </w:p>
    <w:p w:rsidR="002E68BD" w:rsidRPr="0001330C" w:rsidRDefault="009678D5" w:rsidP="0001330C">
      <w:pPr>
        <w:pStyle w:val="ListParagraph"/>
        <w:tabs>
          <w:tab w:val="left" w:pos="426"/>
          <w:tab w:val="left" w:pos="709"/>
          <w:tab w:val="left" w:pos="5670"/>
        </w:tabs>
        <w:spacing w:after="0" w:line="240" w:lineRule="auto"/>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Tabel</w:t>
      </w:r>
    </w:p>
    <w:p w:rsidR="002E68BD" w:rsidRPr="0001330C" w:rsidRDefault="002E68BD" w:rsidP="0001330C">
      <w:pPr>
        <w:pStyle w:val="ListParagraph"/>
        <w:tabs>
          <w:tab w:val="left" w:pos="426"/>
          <w:tab w:val="left" w:pos="709"/>
          <w:tab w:val="left" w:pos="5670"/>
        </w:tabs>
        <w:spacing w:after="0" w:line="240" w:lineRule="auto"/>
        <w:ind w:left="0"/>
        <w:jc w:val="center"/>
        <w:rPr>
          <w:rFonts w:ascii="Times New Roman" w:eastAsiaTheme="minorEastAsia" w:hAnsi="Times New Roman" w:cs="Times New Roman"/>
          <w:b/>
          <w:sz w:val="24"/>
          <w:szCs w:val="24"/>
        </w:rPr>
      </w:pPr>
      <w:r w:rsidRPr="0001330C">
        <w:rPr>
          <w:rFonts w:ascii="Times New Roman" w:eastAsiaTheme="minorEastAsia" w:hAnsi="Times New Roman" w:cs="Times New Roman"/>
          <w:b/>
          <w:sz w:val="24"/>
          <w:szCs w:val="24"/>
        </w:rPr>
        <w:t>Tingkat Kecenderungan Persepsi Pembelajaran Matematika (X)</w:t>
      </w:r>
    </w:p>
    <w:p w:rsidR="00675DBA" w:rsidRPr="0001330C" w:rsidRDefault="00675DBA" w:rsidP="0001330C">
      <w:pPr>
        <w:pStyle w:val="ListParagraph"/>
        <w:tabs>
          <w:tab w:val="left" w:pos="426"/>
          <w:tab w:val="left" w:pos="709"/>
          <w:tab w:val="left" w:pos="5670"/>
        </w:tabs>
        <w:spacing w:after="0" w:line="240" w:lineRule="auto"/>
        <w:ind w:left="0"/>
        <w:jc w:val="center"/>
        <w:rPr>
          <w:rFonts w:ascii="Times New Roman" w:eastAsiaTheme="minorEastAsia" w:hAnsi="Times New Roman" w:cs="Times New Roman"/>
          <w:b/>
          <w:sz w:val="24"/>
          <w:szCs w:val="24"/>
        </w:rPr>
      </w:pPr>
    </w:p>
    <w:tbl>
      <w:tblPr>
        <w:tblW w:w="8237" w:type="dxa"/>
        <w:tblInd w:w="93" w:type="dxa"/>
        <w:tblLook w:val="04A0" w:firstRow="1" w:lastRow="0" w:firstColumn="1" w:lastColumn="0" w:noHBand="0" w:noVBand="1"/>
      </w:tblPr>
      <w:tblGrid>
        <w:gridCol w:w="897"/>
        <w:gridCol w:w="2662"/>
        <w:gridCol w:w="1556"/>
        <w:gridCol w:w="1309"/>
        <w:gridCol w:w="1813"/>
      </w:tblGrid>
      <w:tr w:rsidR="00FE7920" w:rsidRPr="0001330C" w:rsidTr="00675DBA">
        <w:trPr>
          <w:trHeight w:val="284"/>
        </w:trPr>
        <w:tc>
          <w:tcPr>
            <w:tcW w:w="89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E7920" w:rsidRPr="0001330C" w:rsidRDefault="00FE7920" w:rsidP="0001330C">
            <w:pPr>
              <w:spacing w:after="0" w:line="240" w:lineRule="auto"/>
              <w:jc w:val="center"/>
              <w:rPr>
                <w:rFonts w:ascii="Times New Roman" w:eastAsia="Times New Roman" w:hAnsi="Times New Roman" w:cs="Times New Roman"/>
                <w:b/>
                <w:color w:val="000000"/>
                <w:sz w:val="24"/>
                <w:szCs w:val="24"/>
                <w:lang w:eastAsia="id-ID"/>
              </w:rPr>
            </w:pPr>
            <w:r w:rsidRPr="0001330C">
              <w:rPr>
                <w:rFonts w:ascii="Times New Roman" w:eastAsia="Times New Roman" w:hAnsi="Times New Roman" w:cs="Times New Roman"/>
                <w:b/>
                <w:color w:val="000000"/>
                <w:sz w:val="24"/>
                <w:szCs w:val="24"/>
                <w:lang w:eastAsia="id-ID"/>
              </w:rPr>
              <w:t>No</w:t>
            </w:r>
          </w:p>
        </w:tc>
        <w:tc>
          <w:tcPr>
            <w:tcW w:w="2662" w:type="dxa"/>
            <w:tcBorders>
              <w:top w:val="single" w:sz="8" w:space="0" w:color="auto"/>
              <w:left w:val="nil"/>
              <w:bottom w:val="single" w:sz="8" w:space="0" w:color="auto"/>
              <w:right w:val="single" w:sz="8" w:space="0" w:color="auto"/>
            </w:tcBorders>
            <w:shd w:val="clear" w:color="auto" w:fill="auto"/>
            <w:noWrap/>
            <w:vAlign w:val="bottom"/>
            <w:hideMark/>
          </w:tcPr>
          <w:p w:rsidR="00FE7920" w:rsidRPr="0001330C" w:rsidRDefault="00FE7920" w:rsidP="0001330C">
            <w:pPr>
              <w:spacing w:after="0" w:line="240" w:lineRule="auto"/>
              <w:jc w:val="center"/>
              <w:rPr>
                <w:rFonts w:ascii="Times New Roman" w:eastAsia="Times New Roman" w:hAnsi="Times New Roman" w:cs="Times New Roman"/>
                <w:b/>
                <w:color w:val="000000"/>
                <w:sz w:val="24"/>
                <w:szCs w:val="24"/>
                <w:lang w:eastAsia="id-ID"/>
              </w:rPr>
            </w:pPr>
            <w:r w:rsidRPr="0001330C">
              <w:rPr>
                <w:rFonts w:ascii="Times New Roman" w:eastAsia="Times New Roman" w:hAnsi="Times New Roman" w:cs="Times New Roman"/>
                <w:b/>
                <w:color w:val="000000"/>
                <w:sz w:val="24"/>
                <w:szCs w:val="24"/>
                <w:lang w:eastAsia="id-ID"/>
              </w:rPr>
              <w:t>Kelas Interval</w:t>
            </w:r>
          </w:p>
        </w:tc>
        <w:tc>
          <w:tcPr>
            <w:tcW w:w="1556" w:type="dxa"/>
            <w:tcBorders>
              <w:top w:val="single" w:sz="8" w:space="0" w:color="auto"/>
              <w:left w:val="nil"/>
              <w:bottom w:val="single" w:sz="8" w:space="0" w:color="auto"/>
              <w:right w:val="single" w:sz="8" w:space="0" w:color="auto"/>
            </w:tcBorders>
            <w:shd w:val="clear" w:color="auto" w:fill="auto"/>
            <w:noWrap/>
            <w:vAlign w:val="bottom"/>
            <w:hideMark/>
          </w:tcPr>
          <w:p w:rsidR="00FE7920" w:rsidRPr="0001330C" w:rsidRDefault="00FE7920" w:rsidP="0001330C">
            <w:pPr>
              <w:spacing w:after="0" w:line="240" w:lineRule="auto"/>
              <w:jc w:val="center"/>
              <w:rPr>
                <w:rFonts w:ascii="Times New Roman" w:eastAsia="Times New Roman" w:hAnsi="Times New Roman" w:cs="Times New Roman"/>
                <w:b/>
                <w:color w:val="000000"/>
                <w:sz w:val="24"/>
                <w:szCs w:val="24"/>
                <w:lang w:eastAsia="id-ID"/>
              </w:rPr>
            </w:pPr>
            <w:r w:rsidRPr="0001330C">
              <w:rPr>
                <w:rFonts w:ascii="Times New Roman" w:eastAsia="Times New Roman" w:hAnsi="Times New Roman" w:cs="Times New Roman"/>
                <w:b/>
                <w:color w:val="000000"/>
                <w:sz w:val="24"/>
                <w:szCs w:val="24"/>
                <w:lang w:eastAsia="id-ID"/>
              </w:rPr>
              <w:t>Frekuensi</w:t>
            </w:r>
          </w:p>
        </w:tc>
        <w:tc>
          <w:tcPr>
            <w:tcW w:w="1309" w:type="dxa"/>
            <w:tcBorders>
              <w:top w:val="single" w:sz="8" w:space="0" w:color="auto"/>
              <w:left w:val="nil"/>
              <w:bottom w:val="single" w:sz="8" w:space="0" w:color="auto"/>
              <w:right w:val="single" w:sz="8" w:space="0" w:color="auto"/>
            </w:tcBorders>
            <w:shd w:val="clear" w:color="auto" w:fill="auto"/>
            <w:noWrap/>
            <w:vAlign w:val="bottom"/>
            <w:hideMark/>
          </w:tcPr>
          <w:p w:rsidR="00FE7920" w:rsidRPr="0001330C" w:rsidRDefault="00FE7920" w:rsidP="0001330C">
            <w:pPr>
              <w:spacing w:after="0" w:line="240" w:lineRule="auto"/>
              <w:jc w:val="center"/>
              <w:rPr>
                <w:rFonts w:ascii="Times New Roman" w:eastAsia="Times New Roman" w:hAnsi="Times New Roman" w:cs="Times New Roman"/>
                <w:b/>
                <w:color w:val="000000"/>
                <w:sz w:val="24"/>
                <w:szCs w:val="24"/>
                <w:lang w:eastAsia="id-ID"/>
              </w:rPr>
            </w:pPr>
            <w:r w:rsidRPr="0001330C">
              <w:rPr>
                <w:rFonts w:ascii="Times New Roman" w:eastAsia="Times New Roman" w:hAnsi="Times New Roman" w:cs="Times New Roman"/>
                <w:b/>
                <w:color w:val="000000"/>
                <w:sz w:val="24"/>
                <w:szCs w:val="24"/>
                <w:lang w:eastAsia="id-ID"/>
              </w:rPr>
              <w:t>Persentase</w:t>
            </w:r>
          </w:p>
        </w:tc>
        <w:tc>
          <w:tcPr>
            <w:tcW w:w="1813" w:type="dxa"/>
            <w:tcBorders>
              <w:top w:val="single" w:sz="8" w:space="0" w:color="auto"/>
              <w:left w:val="nil"/>
              <w:bottom w:val="single" w:sz="8" w:space="0" w:color="auto"/>
              <w:right w:val="single" w:sz="8" w:space="0" w:color="auto"/>
            </w:tcBorders>
            <w:shd w:val="clear" w:color="auto" w:fill="auto"/>
            <w:noWrap/>
            <w:vAlign w:val="bottom"/>
            <w:hideMark/>
          </w:tcPr>
          <w:p w:rsidR="00FE7920" w:rsidRPr="0001330C" w:rsidRDefault="00FE7920" w:rsidP="0001330C">
            <w:pPr>
              <w:spacing w:after="0" w:line="240" w:lineRule="auto"/>
              <w:jc w:val="center"/>
              <w:rPr>
                <w:rFonts w:ascii="Times New Roman" w:eastAsia="Times New Roman" w:hAnsi="Times New Roman" w:cs="Times New Roman"/>
                <w:b/>
                <w:color w:val="000000"/>
                <w:sz w:val="24"/>
                <w:szCs w:val="24"/>
                <w:lang w:eastAsia="id-ID"/>
              </w:rPr>
            </w:pPr>
            <w:r w:rsidRPr="0001330C">
              <w:rPr>
                <w:rFonts w:ascii="Times New Roman" w:eastAsia="Times New Roman" w:hAnsi="Times New Roman" w:cs="Times New Roman"/>
                <w:b/>
                <w:color w:val="000000"/>
                <w:sz w:val="24"/>
                <w:szCs w:val="24"/>
                <w:lang w:eastAsia="id-ID"/>
              </w:rPr>
              <w:t>Kategori</w:t>
            </w:r>
          </w:p>
        </w:tc>
      </w:tr>
      <w:tr w:rsidR="00FE7920" w:rsidRPr="0001330C" w:rsidTr="00675DBA">
        <w:trPr>
          <w:trHeight w:val="284"/>
        </w:trPr>
        <w:tc>
          <w:tcPr>
            <w:tcW w:w="897" w:type="dxa"/>
            <w:tcBorders>
              <w:top w:val="nil"/>
              <w:left w:val="single" w:sz="8" w:space="0" w:color="auto"/>
              <w:bottom w:val="single" w:sz="8" w:space="0" w:color="auto"/>
              <w:right w:val="single" w:sz="8" w:space="0" w:color="auto"/>
            </w:tcBorders>
            <w:shd w:val="clear" w:color="auto" w:fill="auto"/>
            <w:noWrap/>
            <w:vAlign w:val="bottom"/>
            <w:hideMark/>
          </w:tcPr>
          <w:p w:rsidR="00FE7920" w:rsidRPr="0001330C" w:rsidRDefault="00FE7920" w:rsidP="0001330C">
            <w:pPr>
              <w:spacing w:after="0" w:line="240" w:lineRule="auto"/>
              <w:jc w:val="center"/>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1</w:t>
            </w:r>
          </w:p>
        </w:tc>
        <w:tc>
          <w:tcPr>
            <w:tcW w:w="2662" w:type="dxa"/>
            <w:tcBorders>
              <w:top w:val="nil"/>
              <w:left w:val="nil"/>
              <w:bottom w:val="single" w:sz="8" w:space="0" w:color="auto"/>
              <w:right w:val="single" w:sz="8" w:space="0" w:color="auto"/>
            </w:tcBorders>
            <w:shd w:val="clear" w:color="auto" w:fill="auto"/>
            <w:noWrap/>
            <w:vAlign w:val="bottom"/>
            <w:hideMark/>
          </w:tcPr>
          <w:p w:rsidR="00FE7920" w:rsidRPr="0001330C" w:rsidRDefault="00FE7920" w:rsidP="0001330C">
            <w:pPr>
              <w:spacing w:after="0" w:line="240" w:lineRule="auto"/>
              <w:jc w:val="center"/>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3,67 - ke atas</w:t>
            </w:r>
          </w:p>
        </w:tc>
        <w:tc>
          <w:tcPr>
            <w:tcW w:w="1556" w:type="dxa"/>
            <w:tcBorders>
              <w:top w:val="nil"/>
              <w:left w:val="nil"/>
              <w:bottom w:val="single" w:sz="8" w:space="0" w:color="auto"/>
              <w:right w:val="single" w:sz="8" w:space="0" w:color="auto"/>
            </w:tcBorders>
            <w:shd w:val="clear" w:color="auto" w:fill="auto"/>
            <w:noWrap/>
            <w:vAlign w:val="bottom"/>
            <w:hideMark/>
          </w:tcPr>
          <w:p w:rsidR="00FE7920" w:rsidRPr="0001330C" w:rsidRDefault="00FE7920" w:rsidP="0001330C">
            <w:pPr>
              <w:spacing w:after="0" w:line="240" w:lineRule="auto"/>
              <w:jc w:val="center"/>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11</w:t>
            </w:r>
          </w:p>
        </w:tc>
        <w:tc>
          <w:tcPr>
            <w:tcW w:w="1309" w:type="dxa"/>
            <w:tcBorders>
              <w:top w:val="nil"/>
              <w:left w:val="nil"/>
              <w:bottom w:val="single" w:sz="8" w:space="0" w:color="auto"/>
              <w:right w:val="single" w:sz="8" w:space="0" w:color="auto"/>
            </w:tcBorders>
            <w:shd w:val="clear" w:color="auto" w:fill="auto"/>
            <w:noWrap/>
            <w:vAlign w:val="bottom"/>
            <w:hideMark/>
          </w:tcPr>
          <w:p w:rsidR="00FE7920" w:rsidRPr="0001330C" w:rsidRDefault="00FE7920" w:rsidP="0001330C">
            <w:pPr>
              <w:spacing w:after="0" w:line="240" w:lineRule="auto"/>
              <w:jc w:val="center"/>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26%</w:t>
            </w:r>
          </w:p>
        </w:tc>
        <w:tc>
          <w:tcPr>
            <w:tcW w:w="1813" w:type="dxa"/>
            <w:tcBorders>
              <w:top w:val="nil"/>
              <w:left w:val="nil"/>
              <w:bottom w:val="single" w:sz="8" w:space="0" w:color="auto"/>
              <w:right w:val="single" w:sz="8" w:space="0" w:color="auto"/>
            </w:tcBorders>
            <w:shd w:val="clear" w:color="auto" w:fill="auto"/>
            <w:noWrap/>
            <w:vAlign w:val="bottom"/>
            <w:hideMark/>
          </w:tcPr>
          <w:p w:rsidR="00FE7920" w:rsidRPr="0001330C" w:rsidRDefault="00FE7920" w:rsidP="0001330C">
            <w:pPr>
              <w:spacing w:after="0" w:line="240" w:lineRule="auto"/>
              <w:jc w:val="center"/>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Tinggi</w:t>
            </w:r>
          </w:p>
        </w:tc>
      </w:tr>
      <w:tr w:rsidR="00FE7920" w:rsidRPr="0001330C" w:rsidTr="00675DBA">
        <w:trPr>
          <w:trHeight w:val="284"/>
        </w:trPr>
        <w:tc>
          <w:tcPr>
            <w:tcW w:w="897" w:type="dxa"/>
            <w:tcBorders>
              <w:top w:val="nil"/>
              <w:left w:val="single" w:sz="8" w:space="0" w:color="auto"/>
              <w:bottom w:val="single" w:sz="8" w:space="0" w:color="auto"/>
              <w:right w:val="single" w:sz="8" w:space="0" w:color="auto"/>
            </w:tcBorders>
            <w:shd w:val="clear" w:color="auto" w:fill="auto"/>
            <w:noWrap/>
            <w:vAlign w:val="bottom"/>
            <w:hideMark/>
          </w:tcPr>
          <w:p w:rsidR="00FE7920" w:rsidRPr="0001330C" w:rsidRDefault="00FE7920" w:rsidP="0001330C">
            <w:pPr>
              <w:spacing w:after="0" w:line="240" w:lineRule="auto"/>
              <w:jc w:val="center"/>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2</w:t>
            </w:r>
          </w:p>
        </w:tc>
        <w:tc>
          <w:tcPr>
            <w:tcW w:w="2662" w:type="dxa"/>
            <w:tcBorders>
              <w:top w:val="nil"/>
              <w:left w:val="nil"/>
              <w:bottom w:val="single" w:sz="8" w:space="0" w:color="auto"/>
              <w:right w:val="single" w:sz="8" w:space="0" w:color="auto"/>
            </w:tcBorders>
            <w:shd w:val="clear" w:color="auto" w:fill="auto"/>
            <w:noWrap/>
            <w:vAlign w:val="bottom"/>
            <w:hideMark/>
          </w:tcPr>
          <w:p w:rsidR="00FE7920" w:rsidRPr="0001330C" w:rsidRDefault="00FE7920" w:rsidP="0001330C">
            <w:pPr>
              <w:spacing w:after="0" w:line="240" w:lineRule="auto"/>
              <w:jc w:val="center"/>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2,96 - 3,66</w:t>
            </w:r>
          </w:p>
        </w:tc>
        <w:tc>
          <w:tcPr>
            <w:tcW w:w="1556" w:type="dxa"/>
            <w:tcBorders>
              <w:top w:val="nil"/>
              <w:left w:val="nil"/>
              <w:bottom w:val="single" w:sz="8" w:space="0" w:color="auto"/>
              <w:right w:val="single" w:sz="8" w:space="0" w:color="auto"/>
            </w:tcBorders>
            <w:shd w:val="clear" w:color="auto" w:fill="auto"/>
            <w:noWrap/>
            <w:vAlign w:val="bottom"/>
            <w:hideMark/>
          </w:tcPr>
          <w:p w:rsidR="00FE7920" w:rsidRPr="0001330C" w:rsidRDefault="00FE7920" w:rsidP="0001330C">
            <w:pPr>
              <w:spacing w:after="0" w:line="240" w:lineRule="auto"/>
              <w:jc w:val="center"/>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29</w:t>
            </w:r>
          </w:p>
        </w:tc>
        <w:tc>
          <w:tcPr>
            <w:tcW w:w="1309" w:type="dxa"/>
            <w:tcBorders>
              <w:top w:val="nil"/>
              <w:left w:val="nil"/>
              <w:bottom w:val="single" w:sz="8" w:space="0" w:color="auto"/>
              <w:right w:val="single" w:sz="8" w:space="0" w:color="auto"/>
            </w:tcBorders>
            <w:shd w:val="clear" w:color="auto" w:fill="auto"/>
            <w:noWrap/>
            <w:vAlign w:val="bottom"/>
            <w:hideMark/>
          </w:tcPr>
          <w:p w:rsidR="00FE7920" w:rsidRPr="0001330C" w:rsidRDefault="00FE7920" w:rsidP="0001330C">
            <w:pPr>
              <w:spacing w:after="0" w:line="240" w:lineRule="auto"/>
              <w:jc w:val="center"/>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69%</w:t>
            </w:r>
          </w:p>
        </w:tc>
        <w:tc>
          <w:tcPr>
            <w:tcW w:w="1813" w:type="dxa"/>
            <w:tcBorders>
              <w:top w:val="nil"/>
              <w:left w:val="nil"/>
              <w:bottom w:val="single" w:sz="8" w:space="0" w:color="auto"/>
              <w:right w:val="single" w:sz="8" w:space="0" w:color="auto"/>
            </w:tcBorders>
            <w:shd w:val="clear" w:color="auto" w:fill="auto"/>
            <w:noWrap/>
            <w:vAlign w:val="bottom"/>
            <w:hideMark/>
          </w:tcPr>
          <w:p w:rsidR="00FE7920" w:rsidRPr="0001330C" w:rsidRDefault="00FE7920" w:rsidP="0001330C">
            <w:pPr>
              <w:spacing w:after="0" w:line="240" w:lineRule="auto"/>
              <w:jc w:val="center"/>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Sedang</w:t>
            </w:r>
          </w:p>
        </w:tc>
      </w:tr>
      <w:tr w:rsidR="00FE7920" w:rsidRPr="0001330C" w:rsidTr="00675DBA">
        <w:trPr>
          <w:trHeight w:val="284"/>
        </w:trPr>
        <w:tc>
          <w:tcPr>
            <w:tcW w:w="897" w:type="dxa"/>
            <w:tcBorders>
              <w:top w:val="nil"/>
              <w:left w:val="single" w:sz="8" w:space="0" w:color="auto"/>
              <w:bottom w:val="single" w:sz="8" w:space="0" w:color="auto"/>
              <w:right w:val="single" w:sz="8" w:space="0" w:color="auto"/>
            </w:tcBorders>
            <w:shd w:val="clear" w:color="auto" w:fill="auto"/>
            <w:noWrap/>
            <w:vAlign w:val="bottom"/>
            <w:hideMark/>
          </w:tcPr>
          <w:p w:rsidR="00FE7920" w:rsidRPr="0001330C" w:rsidRDefault="00FE7920" w:rsidP="0001330C">
            <w:pPr>
              <w:spacing w:after="0" w:line="240" w:lineRule="auto"/>
              <w:jc w:val="center"/>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3</w:t>
            </w:r>
          </w:p>
        </w:tc>
        <w:tc>
          <w:tcPr>
            <w:tcW w:w="2662" w:type="dxa"/>
            <w:tcBorders>
              <w:top w:val="nil"/>
              <w:left w:val="nil"/>
              <w:bottom w:val="single" w:sz="8" w:space="0" w:color="auto"/>
              <w:right w:val="single" w:sz="8" w:space="0" w:color="auto"/>
            </w:tcBorders>
            <w:shd w:val="clear" w:color="auto" w:fill="auto"/>
            <w:noWrap/>
            <w:vAlign w:val="bottom"/>
            <w:hideMark/>
          </w:tcPr>
          <w:p w:rsidR="00FE7920" w:rsidRPr="0001330C" w:rsidRDefault="00FE7920" w:rsidP="0001330C">
            <w:pPr>
              <w:spacing w:after="0" w:line="240" w:lineRule="auto"/>
              <w:jc w:val="center"/>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&lt; 2,96</w:t>
            </w:r>
          </w:p>
        </w:tc>
        <w:tc>
          <w:tcPr>
            <w:tcW w:w="1556" w:type="dxa"/>
            <w:tcBorders>
              <w:top w:val="nil"/>
              <w:left w:val="nil"/>
              <w:bottom w:val="single" w:sz="8" w:space="0" w:color="auto"/>
              <w:right w:val="single" w:sz="8" w:space="0" w:color="auto"/>
            </w:tcBorders>
            <w:shd w:val="clear" w:color="auto" w:fill="auto"/>
            <w:noWrap/>
            <w:vAlign w:val="bottom"/>
            <w:hideMark/>
          </w:tcPr>
          <w:p w:rsidR="00FE7920" w:rsidRPr="0001330C" w:rsidRDefault="00FE7920" w:rsidP="0001330C">
            <w:pPr>
              <w:spacing w:after="0" w:line="240" w:lineRule="auto"/>
              <w:jc w:val="center"/>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2</w:t>
            </w:r>
          </w:p>
        </w:tc>
        <w:tc>
          <w:tcPr>
            <w:tcW w:w="1309" w:type="dxa"/>
            <w:tcBorders>
              <w:top w:val="nil"/>
              <w:left w:val="nil"/>
              <w:bottom w:val="single" w:sz="8" w:space="0" w:color="auto"/>
              <w:right w:val="single" w:sz="8" w:space="0" w:color="auto"/>
            </w:tcBorders>
            <w:shd w:val="clear" w:color="auto" w:fill="auto"/>
            <w:noWrap/>
            <w:vAlign w:val="bottom"/>
            <w:hideMark/>
          </w:tcPr>
          <w:p w:rsidR="00FE7920" w:rsidRPr="0001330C" w:rsidRDefault="00FE7920" w:rsidP="0001330C">
            <w:pPr>
              <w:spacing w:after="0" w:line="240" w:lineRule="auto"/>
              <w:jc w:val="center"/>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5%</w:t>
            </w:r>
          </w:p>
        </w:tc>
        <w:tc>
          <w:tcPr>
            <w:tcW w:w="1813" w:type="dxa"/>
            <w:tcBorders>
              <w:top w:val="nil"/>
              <w:left w:val="nil"/>
              <w:bottom w:val="single" w:sz="8" w:space="0" w:color="auto"/>
              <w:right w:val="single" w:sz="8" w:space="0" w:color="auto"/>
            </w:tcBorders>
            <w:shd w:val="clear" w:color="auto" w:fill="auto"/>
            <w:noWrap/>
            <w:vAlign w:val="bottom"/>
            <w:hideMark/>
          </w:tcPr>
          <w:p w:rsidR="00FE7920" w:rsidRPr="0001330C" w:rsidRDefault="00FE7920" w:rsidP="0001330C">
            <w:pPr>
              <w:spacing w:after="0" w:line="240" w:lineRule="auto"/>
              <w:jc w:val="center"/>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Rendah</w:t>
            </w:r>
          </w:p>
        </w:tc>
      </w:tr>
      <w:tr w:rsidR="00FE7920" w:rsidRPr="0001330C" w:rsidTr="00675DBA">
        <w:trPr>
          <w:trHeight w:val="284"/>
        </w:trPr>
        <w:tc>
          <w:tcPr>
            <w:tcW w:w="897" w:type="dxa"/>
            <w:tcBorders>
              <w:top w:val="nil"/>
              <w:left w:val="single" w:sz="8" w:space="0" w:color="auto"/>
              <w:bottom w:val="single" w:sz="8" w:space="0" w:color="auto"/>
              <w:right w:val="single" w:sz="8" w:space="0" w:color="auto"/>
            </w:tcBorders>
            <w:shd w:val="clear" w:color="auto" w:fill="auto"/>
            <w:noWrap/>
            <w:vAlign w:val="bottom"/>
            <w:hideMark/>
          </w:tcPr>
          <w:p w:rsidR="00FE7920" w:rsidRPr="0001330C" w:rsidRDefault="00FE7920" w:rsidP="0001330C">
            <w:pPr>
              <w:spacing w:after="0" w:line="240" w:lineRule="auto"/>
              <w:jc w:val="center"/>
              <w:rPr>
                <w:rFonts w:ascii="Times New Roman" w:eastAsia="Times New Roman" w:hAnsi="Times New Roman" w:cs="Times New Roman"/>
                <w:color w:val="000000"/>
                <w:sz w:val="24"/>
                <w:szCs w:val="24"/>
                <w:lang w:eastAsia="id-ID"/>
              </w:rPr>
            </w:pPr>
          </w:p>
        </w:tc>
        <w:tc>
          <w:tcPr>
            <w:tcW w:w="2662" w:type="dxa"/>
            <w:tcBorders>
              <w:top w:val="nil"/>
              <w:left w:val="nil"/>
              <w:bottom w:val="single" w:sz="8" w:space="0" w:color="auto"/>
              <w:right w:val="single" w:sz="8" w:space="0" w:color="auto"/>
            </w:tcBorders>
            <w:shd w:val="clear" w:color="auto" w:fill="auto"/>
            <w:noWrap/>
            <w:vAlign w:val="bottom"/>
            <w:hideMark/>
          </w:tcPr>
          <w:p w:rsidR="00FE7920" w:rsidRPr="0001330C" w:rsidRDefault="00960665" w:rsidP="0001330C">
            <w:pPr>
              <w:spacing w:after="0" w:line="240" w:lineRule="auto"/>
              <w:jc w:val="center"/>
              <w:rPr>
                <w:rFonts w:ascii="Times New Roman" w:eastAsia="Times New Roman" w:hAnsi="Times New Roman" w:cs="Times New Roman"/>
                <w:b/>
                <w:color w:val="000000"/>
                <w:sz w:val="24"/>
                <w:szCs w:val="24"/>
                <w:lang w:eastAsia="id-ID"/>
              </w:rPr>
            </w:pPr>
            <w:r w:rsidRPr="0001330C">
              <w:rPr>
                <w:rFonts w:ascii="Times New Roman" w:eastAsia="Times New Roman" w:hAnsi="Times New Roman" w:cs="Times New Roman"/>
                <w:b/>
                <w:color w:val="000000"/>
                <w:sz w:val="24"/>
                <w:szCs w:val="24"/>
                <w:lang w:eastAsia="id-ID"/>
              </w:rPr>
              <w:t>T</w:t>
            </w:r>
            <w:r w:rsidR="00FE7920" w:rsidRPr="0001330C">
              <w:rPr>
                <w:rFonts w:ascii="Times New Roman" w:eastAsia="Times New Roman" w:hAnsi="Times New Roman" w:cs="Times New Roman"/>
                <w:b/>
                <w:color w:val="000000"/>
                <w:sz w:val="24"/>
                <w:szCs w:val="24"/>
                <w:lang w:eastAsia="id-ID"/>
              </w:rPr>
              <w:t>otal</w:t>
            </w:r>
          </w:p>
        </w:tc>
        <w:tc>
          <w:tcPr>
            <w:tcW w:w="1556" w:type="dxa"/>
            <w:tcBorders>
              <w:top w:val="nil"/>
              <w:left w:val="nil"/>
              <w:bottom w:val="single" w:sz="8" w:space="0" w:color="auto"/>
              <w:right w:val="single" w:sz="8" w:space="0" w:color="auto"/>
            </w:tcBorders>
            <w:shd w:val="clear" w:color="auto" w:fill="auto"/>
            <w:noWrap/>
            <w:vAlign w:val="bottom"/>
            <w:hideMark/>
          </w:tcPr>
          <w:p w:rsidR="00FE7920" w:rsidRPr="0001330C" w:rsidRDefault="00FE7920" w:rsidP="0001330C">
            <w:pPr>
              <w:spacing w:after="0" w:line="240" w:lineRule="auto"/>
              <w:jc w:val="center"/>
              <w:rPr>
                <w:rFonts w:ascii="Times New Roman" w:eastAsia="Times New Roman" w:hAnsi="Times New Roman" w:cs="Times New Roman"/>
                <w:b/>
                <w:color w:val="000000"/>
                <w:sz w:val="24"/>
                <w:szCs w:val="24"/>
                <w:lang w:eastAsia="id-ID"/>
              </w:rPr>
            </w:pPr>
            <w:r w:rsidRPr="0001330C">
              <w:rPr>
                <w:rFonts w:ascii="Times New Roman" w:eastAsia="Times New Roman" w:hAnsi="Times New Roman" w:cs="Times New Roman"/>
                <w:b/>
                <w:color w:val="000000"/>
                <w:sz w:val="24"/>
                <w:szCs w:val="24"/>
                <w:lang w:eastAsia="id-ID"/>
              </w:rPr>
              <w:t>42</w:t>
            </w:r>
          </w:p>
        </w:tc>
        <w:tc>
          <w:tcPr>
            <w:tcW w:w="1309" w:type="dxa"/>
            <w:tcBorders>
              <w:top w:val="nil"/>
              <w:left w:val="nil"/>
              <w:bottom w:val="single" w:sz="8" w:space="0" w:color="auto"/>
              <w:right w:val="single" w:sz="8" w:space="0" w:color="auto"/>
            </w:tcBorders>
            <w:shd w:val="clear" w:color="auto" w:fill="auto"/>
            <w:noWrap/>
            <w:vAlign w:val="bottom"/>
            <w:hideMark/>
          </w:tcPr>
          <w:p w:rsidR="00FE7920" w:rsidRPr="0001330C" w:rsidRDefault="00FE7920" w:rsidP="0001330C">
            <w:pPr>
              <w:spacing w:after="0" w:line="240" w:lineRule="auto"/>
              <w:jc w:val="center"/>
              <w:rPr>
                <w:rFonts w:ascii="Times New Roman" w:eastAsia="Times New Roman" w:hAnsi="Times New Roman" w:cs="Times New Roman"/>
                <w:b/>
                <w:color w:val="000000"/>
                <w:sz w:val="24"/>
                <w:szCs w:val="24"/>
                <w:lang w:eastAsia="id-ID"/>
              </w:rPr>
            </w:pPr>
            <w:r w:rsidRPr="0001330C">
              <w:rPr>
                <w:rFonts w:ascii="Times New Roman" w:eastAsia="Times New Roman" w:hAnsi="Times New Roman" w:cs="Times New Roman"/>
                <w:b/>
                <w:color w:val="000000"/>
                <w:sz w:val="24"/>
                <w:szCs w:val="24"/>
                <w:lang w:eastAsia="id-ID"/>
              </w:rPr>
              <w:t>100%</w:t>
            </w:r>
          </w:p>
        </w:tc>
        <w:tc>
          <w:tcPr>
            <w:tcW w:w="1813" w:type="dxa"/>
            <w:tcBorders>
              <w:top w:val="nil"/>
              <w:left w:val="nil"/>
              <w:bottom w:val="single" w:sz="8" w:space="0" w:color="auto"/>
              <w:right w:val="single" w:sz="8" w:space="0" w:color="auto"/>
            </w:tcBorders>
            <w:shd w:val="clear" w:color="auto" w:fill="auto"/>
            <w:noWrap/>
            <w:vAlign w:val="bottom"/>
            <w:hideMark/>
          </w:tcPr>
          <w:p w:rsidR="00FE7920" w:rsidRPr="0001330C" w:rsidRDefault="00FE7920" w:rsidP="0001330C">
            <w:pPr>
              <w:spacing w:after="0" w:line="240" w:lineRule="auto"/>
              <w:jc w:val="center"/>
              <w:rPr>
                <w:rFonts w:ascii="Times New Roman" w:eastAsia="Times New Roman" w:hAnsi="Times New Roman" w:cs="Times New Roman"/>
                <w:color w:val="000000"/>
                <w:sz w:val="24"/>
                <w:szCs w:val="24"/>
                <w:lang w:eastAsia="id-ID"/>
              </w:rPr>
            </w:pPr>
          </w:p>
        </w:tc>
      </w:tr>
    </w:tbl>
    <w:p w:rsidR="00F65025" w:rsidRPr="0001330C" w:rsidRDefault="00F65025" w:rsidP="0001330C">
      <w:pPr>
        <w:tabs>
          <w:tab w:val="left" w:pos="5529"/>
          <w:tab w:val="left" w:pos="5670"/>
        </w:tabs>
        <w:spacing w:after="0" w:line="240" w:lineRule="auto"/>
        <w:rPr>
          <w:rFonts w:ascii="Times New Roman" w:eastAsiaTheme="minorEastAsia" w:hAnsi="Times New Roman" w:cs="Times New Roman"/>
          <w:sz w:val="24"/>
          <w:szCs w:val="24"/>
        </w:rPr>
      </w:pPr>
    </w:p>
    <w:p w:rsidR="00BB7101" w:rsidRPr="0001330C" w:rsidRDefault="00351812" w:rsidP="0001330C">
      <w:pPr>
        <w:pStyle w:val="ListParagraph"/>
        <w:tabs>
          <w:tab w:val="left" w:pos="709"/>
          <w:tab w:val="left" w:pos="5529"/>
          <w:tab w:val="left" w:pos="5670"/>
        </w:tabs>
        <w:spacing w:after="0" w:line="240" w:lineRule="auto"/>
        <w:ind w:left="0" w:firstLine="709"/>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Dari tabel di atas terlihat bahwa data persepsi pembelajaran matematika siswa sebagian besar berada pada tingkat sedang hanya 29 siswa atau 69%, hanya 11 siswa atau 26% berada tingkat tinggi, dan sisanya 2 siswa memiliki persepsi pembelajaran matematika rendah</w:t>
      </w:r>
      <w:r w:rsidR="00580969" w:rsidRPr="0001330C">
        <w:rPr>
          <w:rFonts w:ascii="Times New Roman" w:eastAsiaTheme="minorEastAsia" w:hAnsi="Times New Roman" w:cs="Times New Roman"/>
          <w:sz w:val="24"/>
          <w:szCs w:val="24"/>
        </w:rPr>
        <w:t>.</w:t>
      </w:r>
    </w:p>
    <w:p w:rsidR="00675DBA" w:rsidRPr="0001330C" w:rsidRDefault="00675DBA" w:rsidP="0001330C">
      <w:pPr>
        <w:pStyle w:val="ListParagraph"/>
        <w:tabs>
          <w:tab w:val="left" w:pos="709"/>
          <w:tab w:val="left" w:pos="5529"/>
          <w:tab w:val="left" w:pos="5670"/>
        </w:tabs>
        <w:spacing w:after="0" w:line="240" w:lineRule="auto"/>
        <w:ind w:left="0" w:firstLine="709"/>
        <w:jc w:val="both"/>
        <w:rPr>
          <w:rFonts w:ascii="Times New Roman" w:eastAsiaTheme="minorEastAsia" w:hAnsi="Times New Roman" w:cs="Times New Roman"/>
          <w:sz w:val="24"/>
          <w:szCs w:val="24"/>
        </w:rPr>
      </w:pPr>
    </w:p>
    <w:p w:rsidR="00580969" w:rsidRPr="0001330C" w:rsidRDefault="00580969" w:rsidP="0001330C">
      <w:pPr>
        <w:pStyle w:val="ListParagraph"/>
        <w:numPr>
          <w:ilvl w:val="0"/>
          <w:numId w:val="38"/>
        </w:numPr>
        <w:tabs>
          <w:tab w:val="left" w:pos="5529"/>
          <w:tab w:val="left" w:pos="5670"/>
        </w:tabs>
        <w:spacing w:after="0" w:line="240" w:lineRule="auto"/>
        <w:ind w:left="426" w:hanging="426"/>
        <w:jc w:val="both"/>
        <w:rPr>
          <w:rFonts w:ascii="Times New Roman" w:eastAsiaTheme="minorEastAsia" w:hAnsi="Times New Roman" w:cs="Times New Roman"/>
          <w:b/>
          <w:sz w:val="24"/>
          <w:szCs w:val="24"/>
        </w:rPr>
      </w:pPr>
      <w:r w:rsidRPr="0001330C">
        <w:rPr>
          <w:rFonts w:ascii="Times New Roman" w:eastAsiaTheme="minorEastAsia" w:hAnsi="Times New Roman" w:cs="Times New Roman"/>
          <w:b/>
          <w:sz w:val="24"/>
          <w:szCs w:val="24"/>
        </w:rPr>
        <w:t>Tingkat Kecenderungan Variabel Motivasi Belajar Siswa dalam Bidang Matematika</w:t>
      </w:r>
      <w:r w:rsidR="000708F6" w:rsidRPr="0001330C">
        <w:rPr>
          <w:rFonts w:ascii="Times New Roman" w:eastAsiaTheme="minorEastAsia" w:hAnsi="Times New Roman" w:cs="Times New Roman"/>
          <w:b/>
          <w:sz w:val="24"/>
          <w:szCs w:val="24"/>
        </w:rPr>
        <w:t xml:space="preserve"> (Y)</w:t>
      </w:r>
    </w:p>
    <w:p w:rsidR="00580969" w:rsidRPr="0001330C" w:rsidRDefault="00580969" w:rsidP="0001330C">
      <w:pPr>
        <w:pStyle w:val="ListParagraph"/>
        <w:tabs>
          <w:tab w:val="left" w:pos="5529"/>
          <w:tab w:val="left" w:pos="5670"/>
        </w:tabs>
        <w:spacing w:after="0" w:line="240" w:lineRule="auto"/>
        <w:ind w:left="0" w:firstLine="709"/>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Dalam mengindentifikasikan tingkat kecenderungan variabel motivasi belajar siswa dalam bidang matematik</w:t>
      </w:r>
      <w:r w:rsidR="005363D2" w:rsidRPr="0001330C">
        <w:rPr>
          <w:rFonts w:ascii="Times New Roman" w:eastAsiaTheme="minorEastAsia" w:hAnsi="Times New Roman" w:cs="Times New Roman"/>
          <w:sz w:val="24"/>
          <w:szCs w:val="24"/>
        </w:rPr>
        <w:t>a digunakan nilai rata-rata 3,3671 dan standar deviasi 0,36021</w:t>
      </w:r>
      <w:r w:rsidRPr="0001330C">
        <w:rPr>
          <w:rFonts w:ascii="Times New Roman" w:eastAsiaTheme="minorEastAsia" w:hAnsi="Times New Roman" w:cs="Times New Roman"/>
          <w:sz w:val="24"/>
          <w:szCs w:val="24"/>
        </w:rPr>
        <w:t>. Dari hasil tingkat kecenderungan motivasi belajar siswa dalam bidang matematika dapat dilihat pada tabel dibawah ini :</w:t>
      </w:r>
    </w:p>
    <w:p w:rsidR="000708F6" w:rsidRPr="0001330C" w:rsidRDefault="000708F6" w:rsidP="0001330C">
      <w:pPr>
        <w:pStyle w:val="ListParagraph"/>
        <w:tabs>
          <w:tab w:val="left" w:pos="5529"/>
          <w:tab w:val="left" w:pos="5670"/>
        </w:tabs>
        <w:spacing w:after="0" w:line="240" w:lineRule="auto"/>
        <w:ind w:left="426"/>
        <w:jc w:val="both"/>
        <w:rPr>
          <w:rFonts w:ascii="Times New Roman" w:eastAsiaTheme="minorEastAsia" w:hAnsi="Times New Roman" w:cs="Times New Roman"/>
          <w:sz w:val="24"/>
          <w:szCs w:val="24"/>
        </w:rPr>
      </w:pPr>
    </w:p>
    <w:p w:rsidR="00580969" w:rsidRPr="0001330C" w:rsidRDefault="009678D5" w:rsidP="0001330C">
      <w:pPr>
        <w:pStyle w:val="ListParagraph"/>
        <w:tabs>
          <w:tab w:val="left" w:pos="5529"/>
          <w:tab w:val="left" w:pos="5670"/>
        </w:tabs>
        <w:spacing w:after="0" w:line="240" w:lineRule="auto"/>
        <w:ind w:left="426"/>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Tabel</w:t>
      </w:r>
    </w:p>
    <w:p w:rsidR="00580969" w:rsidRPr="0001330C" w:rsidRDefault="00580969" w:rsidP="0001330C">
      <w:pPr>
        <w:pStyle w:val="ListParagraph"/>
        <w:tabs>
          <w:tab w:val="left" w:pos="5529"/>
          <w:tab w:val="left" w:pos="5670"/>
        </w:tabs>
        <w:spacing w:after="0" w:line="240" w:lineRule="auto"/>
        <w:ind w:left="0"/>
        <w:jc w:val="center"/>
        <w:rPr>
          <w:rFonts w:ascii="Times New Roman" w:eastAsiaTheme="minorEastAsia" w:hAnsi="Times New Roman" w:cs="Times New Roman"/>
          <w:b/>
          <w:sz w:val="24"/>
          <w:szCs w:val="24"/>
        </w:rPr>
      </w:pPr>
      <w:r w:rsidRPr="0001330C">
        <w:rPr>
          <w:rFonts w:ascii="Times New Roman" w:eastAsiaTheme="minorEastAsia" w:hAnsi="Times New Roman" w:cs="Times New Roman"/>
          <w:b/>
          <w:sz w:val="24"/>
          <w:szCs w:val="24"/>
        </w:rPr>
        <w:t xml:space="preserve">Tingkat Kecenderungan </w:t>
      </w:r>
      <w:r w:rsidR="000708F6" w:rsidRPr="0001330C">
        <w:rPr>
          <w:rFonts w:ascii="Times New Roman" w:eastAsiaTheme="minorEastAsia" w:hAnsi="Times New Roman" w:cs="Times New Roman"/>
          <w:b/>
          <w:sz w:val="24"/>
          <w:szCs w:val="24"/>
        </w:rPr>
        <w:t>Motivasi Belajar Siswa dalam Bidang Matematika</w:t>
      </w:r>
      <w:r w:rsidR="008D3CF9" w:rsidRPr="0001330C">
        <w:rPr>
          <w:rFonts w:ascii="Times New Roman" w:eastAsiaTheme="minorEastAsia" w:hAnsi="Times New Roman" w:cs="Times New Roman"/>
          <w:b/>
          <w:sz w:val="24"/>
          <w:szCs w:val="24"/>
        </w:rPr>
        <w:t xml:space="preserve"> (Y)</w:t>
      </w:r>
    </w:p>
    <w:p w:rsidR="00675DBA" w:rsidRPr="0001330C" w:rsidRDefault="00675DBA" w:rsidP="0001330C">
      <w:pPr>
        <w:pStyle w:val="ListParagraph"/>
        <w:tabs>
          <w:tab w:val="left" w:pos="5529"/>
          <w:tab w:val="left" w:pos="5670"/>
        </w:tabs>
        <w:spacing w:after="0" w:line="240" w:lineRule="auto"/>
        <w:ind w:left="0"/>
        <w:jc w:val="center"/>
        <w:rPr>
          <w:rFonts w:ascii="Times New Roman" w:eastAsiaTheme="minorEastAsia" w:hAnsi="Times New Roman" w:cs="Times New Roman"/>
          <w:b/>
          <w:sz w:val="24"/>
          <w:szCs w:val="24"/>
        </w:rPr>
      </w:pPr>
    </w:p>
    <w:tbl>
      <w:tblPr>
        <w:tblW w:w="8237" w:type="dxa"/>
        <w:tblInd w:w="93" w:type="dxa"/>
        <w:tblLook w:val="04A0" w:firstRow="1" w:lastRow="0" w:firstColumn="1" w:lastColumn="0" w:noHBand="0" w:noVBand="1"/>
      </w:tblPr>
      <w:tblGrid>
        <w:gridCol w:w="910"/>
        <w:gridCol w:w="2676"/>
        <w:gridCol w:w="1559"/>
        <w:gridCol w:w="1309"/>
        <w:gridCol w:w="1810"/>
      </w:tblGrid>
      <w:tr w:rsidR="0023329A" w:rsidRPr="0001330C" w:rsidTr="00675DBA">
        <w:trPr>
          <w:trHeight w:val="284"/>
        </w:trPr>
        <w:tc>
          <w:tcPr>
            <w:tcW w:w="88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3329A" w:rsidRPr="0001330C" w:rsidRDefault="0023329A" w:rsidP="0001330C">
            <w:pPr>
              <w:spacing w:after="0" w:line="240" w:lineRule="auto"/>
              <w:jc w:val="center"/>
              <w:rPr>
                <w:rFonts w:ascii="Times New Roman" w:eastAsia="Times New Roman" w:hAnsi="Times New Roman" w:cs="Times New Roman"/>
                <w:b/>
                <w:color w:val="000000"/>
                <w:sz w:val="24"/>
                <w:szCs w:val="24"/>
                <w:lang w:eastAsia="id-ID"/>
              </w:rPr>
            </w:pPr>
            <w:r w:rsidRPr="0001330C">
              <w:rPr>
                <w:rFonts w:ascii="Times New Roman" w:eastAsia="Times New Roman" w:hAnsi="Times New Roman" w:cs="Times New Roman"/>
                <w:b/>
                <w:color w:val="000000"/>
                <w:sz w:val="24"/>
                <w:szCs w:val="24"/>
                <w:lang w:eastAsia="id-ID"/>
              </w:rPr>
              <w:t>No</w:t>
            </w:r>
          </w:p>
        </w:tc>
        <w:tc>
          <w:tcPr>
            <w:tcW w:w="2676" w:type="dxa"/>
            <w:tcBorders>
              <w:top w:val="single" w:sz="8" w:space="0" w:color="auto"/>
              <w:left w:val="nil"/>
              <w:bottom w:val="single" w:sz="8" w:space="0" w:color="auto"/>
              <w:right w:val="single" w:sz="8" w:space="0" w:color="auto"/>
            </w:tcBorders>
            <w:shd w:val="clear" w:color="auto" w:fill="auto"/>
            <w:noWrap/>
            <w:vAlign w:val="bottom"/>
            <w:hideMark/>
          </w:tcPr>
          <w:p w:rsidR="0023329A" w:rsidRPr="0001330C" w:rsidRDefault="0023329A" w:rsidP="0001330C">
            <w:pPr>
              <w:spacing w:after="0" w:line="240" w:lineRule="auto"/>
              <w:jc w:val="center"/>
              <w:rPr>
                <w:rFonts w:ascii="Times New Roman" w:eastAsia="Times New Roman" w:hAnsi="Times New Roman" w:cs="Times New Roman"/>
                <w:b/>
                <w:color w:val="000000"/>
                <w:sz w:val="24"/>
                <w:szCs w:val="24"/>
                <w:lang w:eastAsia="id-ID"/>
              </w:rPr>
            </w:pPr>
            <w:r w:rsidRPr="0001330C">
              <w:rPr>
                <w:rFonts w:ascii="Times New Roman" w:eastAsia="Times New Roman" w:hAnsi="Times New Roman" w:cs="Times New Roman"/>
                <w:b/>
                <w:color w:val="000000"/>
                <w:sz w:val="24"/>
                <w:szCs w:val="24"/>
                <w:lang w:eastAsia="id-ID"/>
              </w:rPr>
              <w:t>Kelas Interval</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rsidR="0023329A" w:rsidRPr="0001330C" w:rsidRDefault="0023329A" w:rsidP="0001330C">
            <w:pPr>
              <w:spacing w:after="0" w:line="240" w:lineRule="auto"/>
              <w:jc w:val="center"/>
              <w:rPr>
                <w:rFonts w:ascii="Times New Roman" w:eastAsia="Times New Roman" w:hAnsi="Times New Roman" w:cs="Times New Roman"/>
                <w:b/>
                <w:color w:val="000000"/>
                <w:sz w:val="24"/>
                <w:szCs w:val="24"/>
                <w:lang w:eastAsia="id-ID"/>
              </w:rPr>
            </w:pPr>
            <w:r w:rsidRPr="0001330C">
              <w:rPr>
                <w:rFonts w:ascii="Times New Roman" w:eastAsia="Times New Roman" w:hAnsi="Times New Roman" w:cs="Times New Roman"/>
                <w:b/>
                <w:color w:val="000000"/>
                <w:sz w:val="24"/>
                <w:szCs w:val="24"/>
                <w:lang w:eastAsia="id-ID"/>
              </w:rPr>
              <w:t>Frekuensi</w:t>
            </w:r>
          </w:p>
        </w:tc>
        <w:tc>
          <w:tcPr>
            <w:tcW w:w="1309" w:type="dxa"/>
            <w:tcBorders>
              <w:top w:val="single" w:sz="8" w:space="0" w:color="auto"/>
              <w:left w:val="nil"/>
              <w:bottom w:val="single" w:sz="8" w:space="0" w:color="auto"/>
              <w:right w:val="nil"/>
            </w:tcBorders>
            <w:shd w:val="clear" w:color="auto" w:fill="auto"/>
            <w:noWrap/>
            <w:vAlign w:val="bottom"/>
            <w:hideMark/>
          </w:tcPr>
          <w:p w:rsidR="0023329A" w:rsidRPr="0001330C" w:rsidRDefault="0023329A" w:rsidP="0001330C">
            <w:pPr>
              <w:spacing w:after="0" w:line="240" w:lineRule="auto"/>
              <w:jc w:val="center"/>
              <w:rPr>
                <w:rFonts w:ascii="Times New Roman" w:eastAsia="Times New Roman" w:hAnsi="Times New Roman" w:cs="Times New Roman"/>
                <w:b/>
                <w:color w:val="000000"/>
                <w:sz w:val="24"/>
                <w:szCs w:val="24"/>
                <w:lang w:eastAsia="id-ID"/>
              </w:rPr>
            </w:pPr>
            <w:r w:rsidRPr="0001330C">
              <w:rPr>
                <w:rFonts w:ascii="Times New Roman" w:eastAsia="Times New Roman" w:hAnsi="Times New Roman" w:cs="Times New Roman"/>
                <w:b/>
                <w:color w:val="000000"/>
                <w:sz w:val="24"/>
                <w:szCs w:val="24"/>
                <w:lang w:eastAsia="id-ID"/>
              </w:rPr>
              <w:t>Persentase</w:t>
            </w:r>
          </w:p>
        </w:tc>
        <w:tc>
          <w:tcPr>
            <w:tcW w:w="18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3329A" w:rsidRPr="0001330C" w:rsidRDefault="0023329A" w:rsidP="0001330C">
            <w:pPr>
              <w:spacing w:after="0" w:line="240" w:lineRule="auto"/>
              <w:jc w:val="center"/>
              <w:rPr>
                <w:rFonts w:ascii="Times New Roman" w:eastAsia="Times New Roman" w:hAnsi="Times New Roman" w:cs="Times New Roman"/>
                <w:b/>
                <w:color w:val="000000"/>
                <w:sz w:val="24"/>
                <w:szCs w:val="24"/>
                <w:lang w:eastAsia="id-ID"/>
              </w:rPr>
            </w:pPr>
            <w:r w:rsidRPr="0001330C">
              <w:rPr>
                <w:rFonts w:ascii="Times New Roman" w:eastAsia="Times New Roman" w:hAnsi="Times New Roman" w:cs="Times New Roman"/>
                <w:b/>
                <w:color w:val="000000"/>
                <w:sz w:val="24"/>
                <w:szCs w:val="24"/>
                <w:lang w:eastAsia="id-ID"/>
              </w:rPr>
              <w:t>Kategori</w:t>
            </w:r>
          </w:p>
        </w:tc>
      </w:tr>
      <w:tr w:rsidR="0023329A" w:rsidRPr="0001330C" w:rsidTr="00675DBA">
        <w:trPr>
          <w:trHeight w:val="284"/>
        </w:trPr>
        <w:tc>
          <w:tcPr>
            <w:tcW w:w="883" w:type="dxa"/>
            <w:tcBorders>
              <w:top w:val="nil"/>
              <w:left w:val="single" w:sz="8" w:space="0" w:color="auto"/>
              <w:bottom w:val="single" w:sz="8" w:space="0" w:color="auto"/>
              <w:right w:val="single" w:sz="8" w:space="0" w:color="auto"/>
            </w:tcBorders>
            <w:shd w:val="clear" w:color="auto" w:fill="auto"/>
            <w:noWrap/>
            <w:vAlign w:val="bottom"/>
            <w:hideMark/>
          </w:tcPr>
          <w:p w:rsidR="0023329A" w:rsidRPr="0001330C" w:rsidRDefault="0023329A" w:rsidP="0001330C">
            <w:pPr>
              <w:spacing w:after="0" w:line="240" w:lineRule="auto"/>
              <w:jc w:val="center"/>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1</w:t>
            </w:r>
          </w:p>
        </w:tc>
        <w:tc>
          <w:tcPr>
            <w:tcW w:w="2676" w:type="dxa"/>
            <w:tcBorders>
              <w:top w:val="nil"/>
              <w:left w:val="nil"/>
              <w:bottom w:val="single" w:sz="8" w:space="0" w:color="auto"/>
              <w:right w:val="single" w:sz="8" w:space="0" w:color="auto"/>
            </w:tcBorders>
            <w:shd w:val="clear" w:color="auto" w:fill="auto"/>
            <w:noWrap/>
            <w:vAlign w:val="bottom"/>
            <w:hideMark/>
          </w:tcPr>
          <w:p w:rsidR="0023329A" w:rsidRPr="0001330C" w:rsidRDefault="0023329A" w:rsidP="0001330C">
            <w:pPr>
              <w:spacing w:after="0" w:line="240" w:lineRule="auto"/>
              <w:jc w:val="center"/>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3,73 - ke atas</w:t>
            </w:r>
          </w:p>
        </w:tc>
        <w:tc>
          <w:tcPr>
            <w:tcW w:w="1559" w:type="dxa"/>
            <w:tcBorders>
              <w:top w:val="nil"/>
              <w:left w:val="nil"/>
              <w:bottom w:val="single" w:sz="8" w:space="0" w:color="auto"/>
              <w:right w:val="single" w:sz="8" w:space="0" w:color="auto"/>
            </w:tcBorders>
            <w:shd w:val="clear" w:color="auto" w:fill="auto"/>
            <w:noWrap/>
            <w:vAlign w:val="bottom"/>
            <w:hideMark/>
          </w:tcPr>
          <w:p w:rsidR="0023329A" w:rsidRPr="0001330C" w:rsidRDefault="0023329A" w:rsidP="0001330C">
            <w:pPr>
              <w:spacing w:after="0" w:line="240" w:lineRule="auto"/>
              <w:jc w:val="center"/>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11</w:t>
            </w:r>
          </w:p>
        </w:tc>
        <w:tc>
          <w:tcPr>
            <w:tcW w:w="1309" w:type="dxa"/>
            <w:tcBorders>
              <w:top w:val="nil"/>
              <w:left w:val="nil"/>
              <w:bottom w:val="single" w:sz="8" w:space="0" w:color="auto"/>
              <w:right w:val="nil"/>
            </w:tcBorders>
            <w:shd w:val="clear" w:color="auto" w:fill="auto"/>
            <w:noWrap/>
            <w:vAlign w:val="bottom"/>
            <w:hideMark/>
          </w:tcPr>
          <w:p w:rsidR="0023329A" w:rsidRPr="0001330C" w:rsidRDefault="0023329A" w:rsidP="0001330C">
            <w:pPr>
              <w:spacing w:after="0" w:line="240" w:lineRule="auto"/>
              <w:jc w:val="center"/>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26%</w:t>
            </w:r>
          </w:p>
        </w:tc>
        <w:tc>
          <w:tcPr>
            <w:tcW w:w="1810" w:type="dxa"/>
            <w:tcBorders>
              <w:top w:val="nil"/>
              <w:left w:val="single" w:sz="8" w:space="0" w:color="auto"/>
              <w:bottom w:val="single" w:sz="8" w:space="0" w:color="auto"/>
              <w:right w:val="single" w:sz="8" w:space="0" w:color="auto"/>
            </w:tcBorders>
            <w:shd w:val="clear" w:color="auto" w:fill="auto"/>
            <w:noWrap/>
            <w:vAlign w:val="bottom"/>
            <w:hideMark/>
          </w:tcPr>
          <w:p w:rsidR="0023329A" w:rsidRPr="0001330C" w:rsidRDefault="0023329A" w:rsidP="0001330C">
            <w:pPr>
              <w:spacing w:after="0" w:line="240" w:lineRule="auto"/>
              <w:jc w:val="center"/>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Tinggi</w:t>
            </w:r>
          </w:p>
        </w:tc>
      </w:tr>
      <w:tr w:rsidR="0023329A" w:rsidRPr="0001330C" w:rsidTr="00675DBA">
        <w:trPr>
          <w:trHeight w:val="284"/>
        </w:trPr>
        <w:tc>
          <w:tcPr>
            <w:tcW w:w="883" w:type="dxa"/>
            <w:tcBorders>
              <w:top w:val="nil"/>
              <w:left w:val="single" w:sz="8" w:space="0" w:color="auto"/>
              <w:bottom w:val="single" w:sz="8" w:space="0" w:color="auto"/>
              <w:right w:val="single" w:sz="8" w:space="0" w:color="auto"/>
            </w:tcBorders>
            <w:shd w:val="clear" w:color="auto" w:fill="auto"/>
            <w:noWrap/>
            <w:vAlign w:val="bottom"/>
            <w:hideMark/>
          </w:tcPr>
          <w:p w:rsidR="0023329A" w:rsidRPr="0001330C" w:rsidRDefault="0023329A" w:rsidP="0001330C">
            <w:pPr>
              <w:spacing w:after="0" w:line="240" w:lineRule="auto"/>
              <w:jc w:val="center"/>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2</w:t>
            </w:r>
          </w:p>
        </w:tc>
        <w:tc>
          <w:tcPr>
            <w:tcW w:w="2676" w:type="dxa"/>
            <w:tcBorders>
              <w:top w:val="nil"/>
              <w:left w:val="nil"/>
              <w:bottom w:val="single" w:sz="8" w:space="0" w:color="auto"/>
              <w:right w:val="single" w:sz="8" w:space="0" w:color="auto"/>
            </w:tcBorders>
            <w:shd w:val="clear" w:color="auto" w:fill="auto"/>
            <w:noWrap/>
            <w:vAlign w:val="bottom"/>
            <w:hideMark/>
          </w:tcPr>
          <w:p w:rsidR="0023329A" w:rsidRPr="0001330C" w:rsidRDefault="0023329A" w:rsidP="0001330C">
            <w:pPr>
              <w:spacing w:after="0" w:line="240" w:lineRule="auto"/>
              <w:jc w:val="center"/>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3,01 - 3,72</w:t>
            </w:r>
          </w:p>
        </w:tc>
        <w:tc>
          <w:tcPr>
            <w:tcW w:w="1559" w:type="dxa"/>
            <w:tcBorders>
              <w:top w:val="nil"/>
              <w:left w:val="nil"/>
              <w:bottom w:val="single" w:sz="8" w:space="0" w:color="auto"/>
              <w:right w:val="single" w:sz="8" w:space="0" w:color="auto"/>
            </w:tcBorders>
            <w:shd w:val="clear" w:color="auto" w:fill="auto"/>
            <w:noWrap/>
            <w:vAlign w:val="bottom"/>
            <w:hideMark/>
          </w:tcPr>
          <w:p w:rsidR="0023329A" w:rsidRPr="0001330C" w:rsidRDefault="0023329A" w:rsidP="0001330C">
            <w:pPr>
              <w:spacing w:after="0" w:line="240" w:lineRule="auto"/>
              <w:jc w:val="center"/>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24</w:t>
            </w:r>
          </w:p>
        </w:tc>
        <w:tc>
          <w:tcPr>
            <w:tcW w:w="1309" w:type="dxa"/>
            <w:tcBorders>
              <w:top w:val="nil"/>
              <w:left w:val="nil"/>
              <w:bottom w:val="single" w:sz="8" w:space="0" w:color="auto"/>
              <w:right w:val="nil"/>
            </w:tcBorders>
            <w:shd w:val="clear" w:color="auto" w:fill="auto"/>
            <w:noWrap/>
            <w:vAlign w:val="bottom"/>
            <w:hideMark/>
          </w:tcPr>
          <w:p w:rsidR="0023329A" w:rsidRPr="0001330C" w:rsidRDefault="0023329A" w:rsidP="0001330C">
            <w:pPr>
              <w:spacing w:after="0" w:line="240" w:lineRule="auto"/>
              <w:jc w:val="center"/>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57%</w:t>
            </w:r>
          </w:p>
        </w:tc>
        <w:tc>
          <w:tcPr>
            <w:tcW w:w="1810" w:type="dxa"/>
            <w:tcBorders>
              <w:top w:val="nil"/>
              <w:left w:val="single" w:sz="8" w:space="0" w:color="auto"/>
              <w:bottom w:val="single" w:sz="8" w:space="0" w:color="auto"/>
              <w:right w:val="single" w:sz="8" w:space="0" w:color="auto"/>
            </w:tcBorders>
            <w:shd w:val="clear" w:color="auto" w:fill="auto"/>
            <w:noWrap/>
            <w:vAlign w:val="bottom"/>
            <w:hideMark/>
          </w:tcPr>
          <w:p w:rsidR="0023329A" w:rsidRPr="0001330C" w:rsidRDefault="0023329A" w:rsidP="0001330C">
            <w:pPr>
              <w:spacing w:after="0" w:line="240" w:lineRule="auto"/>
              <w:jc w:val="center"/>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Sedang</w:t>
            </w:r>
          </w:p>
        </w:tc>
      </w:tr>
      <w:tr w:rsidR="0023329A" w:rsidRPr="0001330C" w:rsidTr="00675DBA">
        <w:trPr>
          <w:trHeight w:val="284"/>
        </w:trPr>
        <w:tc>
          <w:tcPr>
            <w:tcW w:w="883" w:type="dxa"/>
            <w:tcBorders>
              <w:top w:val="nil"/>
              <w:left w:val="single" w:sz="8" w:space="0" w:color="auto"/>
              <w:bottom w:val="single" w:sz="8" w:space="0" w:color="auto"/>
              <w:right w:val="single" w:sz="8" w:space="0" w:color="auto"/>
            </w:tcBorders>
            <w:shd w:val="clear" w:color="auto" w:fill="auto"/>
            <w:noWrap/>
            <w:vAlign w:val="bottom"/>
            <w:hideMark/>
          </w:tcPr>
          <w:p w:rsidR="0023329A" w:rsidRPr="0001330C" w:rsidRDefault="0023329A" w:rsidP="0001330C">
            <w:pPr>
              <w:spacing w:after="0" w:line="240" w:lineRule="auto"/>
              <w:jc w:val="center"/>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3</w:t>
            </w:r>
          </w:p>
        </w:tc>
        <w:tc>
          <w:tcPr>
            <w:tcW w:w="2676" w:type="dxa"/>
            <w:tcBorders>
              <w:top w:val="nil"/>
              <w:left w:val="nil"/>
              <w:bottom w:val="single" w:sz="8" w:space="0" w:color="auto"/>
              <w:right w:val="single" w:sz="8" w:space="0" w:color="auto"/>
            </w:tcBorders>
            <w:shd w:val="clear" w:color="auto" w:fill="auto"/>
            <w:noWrap/>
            <w:vAlign w:val="bottom"/>
            <w:hideMark/>
          </w:tcPr>
          <w:p w:rsidR="0023329A" w:rsidRPr="0001330C" w:rsidRDefault="0023329A" w:rsidP="0001330C">
            <w:pPr>
              <w:spacing w:after="0" w:line="240" w:lineRule="auto"/>
              <w:jc w:val="center"/>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&lt; 3,01</w:t>
            </w:r>
          </w:p>
        </w:tc>
        <w:tc>
          <w:tcPr>
            <w:tcW w:w="1559" w:type="dxa"/>
            <w:tcBorders>
              <w:top w:val="nil"/>
              <w:left w:val="nil"/>
              <w:bottom w:val="single" w:sz="8" w:space="0" w:color="auto"/>
              <w:right w:val="single" w:sz="8" w:space="0" w:color="auto"/>
            </w:tcBorders>
            <w:shd w:val="clear" w:color="auto" w:fill="auto"/>
            <w:noWrap/>
            <w:vAlign w:val="bottom"/>
            <w:hideMark/>
          </w:tcPr>
          <w:p w:rsidR="0023329A" w:rsidRPr="0001330C" w:rsidRDefault="0023329A" w:rsidP="0001330C">
            <w:pPr>
              <w:spacing w:after="0" w:line="240" w:lineRule="auto"/>
              <w:jc w:val="center"/>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7</w:t>
            </w:r>
          </w:p>
        </w:tc>
        <w:tc>
          <w:tcPr>
            <w:tcW w:w="1309" w:type="dxa"/>
            <w:tcBorders>
              <w:top w:val="nil"/>
              <w:left w:val="nil"/>
              <w:bottom w:val="single" w:sz="8" w:space="0" w:color="auto"/>
              <w:right w:val="nil"/>
            </w:tcBorders>
            <w:shd w:val="clear" w:color="auto" w:fill="auto"/>
            <w:noWrap/>
            <w:vAlign w:val="bottom"/>
            <w:hideMark/>
          </w:tcPr>
          <w:p w:rsidR="0023329A" w:rsidRPr="0001330C" w:rsidRDefault="0023329A" w:rsidP="0001330C">
            <w:pPr>
              <w:spacing w:after="0" w:line="240" w:lineRule="auto"/>
              <w:jc w:val="center"/>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17%</w:t>
            </w:r>
          </w:p>
        </w:tc>
        <w:tc>
          <w:tcPr>
            <w:tcW w:w="1810" w:type="dxa"/>
            <w:tcBorders>
              <w:top w:val="nil"/>
              <w:left w:val="single" w:sz="8" w:space="0" w:color="auto"/>
              <w:bottom w:val="single" w:sz="8" w:space="0" w:color="auto"/>
              <w:right w:val="single" w:sz="8" w:space="0" w:color="auto"/>
            </w:tcBorders>
            <w:shd w:val="clear" w:color="auto" w:fill="auto"/>
            <w:noWrap/>
            <w:vAlign w:val="bottom"/>
            <w:hideMark/>
          </w:tcPr>
          <w:p w:rsidR="0023329A" w:rsidRPr="0001330C" w:rsidRDefault="0023329A" w:rsidP="0001330C">
            <w:pPr>
              <w:spacing w:after="0" w:line="240" w:lineRule="auto"/>
              <w:jc w:val="center"/>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Rendah</w:t>
            </w:r>
          </w:p>
        </w:tc>
      </w:tr>
      <w:tr w:rsidR="0023329A" w:rsidRPr="0001330C" w:rsidTr="00675DBA">
        <w:trPr>
          <w:trHeight w:val="284"/>
        </w:trPr>
        <w:tc>
          <w:tcPr>
            <w:tcW w:w="883" w:type="dxa"/>
            <w:tcBorders>
              <w:top w:val="nil"/>
              <w:left w:val="single" w:sz="8" w:space="0" w:color="auto"/>
              <w:bottom w:val="single" w:sz="8" w:space="0" w:color="auto"/>
              <w:right w:val="single" w:sz="8" w:space="0" w:color="auto"/>
            </w:tcBorders>
            <w:shd w:val="clear" w:color="auto" w:fill="auto"/>
            <w:noWrap/>
            <w:vAlign w:val="bottom"/>
            <w:hideMark/>
          </w:tcPr>
          <w:p w:rsidR="0023329A" w:rsidRPr="0001330C" w:rsidRDefault="00675DBA" w:rsidP="0001330C">
            <w:pPr>
              <w:spacing w:after="0" w:line="240" w:lineRule="auto"/>
              <w:jc w:val="center"/>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J</w:t>
            </w:r>
            <w:r w:rsidR="0023329A" w:rsidRPr="0001330C">
              <w:rPr>
                <w:rFonts w:ascii="Times New Roman" w:eastAsia="Times New Roman" w:hAnsi="Times New Roman" w:cs="Times New Roman"/>
                <w:color w:val="000000"/>
                <w:sz w:val="24"/>
                <w:szCs w:val="24"/>
                <w:lang w:eastAsia="id-ID"/>
              </w:rPr>
              <w:t>umlah</w:t>
            </w:r>
          </w:p>
        </w:tc>
        <w:tc>
          <w:tcPr>
            <w:tcW w:w="2676" w:type="dxa"/>
            <w:tcBorders>
              <w:top w:val="nil"/>
              <w:left w:val="nil"/>
              <w:bottom w:val="single" w:sz="8" w:space="0" w:color="auto"/>
              <w:right w:val="single" w:sz="8" w:space="0" w:color="auto"/>
            </w:tcBorders>
            <w:shd w:val="clear" w:color="auto" w:fill="auto"/>
            <w:noWrap/>
            <w:vAlign w:val="bottom"/>
            <w:hideMark/>
          </w:tcPr>
          <w:p w:rsidR="0023329A" w:rsidRPr="0001330C" w:rsidRDefault="0023329A" w:rsidP="0001330C">
            <w:pPr>
              <w:spacing w:after="0" w:line="240" w:lineRule="auto"/>
              <w:jc w:val="center"/>
              <w:rPr>
                <w:rFonts w:ascii="Times New Roman" w:eastAsia="Times New Roman" w:hAnsi="Times New Roman" w:cs="Times New Roman"/>
                <w:color w:val="000000"/>
                <w:sz w:val="24"/>
                <w:szCs w:val="24"/>
                <w:lang w:eastAsia="id-ID"/>
              </w:rPr>
            </w:pPr>
          </w:p>
        </w:tc>
        <w:tc>
          <w:tcPr>
            <w:tcW w:w="1559" w:type="dxa"/>
            <w:tcBorders>
              <w:top w:val="nil"/>
              <w:left w:val="nil"/>
              <w:bottom w:val="single" w:sz="8" w:space="0" w:color="auto"/>
              <w:right w:val="single" w:sz="8" w:space="0" w:color="auto"/>
            </w:tcBorders>
            <w:shd w:val="clear" w:color="auto" w:fill="auto"/>
            <w:noWrap/>
            <w:vAlign w:val="bottom"/>
            <w:hideMark/>
          </w:tcPr>
          <w:p w:rsidR="0023329A" w:rsidRPr="0001330C" w:rsidRDefault="0023329A" w:rsidP="0001330C">
            <w:pPr>
              <w:spacing w:after="0" w:line="240" w:lineRule="auto"/>
              <w:jc w:val="center"/>
              <w:rPr>
                <w:rFonts w:ascii="Times New Roman" w:eastAsia="Times New Roman" w:hAnsi="Times New Roman" w:cs="Times New Roman"/>
                <w:color w:val="000000"/>
                <w:sz w:val="24"/>
                <w:szCs w:val="24"/>
                <w:lang w:eastAsia="id-ID"/>
              </w:rPr>
            </w:pPr>
          </w:p>
        </w:tc>
        <w:tc>
          <w:tcPr>
            <w:tcW w:w="1309" w:type="dxa"/>
            <w:tcBorders>
              <w:top w:val="nil"/>
              <w:left w:val="nil"/>
              <w:bottom w:val="single" w:sz="8" w:space="0" w:color="auto"/>
              <w:right w:val="single" w:sz="8" w:space="0" w:color="auto"/>
            </w:tcBorders>
            <w:shd w:val="clear" w:color="auto" w:fill="auto"/>
            <w:noWrap/>
            <w:vAlign w:val="bottom"/>
            <w:hideMark/>
          </w:tcPr>
          <w:p w:rsidR="0023329A" w:rsidRPr="0001330C" w:rsidRDefault="0023329A" w:rsidP="0001330C">
            <w:pPr>
              <w:spacing w:after="0" w:line="240" w:lineRule="auto"/>
              <w:jc w:val="center"/>
              <w:rPr>
                <w:rFonts w:ascii="Times New Roman" w:eastAsia="Times New Roman" w:hAnsi="Times New Roman" w:cs="Times New Roman"/>
                <w:color w:val="000000"/>
                <w:sz w:val="24"/>
                <w:szCs w:val="24"/>
                <w:lang w:eastAsia="id-ID"/>
              </w:rPr>
            </w:pPr>
            <w:r w:rsidRPr="0001330C">
              <w:rPr>
                <w:rFonts w:ascii="Times New Roman" w:eastAsia="Times New Roman" w:hAnsi="Times New Roman" w:cs="Times New Roman"/>
                <w:color w:val="000000"/>
                <w:sz w:val="24"/>
                <w:szCs w:val="24"/>
                <w:lang w:eastAsia="id-ID"/>
              </w:rPr>
              <w:t>100%</w:t>
            </w:r>
          </w:p>
        </w:tc>
        <w:tc>
          <w:tcPr>
            <w:tcW w:w="1810" w:type="dxa"/>
            <w:tcBorders>
              <w:top w:val="nil"/>
              <w:left w:val="nil"/>
              <w:bottom w:val="single" w:sz="8" w:space="0" w:color="auto"/>
              <w:right w:val="single" w:sz="8" w:space="0" w:color="auto"/>
            </w:tcBorders>
            <w:shd w:val="clear" w:color="auto" w:fill="auto"/>
            <w:noWrap/>
            <w:vAlign w:val="bottom"/>
            <w:hideMark/>
          </w:tcPr>
          <w:p w:rsidR="0023329A" w:rsidRPr="0001330C" w:rsidRDefault="0023329A" w:rsidP="0001330C">
            <w:pPr>
              <w:spacing w:after="0" w:line="240" w:lineRule="auto"/>
              <w:jc w:val="center"/>
              <w:rPr>
                <w:rFonts w:ascii="Times New Roman" w:eastAsia="Times New Roman" w:hAnsi="Times New Roman" w:cs="Times New Roman"/>
                <w:color w:val="000000"/>
                <w:sz w:val="24"/>
                <w:szCs w:val="24"/>
                <w:lang w:eastAsia="id-ID"/>
              </w:rPr>
            </w:pPr>
          </w:p>
        </w:tc>
      </w:tr>
    </w:tbl>
    <w:p w:rsidR="008D3CF9" w:rsidRPr="0001330C" w:rsidRDefault="008D3CF9" w:rsidP="0001330C">
      <w:pPr>
        <w:pStyle w:val="ListParagraph"/>
        <w:tabs>
          <w:tab w:val="left" w:pos="5529"/>
          <w:tab w:val="left" w:pos="5670"/>
        </w:tabs>
        <w:spacing w:after="0" w:line="240" w:lineRule="auto"/>
        <w:ind w:left="426"/>
        <w:jc w:val="center"/>
        <w:rPr>
          <w:rFonts w:ascii="Times New Roman" w:eastAsiaTheme="minorEastAsia" w:hAnsi="Times New Roman" w:cs="Times New Roman"/>
          <w:b/>
          <w:sz w:val="24"/>
          <w:szCs w:val="24"/>
        </w:rPr>
      </w:pPr>
    </w:p>
    <w:p w:rsidR="00580969" w:rsidRDefault="00132039" w:rsidP="0001330C">
      <w:pPr>
        <w:pStyle w:val="ListParagraph"/>
        <w:tabs>
          <w:tab w:val="left" w:pos="5529"/>
          <w:tab w:val="left" w:pos="5670"/>
        </w:tabs>
        <w:spacing w:after="0" w:line="240" w:lineRule="auto"/>
        <w:ind w:left="0" w:firstLine="709"/>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 xml:space="preserve">Dari tabel di atas terlihat bahwa data </w:t>
      </w:r>
      <w:r w:rsidR="00231C18" w:rsidRPr="0001330C">
        <w:rPr>
          <w:rFonts w:ascii="Times New Roman" w:eastAsiaTheme="minorEastAsia" w:hAnsi="Times New Roman" w:cs="Times New Roman"/>
          <w:sz w:val="24"/>
          <w:szCs w:val="24"/>
        </w:rPr>
        <w:t>motivasi belajar siswa dalam bidang matematika</w:t>
      </w:r>
      <w:r w:rsidRPr="0001330C">
        <w:rPr>
          <w:rFonts w:ascii="Times New Roman" w:eastAsiaTheme="minorEastAsia" w:hAnsi="Times New Roman" w:cs="Times New Roman"/>
          <w:sz w:val="24"/>
          <w:szCs w:val="24"/>
        </w:rPr>
        <w:t xml:space="preserve"> sebagian besar ber</w:t>
      </w:r>
      <w:r w:rsidR="00900EB4" w:rsidRPr="0001330C">
        <w:rPr>
          <w:rFonts w:ascii="Times New Roman" w:eastAsiaTheme="minorEastAsia" w:hAnsi="Times New Roman" w:cs="Times New Roman"/>
          <w:sz w:val="24"/>
          <w:szCs w:val="24"/>
        </w:rPr>
        <w:t>ada pada tingkat sedang hanya 24 siswa atau 57</w:t>
      </w:r>
      <w:r w:rsidRPr="0001330C">
        <w:rPr>
          <w:rFonts w:ascii="Times New Roman" w:eastAsiaTheme="minorEastAsia" w:hAnsi="Times New Roman" w:cs="Times New Roman"/>
          <w:sz w:val="24"/>
          <w:szCs w:val="24"/>
        </w:rPr>
        <w:t>%, hanya 11 siswa atau 26% bera</w:t>
      </w:r>
      <w:r w:rsidR="00900EB4" w:rsidRPr="0001330C">
        <w:rPr>
          <w:rFonts w:ascii="Times New Roman" w:eastAsiaTheme="minorEastAsia" w:hAnsi="Times New Roman" w:cs="Times New Roman"/>
          <w:sz w:val="24"/>
          <w:szCs w:val="24"/>
        </w:rPr>
        <w:t>da tingkat tinggi, dan sisanya 7 atau 17%</w:t>
      </w:r>
      <w:r w:rsidRPr="0001330C">
        <w:rPr>
          <w:rFonts w:ascii="Times New Roman" w:eastAsiaTheme="minorEastAsia" w:hAnsi="Times New Roman" w:cs="Times New Roman"/>
          <w:sz w:val="24"/>
          <w:szCs w:val="24"/>
        </w:rPr>
        <w:t xml:space="preserve"> siswa memiliki persepsi pembelajaran matematika rendah.</w:t>
      </w:r>
    </w:p>
    <w:p w:rsidR="009678D5" w:rsidRPr="0001330C" w:rsidRDefault="009678D5" w:rsidP="0001330C">
      <w:pPr>
        <w:pStyle w:val="ListParagraph"/>
        <w:tabs>
          <w:tab w:val="left" w:pos="5529"/>
          <w:tab w:val="left" w:pos="5670"/>
        </w:tabs>
        <w:spacing w:after="0" w:line="240" w:lineRule="auto"/>
        <w:ind w:left="0" w:firstLine="709"/>
        <w:jc w:val="both"/>
        <w:rPr>
          <w:rFonts w:ascii="Times New Roman" w:eastAsiaTheme="minorEastAsia" w:hAnsi="Times New Roman" w:cs="Times New Roman"/>
          <w:sz w:val="24"/>
          <w:szCs w:val="24"/>
        </w:rPr>
      </w:pPr>
    </w:p>
    <w:p w:rsidR="001D3D6E" w:rsidRPr="0001330C" w:rsidRDefault="009D2839" w:rsidP="0001330C">
      <w:pPr>
        <w:pStyle w:val="ListParagraph"/>
        <w:numPr>
          <w:ilvl w:val="0"/>
          <w:numId w:val="25"/>
        </w:numPr>
        <w:spacing w:after="0" w:line="240" w:lineRule="auto"/>
        <w:ind w:left="426" w:hanging="426"/>
        <w:jc w:val="both"/>
        <w:rPr>
          <w:rFonts w:ascii="Times New Roman" w:eastAsiaTheme="minorEastAsia" w:hAnsi="Times New Roman" w:cs="Times New Roman"/>
          <w:b/>
          <w:sz w:val="24"/>
          <w:szCs w:val="24"/>
        </w:rPr>
      </w:pPr>
      <w:r w:rsidRPr="0001330C">
        <w:rPr>
          <w:rFonts w:ascii="Times New Roman" w:eastAsiaTheme="minorEastAsia" w:hAnsi="Times New Roman" w:cs="Times New Roman"/>
          <w:b/>
          <w:sz w:val="24"/>
          <w:szCs w:val="24"/>
        </w:rPr>
        <w:t>Pengujian Persyaratan  Analisis</w:t>
      </w:r>
    </w:p>
    <w:p w:rsidR="00A92D6A" w:rsidRPr="0001330C" w:rsidRDefault="00A92D6A" w:rsidP="0001330C">
      <w:pPr>
        <w:pStyle w:val="ListParagraph"/>
        <w:numPr>
          <w:ilvl w:val="0"/>
          <w:numId w:val="27"/>
        </w:numPr>
        <w:spacing w:after="0" w:line="240" w:lineRule="auto"/>
        <w:ind w:left="426" w:hanging="426"/>
        <w:jc w:val="both"/>
        <w:rPr>
          <w:rFonts w:ascii="Times New Roman" w:eastAsiaTheme="minorEastAsia" w:hAnsi="Times New Roman" w:cs="Times New Roman"/>
          <w:b/>
          <w:sz w:val="24"/>
          <w:szCs w:val="24"/>
        </w:rPr>
      </w:pPr>
      <w:r w:rsidRPr="0001330C">
        <w:rPr>
          <w:rFonts w:ascii="Times New Roman" w:eastAsiaTheme="minorEastAsia" w:hAnsi="Times New Roman" w:cs="Times New Roman"/>
          <w:b/>
          <w:sz w:val="24"/>
          <w:szCs w:val="24"/>
        </w:rPr>
        <w:t>Uji Normalitas</w:t>
      </w:r>
    </w:p>
    <w:p w:rsidR="001C56BD" w:rsidRPr="0001330C" w:rsidRDefault="001C56BD" w:rsidP="0001330C">
      <w:pPr>
        <w:spacing w:after="0" w:line="240" w:lineRule="auto"/>
        <w:ind w:firstLine="709"/>
        <w:jc w:val="both"/>
        <w:rPr>
          <w:rFonts w:ascii="Times New Roman" w:hAnsi="Times New Roman" w:cs="Times New Roman"/>
          <w:sz w:val="24"/>
          <w:szCs w:val="24"/>
        </w:rPr>
      </w:pPr>
      <w:r w:rsidRPr="0001330C">
        <w:rPr>
          <w:rFonts w:ascii="Times New Roman" w:hAnsi="Times New Roman" w:cs="Times New Roman"/>
          <w:sz w:val="24"/>
          <w:szCs w:val="24"/>
        </w:rPr>
        <w:t>Berdasarkan dari hasil penelitian, data yang diperoleh untuk uji normalitas variabel X dan Y dapat dilihat pada tabel dibawah ini :</w:t>
      </w:r>
    </w:p>
    <w:p w:rsidR="009678D5" w:rsidRDefault="009678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rsidR="00675DBA" w:rsidRPr="0001330C" w:rsidRDefault="00675DBA" w:rsidP="0001330C">
      <w:pPr>
        <w:spacing w:after="0" w:line="240" w:lineRule="auto"/>
        <w:ind w:firstLine="709"/>
        <w:jc w:val="both"/>
        <w:rPr>
          <w:rFonts w:ascii="Times New Roman" w:hAnsi="Times New Roman" w:cs="Times New Roman"/>
          <w:sz w:val="24"/>
          <w:szCs w:val="24"/>
        </w:rPr>
      </w:pPr>
    </w:p>
    <w:p w:rsidR="00C457E1" w:rsidRPr="0001330C" w:rsidRDefault="009678D5" w:rsidP="000133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w:t>
      </w:r>
    </w:p>
    <w:p w:rsidR="001C56BD" w:rsidRPr="0001330C" w:rsidRDefault="001C56BD" w:rsidP="0001330C">
      <w:pPr>
        <w:spacing w:after="0" w:line="240" w:lineRule="auto"/>
        <w:ind w:firstLine="426"/>
        <w:jc w:val="center"/>
        <w:rPr>
          <w:rFonts w:ascii="Times New Roman" w:hAnsi="Times New Roman" w:cs="Times New Roman"/>
          <w:b/>
          <w:sz w:val="24"/>
          <w:szCs w:val="24"/>
        </w:rPr>
      </w:pPr>
      <w:r w:rsidRPr="0001330C">
        <w:rPr>
          <w:rFonts w:ascii="Times New Roman" w:hAnsi="Times New Roman" w:cs="Times New Roman"/>
          <w:b/>
          <w:sz w:val="24"/>
          <w:szCs w:val="24"/>
        </w:rPr>
        <w:t>Uji Normalitas Persepsi Pembelajaran Matematika (X) dan Motivasi Belajar Siswa dalam Bidang Matematika</w:t>
      </w:r>
      <w:r w:rsidR="00281291" w:rsidRPr="0001330C">
        <w:rPr>
          <w:rFonts w:ascii="Times New Roman" w:hAnsi="Times New Roman" w:cs="Times New Roman"/>
          <w:b/>
          <w:sz w:val="24"/>
          <w:szCs w:val="24"/>
        </w:rPr>
        <w:t xml:space="preserve"> (Y)</w:t>
      </w:r>
    </w:p>
    <w:tbl>
      <w:tblPr>
        <w:tblW w:w="822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670"/>
        <w:gridCol w:w="2418"/>
        <w:gridCol w:w="1612"/>
        <w:gridCol w:w="1522"/>
      </w:tblGrid>
      <w:tr w:rsidR="001C56BD" w:rsidRPr="0001330C" w:rsidTr="00675DBA">
        <w:trPr>
          <w:cantSplit/>
          <w:trHeight w:val="284"/>
          <w:tblHeader/>
        </w:trPr>
        <w:tc>
          <w:tcPr>
            <w:tcW w:w="267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C56BD" w:rsidRPr="0001330C" w:rsidRDefault="001C56BD" w:rsidP="0001330C">
            <w:pPr>
              <w:autoSpaceDE w:val="0"/>
              <w:autoSpaceDN w:val="0"/>
              <w:adjustRightInd w:val="0"/>
              <w:spacing w:after="0" w:line="240" w:lineRule="auto"/>
              <w:rPr>
                <w:rFonts w:ascii="Times New Roman" w:hAnsi="Times New Roman" w:cs="Times New Roman"/>
                <w:sz w:val="24"/>
                <w:szCs w:val="24"/>
              </w:rPr>
            </w:pPr>
          </w:p>
        </w:tc>
        <w:tc>
          <w:tcPr>
            <w:tcW w:w="241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C56BD" w:rsidRPr="0001330C" w:rsidRDefault="001C56BD" w:rsidP="0001330C">
            <w:pPr>
              <w:autoSpaceDE w:val="0"/>
              <w:autoSpaceDN w:val="0"/>
              <w:adjustRightInd w:val="0"/>
              <w:spacing w:after="0" w:line="240" w:lineRule="auto"/>
              <w:rPr>
                <w:rFonts w:ascii="Times New Roman" w:hAnsi="Times New Roman" w:cs="Times New Roman"/>
                <w:sz w:val="24"/>
                <w:szCs w:val="24"/>
              </w:rPr>
            </w:pPr>
          </w:p>
        </w:tc>
        <w:tc>
          <w:tcPr>
            <w:tcW w:w="1612" w:type="dxa"/>
            <w:tcBorders>
              <w:top w:val="single" w:sz="16" w:space="0" w:color="000000"/>
              <w:left w:val="single" w:sz="16"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rsidR="001C56BD" w:rsidRPr="0001330C" w:rsidRDefault="001C56BD" w:rsidP="0001330C">
            <w:pPr>
              <w:autoSpaceDE w:val="0"/>
              <w:autoSpaceDN w:val="0"/>
              <w:adjustRightInd w:val="0"/>
              <w:spacing w:after="0" w:line="240" w:lineRule="auto"/>
              <w:jc w:val="center"/>
              <w:rPr>
                <w:rFonts w:ascii="Times New Roman" w:hAnsi="Times New Roman" w:cs="Times New Roman"/>
                <w:b/>
                <w:color w:val="000000"/>
                <w:sz w:val="24"/>
                <w:szCs w:val="24"/>
              </w:rPr>
            </w:pPr>
            <w:r w:rsidRPr="0001330C">
              <w:rPr>
                <w:rFonts w:ascii="Times New Roman" w:hAnsi="Times New Roman" w:cs="Times New Roman"/>
                <w:b/>
                <w:color w:val="000000"/>
                <w:sz w:val="24"/>
                <w:szCs w:val="24"/>
              </w:rPr>
              <w:t>Variabel X</w:t>
            </w:r>
          </w:p>
        </w:tc>
        <w:tc>
          <w:tcPr>
            <w:tcW w:w="1522" w:type="dxa"/>
            <w:tcBorders>
              <w:top w:val="single" w:sz="16" w:space="0" w:color="000000"/>
              <w:left w:val="single" w:sz="8"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C56BD" w:rsidRPr="0001330C" w:rsidRDefault="001C56BD" w:rsidP="0001330C">
            <w:pPr>
              <w:autoSpaceDE w:val="0"/>
              <w:autoSpaceDN w:val="0"/>
              <w:adjustRightInd w:val="0"/>
              <w:spacing w:after="0" w:line="240" w:lineRule="auto"/>
              <w:jc w:val="center"/>
              <w:rPr>
                <w:rFonts w:ascii="Times New Roman" w:hAnsi="Times New Roman" w:cs="Times New Roman"/>
                <w:b/>
                <w:color w:val="000000"/>
                <w:sz w:val="24"/>
                <w:szCs w:val="24"/>
              </w:rPr>
            </w:pPr>
            <w:r w:rsidRPr="0001330C">
              <w:rPr>
                <w:rFonts w:ascii="Times New Roman" w:hAnsi="Times New Roman" w:cs="Times New Roman"/>
                <w:b/>
                <w:color w:val="000000"/>
                <w:sz w:val="24"/>
                <w:szCs w:val="24"/>
              </w:rPr>
              <w:t>Variabel Y</w:t>
            </w:r>
          </w:p>
        </w:tc>
      </w:tr>
      <w:tr w:rsidR="001C56BD" w:rsidRPr="0001330C" w:rsidTr="00675DBA">
        <w:trPr>
          <w:cantSplit/>
          <w:trHeight w:val="284"/>
          <w:tblHeader/>
        </w:trPr>
        <w:tc>
          <w:tcPr>
            <w:tcW w:w="5088"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1C56BD" w:rsidRPr="0001330C" w:rsidRDefault="001C56BD" w:rsidP="0001330C">
            <w:pPr>
              <w:autoSpaceDE w:val="0"/>
              <w:autoSpaceDN w:val="0"/>
              <w:adjustRightInd w:val="0"/>
              <w:spacing w:after="0" w:line="240" w:lineRule="auto"/>
              <w:rPr>
                <w:rFonts w:ascii="Times New Roman" w:hAnsi="Times New Roman" w:cs="Times New Roman"/>
                <w:color w:val="000000"/>
                <w:sz w:val="24"/>
                <w:szCs w:val="24"/>
              </w:rPr>
            </w:pPr>
            <w:r w:rsidRPr="0001330C">
              <w:rPr>
                <w:rFonts w:ascii="Times New Roman" w:hAnsi="Times New Roman" w:cs="Times New Roman"/>
                <w:color w:val="000000"/>
                <w:sz w:val="24"/>
                <w:szCs w:val="24"/>
              </w:rPr>
              <w:t>N</w:t>
            </w:r>
          </w:p>
        </w:tc>
        <w:tc>
          <w:tcPr>
            <w:tcW w:w="1612" w:type="dxa"/>
            <w:tcBorders>
              <w:top w:val="single" w:sz="16" w:space="0" w:color="000000"/>
              <w:left w:val="single" w:sz="16" w:space="0" w:color="000000"/>
              <w:bottom w:val="nil"/>
              <w:right w:val="single" w:sz="8" w:space="0" w:color="000000"/>
            </w:tcBorders>
            <w:shd w:val="clear" w:color="auto" w:fill="FFFFFF"/>
            <w:tcMar>
              <w:top w:w="30" w:type="dxa"/>
              <w:left w:w="30" w:type="dxa"/>
              <w:bottom w:w="30" w:type="dxa"/>
              <w:right w:w="30" w:type="dxa"/>
            </w:tcMar>
          </w:tcPr>
          <w:p w:rsidR="001C56BD" w:rsidRPr="0001330C" w:rsidRDefault="001C56BD" w:rsidP="0001330C">
            <w:pPr>
              <w:autoSpaceDE w:val="0"/>
              <w:autoSpaceDN w:val="0"/>
              <w:adjustRightInd w:val="0"/>
              <w:spacing w:after="0" w:line="240" w:lineRule="auto"/>
              <w:jc w:val="right"/>
              <w:rPr>
                <w:rFonts w:ascii="Times New Roman" w:hAnsi="Times New Roman" w:cs="Times New Roman"/>
                <w:color w:val="000000"/>
                <w:sz w:val="24"/>
                <w:szCs w:val="24"/>
              </w:rPr>
            </w:pPr>
            <w:r w:rsidRPr="0001330C">
              <w:rPr>
                <w:rFonts w:ascii="Times New Roman" w:hAnsi="Times New Roman" w:cs="Times New Roman"/>
                <w:color w:val="000000"/>
                <w:sz w:val="24"/>
                <w:szCs w:val="24"/>
              </w:rPr>
              <w:t>42</w:t>
            </w:r>
          </w:p>
        </w:tc>
        <w:tc>
          <w:tcPr>
            <w:tcW w:w="1522" w:type="dxa"/>
            <w:tcBorders>
              <w:top w:val="single" w:sz="16" w:space="0" w:color="000000"/>
              <w:left w:val="single" w:sz="8" w:space="0" w:color="000000"/>
              <w:bottom w:val="nil"/>
              <w:right w:val="single" w:sz="16" w:space="0" w:color="000000"/>
            </w:tcBorders>
            <w:shd w:val="clear" w:color="auto" w:fill="FFFFFF"/>
            <w:tcMar>
              <w:top w:w="30" w:type="dxa"/>
              <w:left w:w="30" w:type="dxa"/>
              <w:bottom w:w="30" w:type="dxa"/>
              <w:right w:w="30" w:type="dxa"/>
            </w:tcMar>
          </w:tcPr>
          <w:p w:rsidR="001C56BD" w:rsidRPr="0001330C" w:rsidRDefault="001C56BD" w:rsidP="0001330C">
            <w:pPr>
              <w:autoSpaceDE w:val="0"/>
              <w:autoSpaceDN w:val="0"/>
              <w:adjustRightInd w:val="0"/>
              <w:spacing w:after="0" w:line="240" w:lineRule="auto"/>
              <w:jc w:val="right"/>
              <w:rPr>
                <w:rFonts w:ascii="Times New Roman" w:hAnsi="Times New Roman" w:cs="Times New Roman"/>
                <w:color w:val="000000"/>
                <w:sz w:val="24"/>
                <w:szCs w:val="24"/>
              </w:rPr>
            </w:pPr>
            <w:r w:rsidRPr="0001330C">
              <w:rPr>
                <w:rFonts w:ascii="Times New Roman" w:hAnsi="Times New Roman" w:cs="Times New Roman"/>
                <w:color w:val="000000"/>
                <w:sz w:val="24"/>
                <w:szCs w:val="24"/>
              </w:rPr>
              <w:t>42</w:t>
            </w:r>
          </w:p>
        </w:tc>
      </w:tr>
      <w:tr w:rsidR="001C56BD" w:rsidRPr="0001330C" w:rsidTr="00675DBA">
        <w:trPr>
          <w:cantSplit/>
          <w:trHeight w:val="284"/>
          <w:tblHeader/>
        </w:trPr>
        <w:tc>
          <w:tcPr>
            <w:tcW w:w="2670"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1C56BD" w:rsidRPr="0001330C" w:rsidRDefault="001C56BD" w:rsidP="0001330C">
            <w:pPr>
              <w:autoSpaceDE w:val="0"/>
              <w:autoSpaceDN w:val="0"/>
              <w:adjustRightInd w:val="0"/>
              <w:spacing w:after="0" w:line="240" w:lineRule="auto"/>
              <w:rPr>
                <w:rFonts w:ascii="Times New Roman" w:hAnsi="Times New Roman" w:cs="Times New Roman"/>
                <w:color w:val="000000"/>
                <w:sz w:val="24"/>
                <w:szCs w:val="24"/>
              </w:rPr>
            </w:pPr>
            <w:r w:rsidRPr="0001330C">
              <w:rPr>
                <w:rFonts w:ascii="Times New Roman" w:hAnsi="Times New Roman" w:cs="Times New Roman"/>
                <w:color w:val="000000"/>
                <w:sz w:val="24"/>
                <w:szCs w:val="24"/>
              </w:rPr>
              <w:t>Normal Parameters</w:t>
            </w:r>
            <w:r w:rsidRPr="0001330C">
              <w:rPr>
                <w:rFonts w:ascii="Times New Roman" w:hAnsi="Times New Roman" w:cs="Times New Roman"/>
                <w:color w:val="000000"/>
                <w:sz w:val="24"/>
                <w:szCs w:val="24"/>
                <w:vertAlign w:val="superscript"/>
              </w:rPr>
              <w:t>a,,b</w:t>
            </w:r>
          </w:p>
        </w:tc>
        <w:tc>
          <w:tcPr>
            <w:tcW w:w="2418" w:type="dxa"/>
            <w:tcBorders>
              <w:top w:val="nil"/>
              <w:left w:val="nil"/>
              <w:bottom w:val="nil"/>
              <w:right w:val="single" w:sz="16" w:space="0" w:color="000000"/>
            </w:tcBorders>
            <w:shd w:val="clear" w:color="auto" w:fill="FFFFFF"/>
            <w:tcMar>
              <w:top w:w="30" w:type="dxa"/>
              <w:left w:w="30" w:type="dxa"/>
              <w:bottom w:w="30" w:type="dxa"/>
              <w:right w:w="30" w:type="dxa"/>
            </w:tcMar>
          </w:tcPr>
          <w:p w:rsidR="001C56BD" w:rsidRPr="0001330C" w:rsidRDefault="001C56BD" w:rsidP="0001330C">
            <w:pPr>
              <w:autoSpaceDE w:val="0"/>
              <w:autoSpaceDN w:val="0"/>
              <w:adjustRightInd w:val="0"/>
              <w:spacing w:after="0" w:line="240" w:lineRule="auto"/>
              <w:rPr>
                <w:rFonts w:ascii="Times New Roman" w:hAnsi="Times New Roman" w:cs="Times New Roman"/>
                <w:color w:val="000000"/>
                <w:sz w:val="24"/>
                <w:szCs w:val="24"/>
              </w:rPr>
            </w:pPr>
            <w:r w:rsidRPr="0001330C">
              <w:rPr>
                <w:rFonts w:ascii="Times New Roman" w:hAnsi="Times New Roman" w:cs="Times New Roman"/>
                <w:color w:val="000000"/>
                <w:sz w:val="24"/>
                <w:szCs w:val="24"/>
              </w:rPr>
              <w:t>Mean</w:t>
            </w:r>
          </w:p>
        </w:tc>
        <w:tc>
          <w:tcPr>
            <w:tcW w:w="1612" w:type="dxa"/>
            <w:tcBorders>
              <w:top w:val="nil"/>
              <w:left w:val="single" w:sz="16" w:space="0" w:color="000000"/>
              <w:bottom w:val="nil"/>
              <w:right w:val="single" w:sz="8" w:space="0" w:color="000000"/>
            </w:tcBorders>
            <w:shd w:val="clear" w:color="auto" w:fill="FFFFFF"/>
            <w:tcMar>
              <w:top w:w="30" w:type="dxa"/>
              <w:left w:w="30" w:type="dxa"/>
              <w:bottom w:w="30" w:type="dxa"/>
              <w:right w:w="30" w:type="dxa"/>
            </w:tcMar>
          </w:tcPr>
          <w:p w:rsidR="001C56BD" w:rsidRPr="0001330C" w:rsidRDefault="001C56BD" w:rsidP="0001330C">
            <w:pPr>
              <w:autoSpaceDE w:val="0"/>
              <w:autoSpaceDN w:val="0"/>
              <w:adjustRightInd w:val="0"/>
              <w:spacing w:after="0" w:line="240" w:lineRule="auto"/>
              <w:jc w:val="right"/>
              <w:rPr>
                <w:rFonts w:ascii="Times New Roman" w:hAnsi="Times New Roman" w:cs="Times New Roman"/>
                <w:color w:val="000000"/>
                <w:sz w:val="24"/>
                <w:szCs w:val="24"/>
              </w:rPr>
            </w:pPr>
            <w:r w:rsidRPr="0001330C">
              <w:rPr>
                <w:rFonts w:ascii="Times New Roman" w:hAnsi="Times New Roman" w:cs="Times New Roman"/>
                <w:color w:val="000000"/>
                <w:sz w:val="24"/>
                <w:szCs w:val="24"/>
              </w:rPr>
              <w:t>3.3183</w:t>
            </w:r>
          </w:p>
        </w:tc>
        <w:tc>
          <w:tcPr>
            <w:tcW w:w="1522" w:type="dxa"/>
            <w:tcBorders>
              <w:top w:val="nil"/>
              <w:left w:val="single" w:sz="8" w:space="0" w:color="000000"/>
              <w:bottom w:val="nil"/>
              <w:right w:val="single" w:sz="16" w:space="0" w:color="000000"/>
            </w:tcBorders>
            <w:shd w:val="clear" w:color="auto" w:fill="FFFFFF"/>
            <w:tcMar>
              <w:top w:w="30" w:type="dxa"/>
              <w:left w:w="30" w:type="dxa"/>
              <w:bottom w:w="30" w:type="dxa"/>
              <w:right w:w="30" w:type="dxa"/>
            </w:tcMar>
          </w:tcPr>
          <w:p w:rsidR="001C56BD" w:rsidRPr="0001330C" w:rsidRDefault="001C56BD" w:rsidP="0001330C">
            <w:pPr>
              <w:autoSpaceDE w:val="0"/>
              <w:autoSpaceDN w:val="0"/>
              <w:adjustRightInd w:val="0"/>
              <w:spacing w:after="0" w:line="240" w:lineRule="auto"/>
              <w:jc w:val="right"/>
              <w:rPr>
                <w:rFonts w:ascii="Times New Roman" w:hAnsi="Times New Roman" w:cs="Times New Roman"/>
                <w:color w:val="000000"/>
                <w:sz w:val="24"/>
                <w:szCs w:val="24"/>
              </w:rPr>
            </w:pPr>
            <w:r w:rsidRPr="0001330C">
              <w:rPr>
                <w:rFonts w:ascii="Times New Roman" w:hAnsi="Times New Roman" w:cs="Times New Roman"/>
                <w:color w:val="000000"/>
                <w:sz w:val="24"/>
                <w:szCs w:val="24"/>
              </w:rPr>
              <w:t>3.3671</w:t>
            </w:r>
          </w:p>
        </w:tc>
      </w:tr>
      <w:tr w:rsidR="001C56BD" w:rsidRPr="0001330C" w:rsidTr="00675DBA">
        <w:trPr>
          <w:cantSplit/>
          <w:trHeight w:val="284"/>
          <w:tblHeader/>
        </w:trPr>
        <w:tc>
          <w:tcPr>
            <w:tcW w:w="2670" w:type="dxa"/>
            <w:vMerge/>
            <w:tcBorders>
              <w:top w:val="nil"/>
              <w:left w:val="single" w:sz="16" w:space="0" w:color="000000"/>
              <w:bottom w:val="nil"/>
              <w:right w:val="nil"/>
            </w:tcBorders>
            <w:shd w:val="clear" w:color="auto" w:fill="FFFFFF"/>
            <w:tcMar>
              <w:top w:w="30" w:type="dxa"/>
              <w:left w:w="30" w:type="dxa"/>
              <w:bottom w:w="30" w:type="dxa"/>
              <w:right w:w="30" w:type="dxa"/>
            </w:tcMar>
          </w:tcPr>
          <w:p w:rsidR="001C56BD" w:rsidRPr="0001330C" w:rsidRDefault="001C56BD" w:rsidP="0001330C">
            <w:pPr>
              <w:autoSpaceDE w:val="0"/>
              <w:autoSpaceDN w:val="0"/>
              <w:adjustRightInd w:val="0"/>
              <w:spacing w:after="0" w:line="240" w:lineRule="auto"/>
              <w:rPr>
                <w:rFonts w:ascii="Times New Roman" w:hAnsi="Times New Roman" w:cs="Times New Roman"/>
                <w:color w:val="000000"/>
                <w:sz w:val="24"/>
                <w:szCs w:val="24"/>
              </w:rPr>
            </w:pPr>
          </w:p>
        </w:tc>
        <w:tc>
          <w:tcPr>
            <w:tcW w:w="2418" w:type="dxa"/>
            <w:tcBorders>
              <w:top w:val="nil"/>
              <w:left w:val="nil"/>
              <w:bottom w:val="nil"/>
              <w:right w:val="single" w:sz="16" w:space="0" w:color="000000"/>
            </w:tcBorders>
            <w:shd w:val="clear" w:color="auto" w:fill="FFFFFF"/>
            <w:tcMar>
              <w:top w:w="30" w:type="dxa"/>
              <w:left w:w="30" w:type="dxa"/>
              <w:bottom w:w="30" w:type="dxa"/>
              <w:right w:w="30" w:type="dxa"/>
            </w:tcMar>
          </w:tcPr>
          <w:p w:rsidR="001C56BD" w:rsidRPr="0001330C" w:rsidRDefault="001C56BD" w:rsidP="0001330C">
            <w:pPr>
              <w:autoSpaceDE w:val="0"/>
              <w:autoSpaceDN w:val="0"/>
              <w:adjustRightInd w:val="0"/>
              <w:spacing w:after="0" w:line="240" w:lineRule="auto"/>
              <w:rPr>
                <w:rFonts w:ascii="Times New Roman" w:hAnsi="Times New Roman" w:cs="Times New Roman"/>
                <w:color w:val="000000"/>
                <w:sz w:val="24"/>
                <w:szCs w:val="24"/>
              </w:rPr>
            </w:pPr>
            <w:r w:rsidRPr="0001330C">
              <w:rPr>
                <w:rFonts w:ascii="Times New Roman" w:hAnsi="Times New Roman" w:cs="Times New Roman"/>
                <w:color w:val="000000"/>
                <w:sz w:val="24"/>
                <w:szCs w:val="24"/>
              </w:rPr>
              <w:t>Std. Deviation</w:t>
            </w:r>
          </w:p>
        </w:tc>
        <w:tc>
          <w:tcPr>
            <w:tcW w:w="1612" w:type="dxa"/>
            <w:tcBorders>
              <w:top w:val="nil"/>
              <w:left w:val="single" w:sz="16" w:space="0" w:color="000000"/>
              <w:bottom w:val="nil"/>
              <w:right w:val="single" w:sz="8" w:space="0" w:color="000000"/>
            </w:tcBorders>
            <w:shd w:val="clear" w:color="auto" w:fill="FFFFFF"/>
            <w:tcMar>
              <w:top w:w="30" w:type="dxa"/>
              <w:left w:w="30" w:type="dxa"/>
              <w:bottom w:w="30" w:type="dxa"/>
              <w:right w:w="30" w:type="dxa"/>
            </w:tcMar>
          </w:tcPr>
          <w:p w:rsidR="001C56BD" w:rsidRPr="0001330C" w:rsidRDefault="001C56BD" w:rsidP="0001330C">
            <w:pPr>
              <w:autoSpaceDE w:val="0"/>
              <w:autoSpaceDN w:val="0"/>
              <w:adjustRightInd w:val="0"/>
              <w:spacing w:after="0" w:line="240" w:lineRule="auto"/>
              <w:jc w:val="right"/>
              <w:rPr>
                <w:rFonts w:ascii="Times New Roman" w:hAnsi="Times New Roman" w:cs="Times New Roman"/>
                <w:color w:val="000000"/>
                <w:sz w:val="24"/>
                <w:szCs w:val="24"/>
              </w:rPr>
            </w:pPr>
            <w:r w:rsidRPr="0001330C">
              <w:rPr>
                <w:rFonts w:ascii="Times New Roman" w:hAnsi="Times New Roman" w:cs="Times New Roman"/>
                <w:color w:val="000000"/>
                <w:sz w:val="24"/>
                <w:szCs w:val="24"/>
              </w:rPr>
              <w:t>.35553</w:t>
            </w:r>
          </w:p>
        </w:tc>
        <w:tc>
          <w:tcPr>
            <w:tcW w:w="1522" w:type="dxa"/>
            <w:tcBorders>
              <w:top w:val="nil"/>
              <w:left w:val="single" w:sz="8" w:space="0" w:color="000000"/>
              <w:bottom w:val="nil"/>
              <w:right w:val="single" w:sz="16" w:space="0" w:color="000000"/>
            </w:tcBorders>
            <w:shd w:val="clear" w:color="auto" w:fill="FFFFFF"/>
            <w:tcMar>
              <w:top w:w="30" w:type="dxa"/>
              <w:left w:w="30" w:type="dxa"/>
              <w:bottom w:w="30" w:type="dxa"/>
              <w:right w:w="30" w:type="dxa"/>
            </w:tcMar>
          </w:tcPr>
          <w:p w:rsidR="001C56BD" w:rsidRPr="0001330C" w:rsidRDefault="001C56BD" w:rsidP="0001330C">
            <w:pPr>
              <w:autoSpaceDE w:val="0"/>
              <w:autoSpaceDN w:val="0"/>
              <w:adjustRightInd w:val="0"/>
              <w:spacing w:after="0" w:line="240" w:lineRule="auto"/>
              <w:jc w:val="right"/>
              <w:rPr>
                <w:rFonts w:ascii="Times New Roman" w:hAnsi="Times New Roman" w:cs="Times New Roman"/>
                <w:color w:val="000000"/>
                <w:sz w:val="24"/>
                <w:szCs w:val="24"/>
              </w:rPr>
            </w:pPr>
            <w:r w:rsidRPr="0001330C">
              <w:rPr>
                <w:rFonts w:ascii="Times New Roman" w:hAnsi="Times New Roman" w:cs="Times New Roman"/>
                <w:color w:val="000000"/>
                <w:sz w:val="24"/>
                <w:szCs w:val="24"/>
              </w:rPr>
              <w:t>.36021</w:t>
            </w:r>
          </w:p>
        </w:tc>
      </w:tr>
      <w:tr w:rsidR="001C56BD" w:rsidRPr="0001330C" w:rsidTr="00675DBA">
        <w:trPr>
          <w:cantSplit/>
          <w:trHeight w:val="284"/>
          <w:tblHeader/>
        </w:trPr>
        <w:tc>
          <w:tcPr>
            <w:tcW w:w="2670"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1C56BD" w:rsidRPr="0001330C" w:rsidRDefault="001C56BD" w:rsidP="0001330C">
            <w:pPr>
              <w:autoSpaceDE w:val="0"/>
              <w:autoSpaceDN w:val="0"/>
              <w:adjustRightInd w:val="0"/>
              <w:spacing w:after="0" w:line="240" w:lineRule="auto"/>
              <w:rPr>
                <w:rFonts w:ascii="Times New Roman" w:hAnsi="Times New Roman" w:cs="Times New Roman"/>
                <w:color w:val="000000"/>
                <w:sz w:val="24"/>
                <w:szCs w:val="24"/>
              </w:rPr>
            </w:pPr>
            <w:r w:rsidRPr="0001330C">
              <w:rPr>
                <w:rFonts w:ascii="Times New Roman" w:hAnsi="Times New Roman" w:cs="Times New Roman"/>
                <w:color w:val="000000"/>
                <w:sz w:val="24"/>
                <w:szCs w:val="24"/>
              </w:rPr>
              <w:t>Most Extreme Differences</w:t>
            </w:r>
          </w:p>
        </w:tc>
        <w:tc>
          <w:tcPr>
            <w:tcW w:w="2418" w:type="dxa"/>
            <w:tcBorders>
              <w:top w:val="nil"/>
              <w:left w:val="nil"/>
              <w:bottom w:val="nil"/>
              <w:right w:val="single" w:sz="16" w:space="0" w:color="000000"/>
            </w:tcBorders>
            <w:shd w:val="clear" w:color="auto" w:fill="FFFFFF"/>
            <w:tcMar>
              <w:top w:w="30" w:type="dxa"/>
              <w:left w:w="30" w:type="dxa"/>
              <w:bottom w:w="30" w:type="dxa"/>
              <w:right w:w="30" w:type="dxa"/>
            </w:tcMar>
          </w:tcPr>
          <w:p w:rsidR="001C56BD" w:rsidRPr="0001330C" w:rsidRDefault="001C56BD" w:rsidP="0001330C">
            <w:pPr>
              <w:autoSpaceDE w:val="0"/>
              <w:autoSpaceDN w:val="0"/>
              <w:adjustRightInd w:val="0"/>
              <w:spacing w:after="0" w:line="240" w:lineRule="auto"/>
              <w:rPr>
                <w:rFonts w:ascii="Times New Roman" w:hAnsi="Times New Roman" w:cs="Times New Roman"/>
                <w:color w:val="000000"/>
                <w:sz w:val="24"/>
                <w:szCs w:val="24"/>
              </w:rPr>
            </w:pPr>
            <w:r w:rsidRPr="0001330C">
              <w:rPr>
                <w:rFonts w:ascii="Times New Roman" w:hAnsi="Times New Roman" w:cs="Times New Roman"/>
                <w:color w:val="000000"/>
                <w:sz w:val="24"/>
                <w:szCs w:val="24"/>
              </w:rPr>
              <w:t>Absolute</w:t>
            </w:r>
          </w:p>
        </w:tc>
        <w:tc>
          <w:tcPr>
            <w:tcW w:w="1612" w:type="dxa"/>
            <w:tcBorders>
              <w:top w:val="nil"/>
              <w:left w:val="single" w:sz="16" w:space="0" w:color="000000"/>
              <w:bottom w:val="nil"/>
              <w:right w:val="single" w:sz="8" w:space="0" w:color="000000"/>
            </w:tcBorders>
            <w:shd w:val="clear" w:color="auto" w:fill="FFFFFF"/>
            <w:tcMar>
              <w:top w:w="30" w:type="dxa"/>
              <w:left w:w="30" w:type="dxa"/>
              <w:bottom w:w="30" w:type="dxa"/>
              <w:right w:w="30" w:type="dxa"/>
            </w:tcMar>
          </w:tcPr>
          <w:p w:rsidR="001C56BD" w:rsidRPr="0001330C" w:rsidRDefault="001C56BD" w:rsidP="0001330C">
            <w:pPr>
              <w:autoSpaceDE w:val="0"/>
              <w:autoSpaceDN w:val="0"/>
              <w:adjustRightInd w:val="0"/>
              <w:spacing w:after="0" w:line="240" w:lineRule="auto"/>
              <w:jc w:val="right"/>
              <w:rPr>
                <w:rFonts w:ascii="Times New Roman" w:hAnsi="Times New Roman" w:cs="Times New Roman"/>
                <w:color w:val="000000"/>
                <w:sz w:val="24"/>
                <w:szCs w:val="24"/>
              </w:rPr>
            </w:pPr>
            <w:r w:rsidRPr="0001330C">
              <w:rPr>
                <w:rFonts w:ascii="Times New Roman" w:hAnsi="Times New Roman" w:cs="Times New Roman"/>
                <w:color w:val="000000"/>
                <w:sz w:val="24"/>
                <w:szCs w:val="24"/>
              </w:rPr>
              <w:t>.138</w:t>
            </w:r>
          </w:p>
        </w:tc>
        <w:tc>
          <w:tcPr>
            <w:tcW w:w="1522" w:type="dxa"/>
            <w:tcBorders>
              <w:top w:val="nil"/>
              <w:left w:val="single" w:sz="8" w:space="0" w:color="000000"/>
              <w:bottom w:val="nil"/>
              <w:right w:val="single" w:sz="16" w:space="0" w:color="000000"/>
            </w:tcBorders>
            <w:shd w:val="clear" w:color="auto" w:fill="FFFFFF"/>
            <w:tcMar>
              <w:top w:w="30" w:type="dxa"/>
              <w:left w:w="30" w:type="dxa"/>
              <w:bottom w:w="30" w:type="dxa"/>
              <w:right w:w="30" w:type="dxa"/>
            </w:tcMar>
          </w:tcPr>
          <w:p w:rsidR="001C56BD" w:rsidRPr="0001330C" w:rsidRDefault="001C56BD" w:rsidP="0001330C">
            <w:pPr>
              <w:autoSpaceDE w:val="0"/>
              <w:autoSpaceDN w:val="0"/>
              <w:adjustRightInd w:val="0"/>
              <w:spacing w:after="0" w:line="240" w:lineRule="auto"/>
              <w:jc w:val="right"/>
              <w:rPr>
                <w:rFonts w:ascii="Times New Roman" w:hAnsi="Times New Roman" w:cs="Times New Roman"/>
                <w:color w:val="000000"/>
                <w:sz w:val="24"/>
                <w:szCs w:val="24"/>
              </w:rPr>
            </w:pPr>
            <w:r w:rsidRPr="0001330C">
              <w:rPr>
                <w:rFonts w:ascii="Times New Roman" w:hAnsi="Times New Roman" w:cs="Times New Roman"/>
                <w:color w:val="000000"/>
                <w:sz w:val="24"/>
                <w:szCs w:val="24"/>
              </w:rPr>
              <w:t>.147</w:t>
            </w:r>
          </w:p>
        </w:tc>
      </w:tr>
      <w:tr w:rsidR="001C56BD" w:rsidRPr="0001330C" w:rsidTr="00675DBA">
        <w:trPr>
          <w:cantSplit/>
          <w:trHeight w:val="284"/>
          <w:tblHeader/>
        </w:trPr>
        <w:tc>
          <w:tcPr>
            <w:tcW w:w="2670" w:type="dxa"/>
            <w:vMerge/>
            <w:tcBorders>
              <w:top w:val="nil"/>
              <w:left w:val="single" w:sz="16" w:space="0" w:color="000000"/>
              <w:bottom w:val="nil"/>
              <w:right w:val="nil"/>
            </w:tcBorders>
            <w:shd w:val="clear" w:color="auto" w:fill="FFFFFF"/>
            <w:tcMar>
              <w:top w:w="30" w:type="dxa"/>
              <w:left w:w="30" w:type="dxa"/>
              <w:bottom w:w="30" w:type="dxa"/>
              <w:right w:w="30" w:type="dxa"/>
            </w:tcMar>
          </w:tcPr>
          <w:p w:rsidR="001C56BD" w:rsidRPr="0001330C" w:rsidRDefault="001C56BD" w:rsidP="0001330C">
            <w:pPr>
              <w:autoSpaceDE w:val="0"/>
              <w:autoSpaceDN w:val="0"/>
              <w:adjustRightInd w:val="0"/>
              <w:spacing w:after="0" w:line="240" w:lineRule="auto"/>
              <w:rPr>
                <w:rFonts w:ascii="Times New Roman" w:hAnsi="Times New Roman" w:cs="Times New Roman"/>
                <w:color w:val="000000"/>
                <w:sz w:val="24"/>
                <w:szCs w:val="24"/>
              </w:rPr>
            </w:pPr>
          </w:p>
        </w:tc>
        <w:tc>
          <w:tcPr>
            <w:tcW w:w="2418" w:type="dxa"/>
            <w:tcBorders>
              <w:top w:val="nil"/>
              <w:left w:val="nil"/>
              <w:bottom w:val="nil"/>
              <w:right w:val="single" w:sz="16" w:space="0" w:color="000000"/>
            </w:tcBorders>
            <w:shd w:val="clear" w:color="auto" w:fill="FFFFFF"/>
            <w:tcMar>
              <w:top w:w="30" w:type="dxa"/>
              <w:left w:w="30" w:type="dxa"/>
              <w:bottom w:w="30" w:type="dxa"/>
              <w:right w:w="30" w:type="dxa"/>
            </w:tcMar>
          </w:tcPr>
          <w:p w:rsidR="001C56BD" w:rsidRPr="0001330C" w:rsidRDefault="001C56BD" w:rsidP="0001330C">
            <w:pPr>
              <w:autoSpaceDE w:val="0"/>
              <w:autoSpaceDN w:val="0"/>
              <w:adjustRightInd w:val="0"/>
              <w:spacing w:after="0" w:line="240" w:lineRule="auto"/>
              <w:rPr>
                <w:rFonts w:ascii="Times New Roman" w:hAnsi="Times New Roman" w:cs="Times New Roman"/>
                <w:color w:val="000000"/>
                <w:sz w:val="24"/>
                <w:szCs w:val="24"/>
              </w:rPr>
            </w:pPr>
            <w:r w:rsidRPr="0001330C">
              <w:rPr>
                <w:rFonts w:ascii="Times New Roman" w:hAnsi="Times New Roman" w:cs="Times New Roman"/>
                <w:color w:val="000000"/>
                <w:sz w:val="24"/>
                <w:szCs w:val="24"/>
              </w:rPr>
              <w:t>Positive</w:t>
            </w:r>
          </w:p>
        </w:tc>
        <w:tc>
          <w:tcPr>
            <w:tcW w:w="1612" w:type="dxa"/>
            <w:tcBorders>
              <w:top w:val="nil"/>
              <w:left w:val="single" w:sz="16" w:space="0" w:color="000000"/>
              <w:bottom w:val="nil"/>
              <w:right w:val="single" w:sz="8" w:space="0" w:color="000000"/>
            </w:tcBorders>
            <w:shd w:val="clear" w:color="auto" w:fill="FFFFFF"/>
            <w:tcMar>
              <w:top w:w="30" w:type="dxa"/>
              <w:left w:w="30" w:type="dxa"/>
              <w:bottom w:w="30" w:type="dxa"/>
              <w:right w:w="30" w:type="dxa"/>
            </w:tcMar>
          </w:tcPr>
          <w:p w:rsidR="001C56BD" w:rsidRPr="0001330C" w:rsidRDefault="001C56BD" w:rsidP="0001330C">
            <w:pPr>
              <w:autoSpaceDE w:val="0"/>
              <w:autoSpaceDN w:val="0"/>
              <w:adjustRightInd w:val="0"/>
              <w:spacing w:after="0" w:line="240" w:lineRule="auto"/>
              <w:jc w:val="right"/>
              <w:rPr>
                <w:rFonts w:ascii="Times New Roman" w:hAnsi="Times New Roman" w:cs="Times New Roman"/>
                <w:color w:val="000000"/>
                <w:sz w:val="24"/>
                <w:szCs w:val="24"/>
              </w:rPr>
            </w:pPr>
            <w:r w:rsidRPr="0001330C">
              <w:rPr>
                <w:rFonts w:ascii="Times New Roman" w:hAnsi="Times New Roman" w:cs="Times New Roman"/>
                <w:color w:val="000000"/>
                <w:sz w:val="24"/>
                <w:szCs w:val="24"/>
              </w:rPr>
              <w:t>.102</w:t>
            </w:r>
          </w:p>
        </w:tc>
        <w:tc>
          <w:tcPr>
            <w:tcW w:w="1522" w:type="dxa"/>
            <w:tcBorders>
              <w:top w:val="nil"/>
              <w:left w:val="single" w:sz="8" w:space="0" w:color="000000"/>
              <w:bottom w:val="nil"/>
              <w:right w:val="single" w:sz="16" w:space="0" w:color="000000"/>
            </w:tcBorders>
            <w:shd w:val="clear" w:color="auto" w:fill="FFFFFF"/>
            <w:tcMar>
              <w:top w:w="30" w:type="dxa"/>
              <w:left w:w="30" w:type="dxa"/>
              <w:bottom w:w="30" w:type="dxa"/>
              <w:right w:w="30" w:type="dxa"/>
            </w:tcMar>
          </w:tcPr>
          <w:p w:rsidR="001C56BD" w:rsidRPr="0001330C" w:rsidRDefault="001C56BD" w:rsidP="0001330C">
            <w:pPr>
              <w:autoSpaceDE w:val="0"/>
              <w:autoSpaceDN w:val="0"/>
              <w:adjustRightInd w:val="0"/>
              <w:spacing w:after="0" w:line="240" w:lineRule="auto"/>
              <w:jc w:val="right"/>
              <w:rPr>
                <w:rFonts w:ascii="Times New Roman" w:hAnsi="Times New Roman" w:cs="Times New Roman"/>
                <w:color w:val="000000"/>
                <w:sz w:val="24"/>
                <w:szCs w:val="24"/>
              </w:rPr>
            </w:pPr>
            <w:r w:rsidRPr="0001330C">
              <w:rPr>
                <w:rFonts w:ascii="Times New Roman" w:hAnsi="Times New Roman" w:cs="Times New Roman"/>
                <w:color w:val="000000"/>
                <w:sz w:val="24"/>
                <w:szCs w:val="24"/>
              </w:rPr>
              <w:t>.136</w:t>
            </w:r>
          </w:p>
        </w:tc>
      </w:tr>
      <w:tr w:rsidR="001C56BD" w:rsidRPr="0001330C" w:rsidTr="00675DBA">
        <w:trPr>
          <w:cantSplit/>
          <w:trHeight w:val="284"/>
          <w:tblHeader/>
        </w:trPr>
        <w:tc>
          <w:tcPr>
            <w:tcW w:w="2670" w:type="dxa"/>
            <w:vMerge/>
            <w:tcBorders>
              <w:top w:val="nil"/>
              <w:left w:val="single" w:sz="16" w:space="0" w:color="000000"/>
              <w:bottom w:val="nil"/>
              <w:right w:val="nil"/>
            </w:tcBorders>
            <w:shd w:val="clear" w:color="auto" w:fill="FFFFFF"/>
            <w:tcMar>
              <w:top w:w="30" w:type="dxa"/>
              <w:left w:w="30" w:type="dxa"/>
              <w:bottom w:w="30" w:type="dxa"/>
              <w:right w:w="30" w:type="dxa"/>
            </w:tcMar>
          </w:tcPr>
          <w:p w:rsidR="001C56BD" w:rsidRPr="0001330C" w:rsidRDefault="001C56BD" w:rsidP="0001330C">
            <w:pPr>
              <w:autoSpaceDE w:val="0"/>
              <w:autoSpaceDN w:val="0"/>
              <w:adjustRightInd w:val="0"/>
              <w:spacing w:after="0" w:line="240" w:lineRule="auto"/>
              <w:rPr>
                <w:rFonts w:ascii="Times New Roman" w:hAnsi="Times New Roman" w:cs="Times New Roman"/>
                <w:color w:val="000000"/>
                <w:sz w:val="24"/>
                <w:szCs w:val="24"/>
              </w:rPr>
            </w:pPr>
          </w:p>
        </w:tc>
        <w:tc>
          <w:tcPr>
            <w:tcW w:w="2418" w:type="dxa"/>
            <w:tcBorders>
              <w:top w:val="nil"/>
              <w:left w:val="nil"/>
              <w:bottom w:val="nil"/>
              <w:right w:val="single" w:sz="16" w:space="0" w:color="000000"/>
            </w:tcBorders>
            <w:shd w:val="clear" w:color="auto" w:fill="FFFFFF"/>
            <w:tcMar>
              <w:top w:w="30" w:type="dxa"/>
              <w:left w:w="30" w:type="dxa"/>
              <w:bottom w:w="30" w:type="dxa"/>
              <w:right w:w="30" w:type="dxa"/>
            </w:tcMar>
          </w:tcPr>
          <w:p w:rsidR="001C56BD" w:rsidRPr="0001330C" w:rsidRDefault="001C56BD" w:rsidP="0001330C">
            <w:pPr>
              <w:autoSpaceDE w:val="0"/>
              <w:autoSpaceDN w:val="0"/>
              <w:adjustRightInd w:val="0"/>
              <w:spacing w:after="0" w:line="240" w:lineRule="auto"/>
              <w:rPr>
                <w:rFonts w:ascii="Times New Roman" w:hAnsi="Times New Roman" w:cs="Times New Roman"/>
                <w:color w:val="000000"/>
                <w:sz w:val="24"/>
                <w:szCs w:val="24"/>
              </w:rPr>
            </w:pPr>
            <w:r w:rsidRPr="0001330C">
              <w:rPr>
                <w:rFonts w:ascii="Times New Roman" w:hAnsi="Times New Roman" w:cs="Times New Roman"/>
                <w:color w:val="000000"/>
                <w:sz w:val="24"/>
                <w:szCs w:val="24"/>
              </w:rPr>
              <w:t>Negative</w:t>
            </w:r>
          </w:p>
        </w:tc>
        <w:tc>
          <w:tcPr>
            <w:tcW w:w="1612" w:type="dxa"/>
            <w:tcBorders>
              <w:top w:val="nil"/>
              <w:left w:val="single" w:sz="16" w:space="0" w:color="000000"/>
              <w:bottom w:val="nil"/>
              <w:right w:val="single" w:sz="8" w:space="0" w:color="000000"/>
            </w:tcBorders>
            <w:shd w:val="clear" w:color="auto" w:fill="FFFFFF"/>
            <w:tcMar>
              <w:top w:w="30" w:type="dxa"/>
              <w:left w:w="30" w:type="dxa"/>
              <w:bottom w:w="30" w:type="dxa"/>
              <w:right w:w="30" w:type="dxa"/>
            </w:tcMar>
          </w:tcPr>
          <w:p w:rsidR="001C56BD" w:rsidRPr="0001330C" w:rsidRDefault="001C56BD" w:rsidP="0001330C">
            <w:pPr>
              <w:autoSpaceDE w:val="0"/>
              <w:autoSpaceDN w:val="0"/>
              <w:adjustRightInd w:val="0"/>
              <w:spacing w:after="0" w:line="240" w:lineRule="auto"/>
              <w:jc w:val="right"/>
              <w:rPr>
                <w:rFonts w:ascii="Times New Roman" w:hAnsi="Times New Roman" w:cs="Times New Roman"/>
                <w:color w:val="000000"/>
                <w:sz w:val="24"/>
                <w:szCs w:val="24"/>
              </w:rPr>
            </w:pPr>
            <w:r w:rsidRPr="0001330C">
              <w:rPr>
                <w:rFonts w:ascii="Times New Roman" w:hAnsi="Times New Roman" w:cs="Times New Roman"/>
                <w:color w:val="000000"/>
                <w:sz w:val="24"/>
                <w:szCs w:val="24"/>
              </w:rPr>
              <w:t>-.138</w:t>
            </w:r>
          </w:p>
        </w:tc>
        <w:tc>
          <w:tcPr>
            <w:tcW w:w="1522" w:type="dxa"/>
            <w:tcBorders>
              <w:top w:val="nil"/>
              <w:left w:val="single" w:sz="8" w:space="0" w:color="000000"/>
              <w:bottom w:val="nil"/>
              <w:right w:val="single" w:sz="16" w:space="0" w:color="000000"/>
            </w:tcBorders>
            <w:shd w:val="clear" w:color="auto" w:fill="FFFFFF"/>
            <w:tcMar>
              <w:top w:w="30" w:type="dxa"/>
              <w:left w:w="30" w:type="dxa"/>
              <w:bottom w:w="30" w:type="dxa"/>
              <w:right w:w="30" w:type="dxa"/>
            </w:tcMar>
          </w:tcPr>
          <w:p w:rsidR="001C56BD" w:rsidRPr="0001330C" w:rsidRDefault="001C56BD" w:rsidP="0001330C">
            <w:pPr>
              <w:autoSpaceDE w:val="0"/>
              <w:autoSpaceDN w:val="0"/>
              <w:adjustRightInd w:val="0"/>
              <w:spacing w:after="0" w:line="240" w:lineRule="auto"/>
              <w:jc w:val="right"/>
              <w:rPr>
                <w:rFonts w:ascii="Times New Roman" w:hAnsi="Times New Roman" w:cs="Times New Roman"/>
                <w:color w:val="000000"/>
                <w:sz w:val="24"/>
                <w:szCs w:val="24"/>
              </w:rPr>
            </w:pPr>
            <w:r w:rsidRPr="0001330C">
              <w:rPr>
                <w:rFonts w:ascii="Times New Roman" w:hAnsi="Times New Roman" w:cs="Times New Roman"/>
                <w:color w:val="000000"/>
                <w:sz w:val="24"/>
                <w:szCs w:val="24"/>
              </w:rPr>
              <w:t>-.147</w:t>
            </w:r>
          </w:p>
        </w:tc>
      </w:tr>
      <w:tr w:rsidR="001C56BD" w:rsidRPr="0001330C" w:rsidTr="00675DBA">
        <w:trPr>
          <w:cantSplit/>
          <w:trHeight w:val="284"/>
          <w:tblHeader/>
        </w:trPr>
        <w:tc>
          <w:tcPr>
            <w:tcW w:w="5088"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C56BD" w:rsidRPr="0001330C" w:rsidRDefault="001C56BD" w:rsidP="0001330C">
            <w:pPr>
              <w:autoSpaceDE w:val="0"/>
              <w:autoSpaceDN w:val="0"/>
              <w:adjustRightInd w:val="0"/>
              <w:spacing w:after="0" w:line="240" w:lineRule="auto"/>
              <w:rPr>
                <w:rFonts w:ascii="Times New Roman" w:hAnsi="Times New Roman" w:cs="Times New Roman"/>
                <w:color w:val="000000"/>
                <w:sz w:val="24"/>
                <w:szCs w:val="24"/>
              </w:rPr>
            </w:pPr>
            <w:r w:rsidRPr="0001330C">
              <w:rPr>
                <w:rFonts w:ascii="Times New Roman" w:hAnsi="Times New Roman" w:cs="Times New Roman"/>
                <w:color w:val="000000"/>
                <w:sz w:val="24"/>
                <w:szCs w:val="24"/>
              </w:rPr>
              <w:t>Kolmogorov-Smirnov Z</w:t>
            </w:r>
          </w:p>
        </w:tc>
        <w:tc>
          <w:tcPr>
            <w:tcW w:w="1612" w:type="dxa"/>
            <w:tcBorders>
              <w:top w:val="nil"/>
              <w:left w:val="single" w:sz="16" w:space="0" w:color="000000"/>
              <w:bottom w:val="nil"/>
              <w:right w:val="single" w:sz="8" w:space="0" w:color="000000"/>
            </w:tcBorders>
            <w:shd w:val="clear" w:color="auto" w:fill="FFFFFF"/>
            <w:tcMar>
              <w:top w:w="30" w:type="dxa"/>
              <w:left w:w="30" w:type="dxa"/>
              <w:bottom w:w="30" w:type="dxa"/>
              <w:right w:w="30" w:type="dxa"/>
            </w:tcMar>
          </w:tcPr>
          <w:p w:rsidR="001C56BD" w:rsidRPr="0001330C" w:rsidRDefault="001C56BD" w:rsidP="0001330C">
            <w:pPr>
              <w:autoSpaceDE w:val="0"/>
              <w:autoSpaceDN w:val="0"/>
              <w:adjustRightInd w:val="0"/>
              <w:spacing w:after="0" w:line="240" w:lineRule="auto"/>
              <w:jc w:val="right"/>
              <w:rPr>
                <w:rFonts w:ascii="Times New Roman" w:hAnsi="Times New Roman" w:cs="Times New Roman"/>
                <w:color w:val="000000"/>
                <w:sz w:val="24"/>
                <w:szCs w:val="24"/>
              </w:rPr>
            </w:pPr>
            <w:r w:rsidRPr="0001330C">
              <w:rPr>
                <w:rFonts w:ascii="Times New Roman" w:hAnsi="Times New Roman" w:cs="Times New Roman"/>
                <w:color w:val="000000"/>
                <w:sz w:val="24"/>
                <w:szCs w:val="24"/>
              </w:rPr>
              <w:t>.897</w:t>
            </w:r>
          </w:p>
        </w:tc>
        <w:tc>
          <w:tcPr>
            <w:tcW w:w="1522" w:type="dxa"/>
            <w:tcBorders>
              <w:top w:val="nil"/>
              <w:left w:val="single" w:sz="8" w:space="0" w:color="000000"/>
              <w:bottom w:val="nil"/>
              <w:right w:val="single" w:sz="16" w:space="0" w:color="000000"/>
            </w:tcBorders>
            <w:shd w:val="clear" w:color="auto" w:fill="FFFFFF"/>
            <w:tcMar>
              <w:top w:w="30" w:type="dxa"/>
              <w:left w:w="30" w:type="dxa"/>
              <w:bottom w:w="30" w:type="dxa"/>
              <w:right w:w="30" w:type="dxa"/>
            </w:tcMar>
          </w:tcPr>
          <w:p w:rsidR="001C56BD" w:rsidRPr="0001330C" w:rsidRDefault="001C56BD" w:rsidP="0001330C">
            <w:pPr>
              <w:autoSpaceDE w:val="0"/>
              <w:autoSpaceDN w:val="0"/>
              <w:adjustRightInd w:val="0"/>
              <w:spacing w:after="0" w:line="240" w:lineRule="auto"/>
              <w:jc w:val="right"/>
              <w:rPr>
                <w:rFonts w:ascii="Times New Roman" w:hAnsi="Times New Roman" w:cs="Times New Roman"/>
                <w:color w:val="000000"/>
                <w:sz w:val="24"/>
                <w:szCs w:val="24"/>
              </w:rPr>
            </w:pPr>
            <w:r w:rsidRPr="0001330C">
              <w:rPr>
                <w:rFonts w:ascii="Times New Roman" w:hAnsi="Times New Roman" w:cs="Times New Roman"/>
                <w:color w:val="000000"/>
                <w:sz w:val="24"/>
                <w:szCs w:val="24"/>
              </w:rPr>
              <w:t>.954</w:t>
            </w:r>
          </w:p>
        </w:tc>
      </w:tr>
      <w:tr w:rsidR="001C56BD" w:rsidRPr="0001330C" w:rsidTr="00675DBA">
        <w:trPr>
          <w:cantSplit/>
          <w:trHeight w:val="284"/>
          <w:tblHeader/>
        </w:trPr>
        <w:tc>
          <w:tcPr>
            <w:tcW w:w="5088"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C56BD" w:rsidRPr="0001330C" w:rsidRDefault="001C56BD" w:rsidP="0001330C">
            <w:pPr>
              <w:autoSpaceDE w:val="0"/>
              <w:autoSpaceDN w:val="0"/>
              <w:adjustRightInd w:val="0"/>
              <w:spacing w:after="0" w:line="240" w:lineRule="auto"/>
              <w:rPr>
                <w:rFonts w:ascii="Times New Roman" w:hAnsi="Times New Roman" w:cs="Times New Roman"/>
                <w:color w:val="000000"/>
                <w:sz w:val="24"/>
                <w:szCs w:val="24"/>
              </w:rPr>
            </w:pPr>
            <w:r w:rsidRPr="0001330C">
              <w:rPr>
                <w:rFonts w:ascii="Times New Roman" w:hAnsi="Times New Roman" w:cs="Times New Roman"/>
                <w:color w:val="000000"/>
                <w:sz w:val="24"/>
                <w:szCs w:val="24"/>
              </w:rPr>
              <w:t>Asymp. Sig. (2-tailed)</w:t>
            </w:r>
          </w:p>
        </w:tc>
        <w:tc>
          <w:tcPr>
            <w:tcW w:w="1612" w:type="dxa"/>
            <w:tcBorders>
              <w:top w:val="nil"/>
              <w:left w:val="single" w:sz="16" w:space="0" w:color="000000"/>
              <w:bottom w:val="single" w:sz="16" w:space="0" w:color="000000"/>
              <w:right w:val="single" w:sz="8" w:space="0" w:color="000000"/>
            </w:tcBorders>
            <w:shd w:val="clear" w:color="auto" w:fill="FFFFFF"/>
            <w:tcMar>
              <w:top w:w="30" w:type="dxa"/>
              <w:left w:w="30" w:type="dxa"/>
              <w:bottom w:w="30" w:type="dxa"/>
              <w:right w:w="30" w:type="dxa"/>
            </w:tcMar>
          </w:tcPr>
          <w:p w:rsidR="001C56BD" w:rsidRPr="0001330C" w:rsidRDefault="001C56BD" w:rsidP="0001330C">
            <w:pPr>
              <w:autoSpaceDE w:val="0"/>
              <w:autoSpaceDN w:val="0"/>
              <w:adjustRightInd w:val="0"/>
              <w:spacing w:after="0" w:line="240" w:lineRule="auto"/>
              <w:jc w:val="right"/>
              <w:rPr>
                <w:rFonts w:ascii="Times New Roman" w:hAnsi="Times New Roman" w:cs="Times New Roman"/>
                <w:color w:val="000000"/>
                <w:sz w:val="24"/>
                <w:szCs w:val="24"/>
              </w:rPr>
            </w:pPr>
            <w:r w:rsidRPr="0001330C">
              <w:rPr>
                <w:rFonts w:ascii="Times New Roman" w:hAnsi="Times New Roman" w:cs="Times New Roman"/>
                <w:color w:val="000000"/>
                <w:sz w:val="24"/>
                <w:szCs w:val="24"/>
              </w:rPr>
              <w:t>.396</w:t>
            </w:r>
          </w:p>
        </w:tc>
        <w:tc>
          <w:tcPr>
            <w:tcW w:w="1522" w:type="dxa"/>
            <w:tcBorders>
              <w:top w:val="nil"/>
              <w:left w:val="single" w:sz="8" w:space="0" w:color="000000"/>
              <w:bottom w:val="single" w:sz="16" w:space="0" w:color="000000"/>
              <w:right w:val="single" w:sz="16" w:space="0" w:color="000000"/>
            </w:tcBorders>
            <w:shd w:val="clear" w:color="auto" w:fill="FFFFFF"/>
            <w:tcMar>
              <w:top w:w="30" w:type="dxa"/>
              <w:left w:w="30" w:type="dxa"/>
              <w:bottom w:w="30" w:type="dxa"/>
              <w:right w:w="30" w:type="dxa"/>
            </w:tcMar>
          </w:tcPr>
          <w:p w:rsidR="001C56BD" w:rsidRPr="0001330C" w:rsidRDefault="001C56BD" w:rsidP="0001330C">
            <w:pPr>
              <w:autoSpaceDE w:val="0"/>
              <w:autoSpaceDN w:val="0"/>
              <w:adjustRightInd w:val="0"/>
              <w:spacing w:after="0" w:line="240" w:lineRule="auto"/>
              <w:jc w:val="right"/>
              <w:rPr>
                <w:rFonts w:ascii="Times New Roman" w:hAnsi="Times New Roman" w:cs="Times New Roman"/>
                <w:color w:val="000000"/>
                <w:sz w:val="24"/>
                <w:szCs w:val="24"/>
              </w:rPr>
            </w:pPr>
            <w:r w:rsidRPr="0001330C">
              <w:rPr>
                <w:rFonts w:ascii="Times New Roman" w:hAnsi="Times New Roman" w:cs="Times New Roman"/>
                <w:color w:val="000000"/>
                <w:sz w:val="24"/>
                <w:szCs w:val="24"/>
              </w:rPr>
              <w:t>.323</w:t>
            </w:r>
          </w:p>
        </w:tc>
      </w:tr>
      <w:tr w:rsidR="001C56BD" w:rsidRPr="0001330C" w:rsidTr="00675DBA">
        <w:trPr>
          <w:cantSplit/>
          <w:trHeight w:val="284"/>
          <w:tblHeader/>
        </w:trPr>
        <w:tc>
          <w:tcPr>
            <w:tcW w:w="8222" w:type="dxa"/>
            <w:gridSpan w:val="4"/>
            <w:tcBorders>
              <w:top w:val="nil"/>
              <w:left w:val="nil"/>
              <w:bottom w:val="nil"/>
              <w:right w:val="nil"/>
            </w:tcBorders>
            <w:shd w:val="clear" w:color="auto" w:fill="FFFFFF"/>
            <w:tcMar>
              <w:top w:w="30" w:type="dxa"/>
              <w:left w:w="30" w:type="dxa"/>
              <w:bottom w:w="30" w:type="dxa"/>
              <w:right w:w="30" w:type="dxa"/>
            </w:tcMar>
          </w:tcPr>
          <w:p w:rsidR="001C56BD" w:rsidRPr="0001330C" w:rsidRDefault="001C56BD" w:rsidP="0001330C">
            <w:pPr>
              <w:autoSpaceDE w:val="0"/>
              <w:autoSpaceDN w:val="0"/>
              <w:adjustRightInd w:val="0"/>
              <w:spacing w:after="0" w:line="240" w:lineRule="auto"/>
              <w:rPr>
                <w:rFonts w:ascii="Times New Roman" w:hAnsi="Times New Roman" w:cs="Times New Roman"/>
                <w:color w:val="000000"/>
                <w:sz w:val="24"/>
                <w:szCs w:val="24"/>
              </w:rPr>
            </w:pPr>
            <w:r w:rsidRPr="0001330C">
              <w:rPr>
                <w:rFonts w:ascii="Times New Roman" w:hAnsi="Times New Roman" w:cs="Times New Roman"/>
                <w:color w:val="000000"/>
                <w:sz w:val="24"/>
                <w:szCs w:val="24"/>
              </w:rPr>
              <w:t>a. Test distribution is Normal.</w:t>
            </w:r>
          </w:p>
        </w:tc>
      </w:tr>
      <w:tr w:rsidR="001C56BD" w:rsidRPr="0001330C" w:rsidTr="00675DBA">
        <w:trPr>
          <w:cantSplit/>
          <w:trHeight w:val="284"/>
        </w:trPr>
        <w:tc>
          <w:tcPr>
            <w:tcW w:w="8222" w:type="dxa"/>
            <w:gridSpan w:val="4"/>
            <w:tcBorders>
              <w:top w:val="nil"/>
              <w:left w:val="nil"/>
              <w:bottom w:val="nil"/>
              <w:right w:val="nil"/>
            </w:tcBorders>
            <w:shd w:val="clear" w:color="auto" w:fill="FFFFFF"/>
            <w:tcMar>
              <w:top w:w="30" w:type="dxa"/>
              <w:left w:w="30" w:type="dxa"/>
              <w:bottom w:w="30" w:type="dxa"/>
              <w:right w:w="30" w:type="dxa"/>
            </w:tcMar>
          </w:tcPr>
          <w:p w:rsidR="001C56BD" w:rsidRPr="0001330C" w:rsidRDefault="001C56BD" w:rsidP="0001330C">
            <w:pPr>
              <w:autoSpaceDE w:val="0"/>
              <w:autoSpaceDN w:val="0"/>
              <w:adjustRightInd w:val="0"/>
              <w:spacing w:after="0" w:line="240" w:lineRule="auto"/>
              <w:rPr>
                <w:rFonts w:ascii="Times New Roman" w:hAnsi="Times New Roman" w:cs="Times New Roman"/>
                <w:color w:val="000000"/>
                <w:sz w:val="24"/>
                <w:szCs w:val="24"/>
              </w:rPr>
            </w:pPr>
            <w:r w:rsidRPr="0001330C">
              <w:rPr>
                <w:rFonts w:ascii="Times New Roman" w:hAnsi="Times New Roman" w:cs="Times New Roman"/>
                <w:color w:val="000000"/>
                <w:sz w:val="24"/>
                <w:szCs w:val="24"/>
              </w:rPr>
              <w:t>b. Calculated from data.</w:t>
            </w:r>
          </w:p>
        </w:tc>
      </w:tr>
    </w:tbl>
    <w:p w:rsidR="009678D5" w:rsidRDefault="009678D5" w:rsidP="009678D5">
      <w:pPr>
        <w:spacing w:after="0" w:line="240" w:lineRule="auto"/>
        <w:ind w:firstLine="720"/>
        <w:jc w:val="both"/>
        <w:rPr>
          <w:rFonts w:ascii="Times New Roman" w:hAnsi="Times New Roman" w:cs="Times New Roman"/>
          <w:sz w:val="24"/>
          <w:szCs w:val="24"/>
        </w:rPr>
      </w:pPr>
    </w:p>
    <w:p w:rsidR="009678D5" w:rsidRDefault="009678D5" w:rsidP="009678D5">
      <w:pPr>
        <w:spacing w:after="0" w:line="240" w:lineRule="auto"/>
        <w:ind w:firstLine="720"/>
        <w:jc w:val="both"/>
        <w:rPr>
          <w:rFonts w:ascii="Times New Roman" w:hAnsi="Times New Roman" w:cs="Times New Roman"/>
          <w:sz w:val="24"/>
          <w:szCs w:val="24"/>
        </w:rPr>
      </w:pPr>
    </w:p>
    <w:p w:rsidR="00735418" w:rsidRDefault="00735418" w:rsidP="009678D5">
      <w:pPr>
        <w:spacing w:after="0" w:line="240" w:lineRule="auto"/>
        <w:ind w:firstLine="720"/>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Untuk itu, dibawah ini disajikan histogram uji normalitas untuk masing-masing variabel X dan Y.</w:t>
      </w:r>
    </w:p>
    <w:p w:rsidR="009678D5" w:rsidRDefault="009678D5" w:rsidP="0001330C">
      <w:pPr>
        <w:spacing w:after="0" w:line="240" w:lineRule="auto"/>
        <w:ind w:firstLine="709"/>
        <w:jc w:val="both"/>
        <w:rPr>
          <w:rFonts w:ascii="Times New Roman" w:eastAsiaTheme="minorEastAsia" w:hAnsi="Times New Roman" w:cs="Times New Roman"/>
          <w:sz w:val="24"/>
          <w:szCs w:val="24"/>
        </w:rPr>
      </w:pPr>
      <w:r w:rsidRPr="0001330C">
        <w:rPr>
          <w:rFonts w:ascii="Times New Roman" w:hAnsi="Times New Roman" w:cs="Times New Roman"/>
          <w:noProof/>
          <w:sz w:val="24"/>
          <w:szCs w:val="24"/>
          <w:lang w:val="en-US"/>
        </w:rPr>
        <w:drawing>
          <wp:anchor distT="0" distB="0" distL="114300" distR="114300" simplePos="0" relativeHeight="251668480" behindDoc="0" locked="0" layoutInCell="1" allowOverlap="1" wp14:anchorId="4AB7ACA8" wp14:editId="03679229">
            <wp:simplePos x="0" y="0"/>
            <wp:positionH relativeFrom="margin">
              <wp:posOffset>1224914</wp:posOffset>
            </wp:positionH>
            <wp:positionV relativeFrom="paragraph">
              <wp:posOffset>9525</wp:posOffset>
            </wp:positionV>
            <wp:extent cx="3590925" cy="41243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4301" cy="412820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9678D5" w:rsidRDefault="009678D5" w:rsidP="0001330C">
      <w:pPr>
        <w:spacing w:after="0" w:line="240" w:lineRule="auto"/>
        <w:ind w:firstLine="709"/>
        <w:jc w:val="both"/>
        <w:rPr>
          <w:rFonts w:ascii="Times New Roman" w:eastAsiaTheme="minorEastAsia" w:hAnsi="Times New Roman" w:cs="Times New Roman"/>
          <w:sz w:val="24"/>
          <w:szCs w:val="24"/>
        </w:rPr>
      </w:pPr>
    </w:p>
    <w:p w:rsidR="009678D5" w:rsidRDefault="009678D5" w:rsidP="0001330C">
      <w:pPr>
        <w:spacing w:after="0" w:line="240" w:lineRule="auto"/>
        <w:ind w:firstLine="709"/>
        <w:jc w:val="both"/>
        <w:rPr>
          <w:rFonts w:ascii="Times New Roman" w:eastAsiaTheme="minorEastAsia" w:hAnsi="Times New Roman" w:cs="Times New Roman"/>
          <w:sz w:val="24"/>
          <w:szCs w:val="24"/>
        </w:rPr>
      </w:pPr>
    </w:p>
    <w:p w:rsidR="009678D5" w:rsidRDefault="009678D5" w:rsidP="0001330C">
      <w:pPr>
        <w:spacing w:after="0" w:line="240" w:lineRule="auto"/>
        <w:ind w:firstLine="709"/>
        <w:jc w:val="both"/>
        <w:rPr>
          <w:rFonts w:ascii="Times New Roman" w:eastAsiaTheme="minorEastAsia" w:hAnsi="Times New Roman" w:cs="Times New Roman"/>
          <w:sz w:val="24"/>
          <w:szCs w:val="24"/>
        </w:rPr>
      </w:pPr>
    </w:p>
    <w:p w:rsidR="009678D5" w:rsidRDefault="009678D5" w:rsidP="0001330C">
      <w:pPr>
        <w:spacing w:after="0" w:line="240" w:lineRule="auto"/>
        <w:ind w:firstLine="709"/>
        <w:jc w:val="both"/>
        <w:rPr>
          <w:rFonts w:ascii="Times New Roman" w:eastAsiaTheme="minorEastAsia" w:hAnsi="Times New Roman" w:cs="Times New Roman"/>
          <w:sz w:val="24"/>
          <w:szCs w:val="24"/>
        </w:rPr>
      </w:pPr>
    </w:p>
    <w:p w:rsidR="009678D5" w:rsidRDefault="009678D5" w:rsidP="0001330C">
      <w:pPr>
        <w:spacing w:after="0" w:line="240" w:lineRule="auto"/>
        <w:ind w:firstLine="709"/>
        <w:jc w:val="both"/>
        <w:rPr>
          <w:rFonts w:ascii="Times New Roman" w:eastAsiaTheme="minorEastAsia" w:hAnsi="Times New Roman" w:cs="Times New Roman"/>
          <w:sz w:val="24"/>
          <w:szCs w:val="24"/>
        </w:rPr>
      </w:pPr>
    </w:p>
    <w:p w:rsidR="009678D5" w:rsidRDefault="009678D5" w:rsidP="0001330C">
      <w:pPr>
        <w:spacing w:after="0" w:line="240" w:lineRule="auto"/>
        <w:ind w:firstLine="709"/>
        <w:jc w:val="both"/>
        <w:rPr>
          <w:rFonts w:ascii="Times New Roman" w:eastAsiaTheme="minorEastAsia" w:hAnsi="Times New Roman" w:cs="Times New Roman"/>
          <w:sz w:val="24"/>
          <w:szCs w:val="24"/>
        </w:rPr>
      </w:pPr>
    </w:p>
    <w:p w:rsidR="009678D5" w:rsidRDefault="009678D5" w:rsidP="0001330C">
      <w:pPr>
        <w:spacing w:after="0" w:line="240" w:lineRule="auto"/>
        <w:ind w:firstLine="709"/>
        <w:jc w:val="both"/>
        <w:rPr>
          <w:rFonts w:ascii="Times New Roman" w:eastAsiaTheme="minorEastAsia" w:hAnsi="Times New Roman" w:cs="Times New Roman"/>
          <w:sz w:val="24"/>
          <w:szCs w:val="24"/>
        </w:rPr>
      </w:pPr>
    </w:p>
    <w:p w:rsidR="009678D5" w:rsidRDefault="009678D5" w:rsidP="0001330C">
      <w:pPr>
        <w:spacing w:after="0" w:line="240" w:lineRule="auto"/>
        <w:ind w:firstLine="709"/>
        <w:jc w:val="both"/>
        <w:rPr>
          <w:rFonts w:ascii="Times New Roman" w:eastAsiaTheme="minorEastAsia" w:hAnsi="Times New Roman" w:cs="Times New Roman"/>
          <w:sz w:val="24"/>
          <w:szCs w:val="24"/>
        </w:rPr>
      </w:pPr>
    </w:p>
    <w:p w:rsidR="009678D5" w:rsidRDefault="009678D5" w:rsidP="0001330C">
      <w:pPr>
        <w:spacing w:after="0" w:line="240" w:lineRule="auto"/>
        <w:ind w:firstLine="709"/>
        <w:jc w:val="both"/>
        <w:rPr>
          <w:rFonts w:ascii="Times New Roman" w:eastAsiaTheme="minorEastAsia" w:hAnsi="Times New Roman" w:cs="Times New Roman"/>
          <w:sz w:val="24"/>
          <w:szCs w:val="24"/>
        </w:rPr>
      </w:pPr>
    </w:p>
    <w:p w:rsidR="009678D5" w:rsidRDefault="009678D5" w:rsidP="0001330C">
      <w:pPr>
        <w:spacing w:after="0" w:line="240" w:lineRule="auto"/>
        <w:ind w:firstLine="709"/>
        <w:jc w:val="both"/>
        <w:rPr>
          <w:rFonts w:ascii="Times New Roman" w:eastAsiaTheme="minorEastAsia" w:hAnsi="Times New Roman" w:cs="Times New Roman"/>
          <w:sz w:val="24"/>
          <w:szCs w:val="24"/>
        </w:rPr>
      </w:pPr>
    </w:p>
    <w:p w:rsidR="009678D5" w:rsidRDefault="009678D5" w:rsidP="0001330C">
      <w:pPr>
        <w:spacing w:after="0" w:line="240" w:lineRule="auto"/>
        <w:ind w:firstLine="709"/>
        <w:jc w:val="both"/>
        <w:rPr>
          <w:rFonts w:ascii="Times New Roman" w:eastAsiaTheme="minorEastAsia" w:hAnsi="Times New Roman" w:cs="Times New Roman"/>
          <w:sz w:val="24"/>
          <w:szCs w:val="24"/>
        </w:rPr>
      </w:pPr>
    </w:p>
    <w:p w:rsidR="009678D5" w:rsidRDefault="009678D5" w:rsidP="0001330C">
      <w:pPr>
        <w:spacing w:after="0" w:line="240" w:lineRule="auto"/>
        <w:ind w:firstLine="709"/>
        <w:jc w:val="both"/>
        <w:rPr>
          <w:rFonts w:ascii="Times New Roman" w:eastAsiaTheme="minorEastAsia" w:hAnsi="Times New Roman" w:cs="Times New Roman"/>
          <w:sz w:val="24"/>
          <w:szCs w:val="24"/>
        </w:rPr>
      </w:pPr>
    </w:p>
    <w:p w:rsidR="009678D5" w:rsidRDefault="009678D5" w:rsidP="0001330C">
      <w:pPr>
        <w:spacing w:after="0" w:line="240" w:lineRule="auto"/>
        <w:ind w:firstLine="709"/>
        <w:jc w:val="both"/>
        <w:rPr>
          <w:rFonts w:ascii="Times New Roman" w:eastAsiaTheme="minorEastAsia" w:hAnsi="Times New Roman" w:cs="Times New Roman"/>
          <w:sz w:val="24"/>
          <w:szCs w:val="24"/>
        </w:rPr>
      </w:pPr>
    </w:p>
    <w:p w:rsidR="009678D5" w:rsidRDefault="009678D5" w:rsidP="0001330C">
      <w:pPr>
        <w:spacing w:after="0" w:line="240" w:lineRule="auto"/>
        <w:ind w:firstLine="709"/>
        <w:jc w:val="both"/>
        <w:rPr>
          <w:rFonts w:ascii="Times New Roman" w:eastAsiaTheme="minorEastAsia" w:hAnsi="Times New Roman" w:cs="Times New Roman"/>
          <w:sz w:val="24"/>
          <w:szCs w:val="24"/>
        </w:rPr>
      </w:pPr>
    </w:p>
    <w:p w:rsidR="009678D5" w:rsidRDefault="009678D5" w:rsidP="0001330C">
      <w:pPr>
        <w:spacing w:after="0" w:line="240" w:lineRule="auto"/>
        <w:ind w:firstLine="709"/>
        <w:jc w:val="both"/>
        <w:rPr>
          <w:rFonts w:ascii="Times New Roman" w:eastAsiaTheme="minorEastAsia" w:hAnsi="Times New Roman" w:cs="Times New Roman"/>
          <w:sz w:val="24"/>
          <w:szCs w:val="24"/>
        </w:rPr>
      </w:pPr>
    </w:p>
    <w:p w:rsidR="009678D5" w:rsidRDefault="009678D5" w:rsidP="0001330C">
      <w:pPr>
        <w:spacing w:after="0" w:line="240" w:lineRule="auto"/>
        <w:ind w:firstLine="709"/>
        <w:jc w:val="both"/>
        <w:rPr>
          <w:rFonts w:ascii="Times New Roman" w:eastAsiaTheme="minorEastAsia" w:hAnsi="Times New Roman" w:cs="Times New Roman"/>
          <w:sz w:val="24"/>
          <w:szCs w:val="24"/>
        </w:rPr>
      </w:pPr>
    </w:p>
    <w:p w:rsidR="009678D5" w:rsidRDefault="009678D5" w:rsidP="0001330C">
      <w:pPr>
        <w:spacing w:after="0" w:line="240" w:lineRule="auto"/>
        <w:ind w:firstLine="709"/>
        <w:jc w:val="both"/>
        <w:rPr>
          <w:rFonts w:ascii="Times New Roman" w:eastAsiaTheme="minorEastAsia" w:hAnsi="Times New Roman" w:cs="Times New Roman"/>
          <w:sz w:val="24"/>
          <w:szCs w:val="24"/>
        </w:rPr>
      </w:pPr>
    </w:p>
    <w:p w:rsidR="009678D5" w:rsidRDefault="009678D5" w:rsidP="0001330C">
      <w:pPr>
        <w:spacing w:after="0" w:line="240" w:lineRule="auto"/>
        <w:ind w:firstLine="709"/>
        <w:jc w:val="both"/>
        <w:rPr>
          <w:rFonts w:ascii="Times New Roman" w:eastAsiaTheme="minorEastAsia" w:hAnsi="Times New Roman" w:cs="Times New Roman"/>
          <w:sz w:val="24"/>
          <w:szCs w:val="24"/>
        </w:rPr>
      </w:pPr>
    </w:p>
    <w:p w:rsidR="009678D5" w:rsidRDefault="009678D5" w:rsidP="0001330C">
      <w:pPr>
        <w:spacing w:after="0" w:line="240" w:lineRule="auto"/>
        <w:ind w:firstLine="709"/>
        <w:jc w:val="both"/>
        <w:rPr>
          <w:rFonts w:ascii="Times New Roman" w:eastAsiaTheme="minorEastAsia" w:hAnsi="Times New Roman" w:cs="Times New Roman"/>
          <w:sz w:val="24"/>
          <w:szCs w:val="24"/>
        </w:rPr>
      </w:pPr>
    </w:p>
    <w:p w:rsidR="009678D5" w:rsidRDefault="009678D5" w:rsidP="0001330C">
      <w:pPr>
        <w:spacing w:after="0" w:line="240" w:lineRule="auto"/>
        <w:ind w:firstLine="709"/>
        <w:jc w:val="both"/>
        <w:rPr>
          <w:rFonts w:ascii="Times New Roman" w:eastAsiaTheme="minorEastAsia" w:hAnsi="Times New Roman" w:cs="Times New Roman"/>
          <w:sz w:val="24"/>
          <w:szCs w:val="24"/>
        </w:rPr>
      </w:pPr>
    </w:p>
    <w:p w:rsidR="009678D5" w:rsidRDefault="009678D5" w:rsidP="0001330C">
      <w:pPr>
        <w:spacing w:after="0" w:line="240" w:lineRule="auto"/>
        <w:ind w:firstLine="709"/>
        <w:jc w:val="both"/>
        <w:rPr>
          <w:rFonts w:ascii="Times New Roman" w:eastAsiaTheme="minorEastAsia" w:hAnsi="Times New Roman" w:cs="Times New Roman"/>
          <w:sz w:val="24"/>
          <w:szCs w:val="24"/>
        </w:rPr>
      </w:pPr>
    </w:p>
    <w:p w:rsidR="009678D5" w:rsidRPr="0001330C" w:rsidRDefault="009678D5" w:rsidP="0001330C">
      <w:pPr>
        <w:spacing w:after="0" w:line="240" w:lineRule="auto"/>
        <w:ind w:firstLine="709"/>
        <w:jc w:val="both"/>
        <w:rPr>
          <w:rFonts w:ascii="Times New Roman" w:eastAsiaTheme="minorEastAsia" w:hAnsi="Times New Roman" w:cs="Times New Roman"/>
          <w:sz w:val="24"/>
          <w:szCs w:val="24"/>
        </w:rPr>
      </w:pPr>
    </w:p>
    <w:p w:rsidR="00735418" w:rsidRPr="0001330C" w:rsidRDefault="00735418" w:rsidP="0001330C">
      <w:pPr>
        <w:spacing w:after="0" w:line="240" w:lineRule="auto"/>
        <w:jc w:val="center"/>
        <w:rPr>
          <w:rFonts w:ascii="Times New Roman" w:hAnsi="Times New Roman" w:cs="Times New Roman"/>
          <w:sz w:val="24"/>
          <w:szCs w:val="24"/>
        </w:rPr>
      </w:pPr>
    </w:p>
    <w:p w:rsidR="00C45CED" w:rsidRPr="0001330C" w:rsidRDefault="009678D5" w:rsidP="0001330C">
      <w:pPr>
        <w:pStyle w:val="ListParagraph"/>
        <w:spacing w:after="0" w:line="240" w:lineRule="auto"/>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Gambar</w:t>
      </w:r>
    </w:p>
    <w:p w:rsidR="00735418" w:rsidRPr="0001330C" w:rsidRDefault="0014482D" w:rsidP="0001330C">
      <w:pPr>
        <w:pStyle w:val="ListParagraph"/>
        <w:spacing w:after="0" w:line="240" w:lineRule="auto"/>
        <w:ind w:left="0"/>
        <w:jc w:val="center"/>
        <w:rPr>
          <w:rFonts w:ascii="Times New Roman" w:eastAsiaTheme="minorEastAsia" w:hAnsi="Times New Roman" w:cs="Times New Roman"/>
          <w:b/>
          <w:sz w:val="24"/>
          <w:szCs w:val="24"/>
        </w:rPr>
      </w:pPr>
      <w:r w:rsidRPr="0001330C">
        <w:rPr>
          <w:rFonts w:ascii="Times New Roman" w:eastAsiaTheme="minorEastAsia" w:hAnsi="Times New Roman" w:cs="Times New Roman"/>
          <w:b/>
          <w:sz w:val="24"/>
          <w:szCs w:val="24"/>
        </w:rPr>
        <w:t>Histogram Persepsi Pembelajaran Matematika (atas) dan Motivasi Belajar Siswa dalam Bidang Matematika (bawah)</w:t>
      </w:r>
    </w:p>
    <w:p w:rsidR="00406EF3" w:rsidRPr="0001330C" w:rsidRDefault="00406EF3" w:rsidP="0001330C">
      <w:pPr>
        <w:pStyle w:val="ListParagraph"/>
        <w:spacing w:after="0" w:line="240" w:lineRule="auto"/>
        <w:ind w:left="0" w:firstLine="720"/>
        <w:jc w:val="center"/>
        <w:rPr>
          <w:rFonts w:ascii="Times New Roman" w:eastAsiaTheme="minorEastAsia" w:hAnsi="Times New Roman" w:cs="Times New Roman"/>
          <w:b/>
          <w:sz w:val="24"/>
          <w:szCs w:val="24"/>
        </w:rPr>
      </w:pPr>
    </w:p>
    <w:p w:rsidR="00406EF3" w:rsidRPr="0001330C" w:rsidRDefault="00406EF3" w:rsidP="0001330C">
      <w:pPr>
        <w:pStyle w:val="ListParagraph"/>
        <w:spacing w:after="0" w:line="240" w:lineRule="auto"/>
        <w:ind w:left="0" w:firstLine="720"/>
        <w:jc w:val="center"/>
        <w:rPr>
          <w:rFonts w:ascii="Times New Roman" w:eastAsiaTheme="minorEastAsia" w:hAnsi="Times New Roman" w:cs="Times New Roman"/>
          <w:b/>
          <w:sz w:val="24"/>
          <w:szCs w:val="24"/>
        </w:rPr>
      </w:pPr>
    </w:p>
    <w:p w:rsidR="00074864" w:rsidRPr="0001330C" w:rsidRDefault="00074864" w:rsidP="0001330C">
      <w:pPr>
        <w:pStyle w:val="ListParagraph"/>
        <w:spacing w:after="0" w:line="240" w:lineRule="auto"/>
        <w:ind w:left="0" w:firstLine="720"/>
        <w:jc w:val="center"/>
        <w:rPr>
          <w:rFonts w:ascii="Times New Roman" w:eastAsiaTheme="minorEastAsia" w:hAnsi="Times New Roman" w:cs="Times New Roman"/>
          <w:b/>
          <w:sz w:val="24"/>
          <w:szCs w:val="24"/>
        </w:rPr>
      </w:pPr>
    </w:p>
    <w:p w:rsidR="008016CD" w:rsidRPr="0001330C" w:rsidRDefault="008016CD" w:rsidP="0001330C">
      <w:pPr>
        <w:pStyle w:val="ListParagraph"/>
        <w:numPr>
          <w:ilvl w:val="0"/>
          <w:numId w:val="25"/>
        </w:numPr>
        <w:spacing w:after="0" w:line="240" w:lineRule="auto"/>
        <w:ind w:left="426" w:hanging="426"/>
        <w:jc w:val="both"/>
        <w:rPr>
          <w:rFonts w:ascii="Times New Roman" w:eastAsiaTheme="minorEastAsia" w:hAnsi="Times New Roman" w:cs="Times New Roman"/>
          <w:b/>
          <w:sz w:val="24"/>
          <w:szCs w:val="24"/>
        </w:rPr>
      </w:pPr>
      <w:r w:rsidRPr="0001330C">
        <w:rPr>
          <w:rFonts w:ascii="Times New Roman" w:eastAsiaTheme="minorEastAsia" w:hAnsi="Times New Roman" w:cs="Times New Roman"/>
          <w:b/>
          <w:sz w:val="24"/>
          <w:szCs w:val="24"/>
        </w:rPr>
        <w:t xml:space="preserve">Pengujian Hipotesis </w:t>
      </w:r>
    </w:p>
    <w:p w:rsidR="00BE1131" w:rsidRPr="0001330C" w:rsidRDefault="00214D30" w:rsidP="009678D5">
      <w:pPr>
        <w:spacing w:after="0" w:line="240" w:lineRule="auto"/>
        <w:ind w:firstLine="426"/>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Hasil analisis data pengaruh persepsi pembelajaran matematika terhadap motivasi belajar siswa dalam bidang matematika disajikan pada tabel di bawah ini :</w:t>
      </w:r>
    </w:p>
    <w:p w:rsidR="003108D8" w:rsidRPr="0001330C" w:rsidRDefault="003108D8" w:rsidP="0001330C">
      <w:pPr>
        <w:spacing w:after="0" w:line="240" w:lineRule="auto"/>
        <w:rPr>
          <w:rFonts w:ascii="Times New Roman" w:hAnsi="Times New Roman" w:cs="Times New Roman"/>
          <w:b/>
          <w:sz w:val="24"/>
          <w:szCs w:val="24"/>
        </w:rPr>
      </w:pPr>
    </w:p>
    <w:p w:rsidR="00214D30" w:rsidRPr="0001330C" w:rsidRDefault="009678D5" w:rsidP="000133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w:t>
      </w:r>
    </w:p>
    <w:p w:rsidR="00214D30" w:rsidRPr="0001330C" w:rsidRDefault="00214D30" w:rsidP="0001330C">
      <w:pPr>
        <w:spacing w:after="0" w:line="240" w:lineRule="auto"/>
        <w:ind w:firstLine="426"/>
        <w:jc w:val="center"/>
        <w:rPr>
          <w:rFonts w:ascii="Times New Roman" w:hAnsi="Times New Roman" w:cs="Times New Roman"/>
          <w:b/>
          <w:sz w:val="24"/>
          <w:szCs w:val="24"/>
        </w:rPr>
      </w:pPr>
      <w:r w:rsidRPr="0001330C">
        <w:rPr>
          <w:rFonts w:ascii="Times New Roman" w:hAnsi="Times New Roman" w:cs="Times New Roman"/>
          <w:b/>
          <w:sz w:val="24"/>
          <w:szCs w:val="24"/>
        </w:rPr>
        <w:t>Pengaruh Persepsi Pembelajaran Matematika (X) terhadap Motivasi Belajar Siswa dalam Bidang Matematika (Y)</w:t>
      </w:r>
    </w:p>
    <w:p w:rsidR="00E26B8D" w:rsidRPr="0001330C" w:rsidRDefault="00E26B8D" w:rsidP="0001330C">
      <w:pPr>
        <w:spacing w:after="0" w:line="240" w:lineRule="auto"/>
        <w:ind w:firstLine="426"/>
        <w:jc w:val="center"/>
        <w:rPr>
          <w:rFonts w:ascii="Times New Roman" w:hAnsi="Times New Roman" w:cs="Times New Roman"/>
          <w:b/>
          <w:sz w:val="24"/>
          <w:szCs w:val="24"/>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06"/>
        <w:gridCol w:w="1119"/>
        <w:gridCol w:w="1761"/>
        <w:gridCol w:w="2269"/>
        <w:gridCol w:w="2267"/>
      </w:tblGrid>
      <w:tr w:rsidR="00214D30" w:rsidRPr="0001330C" w:rsidTr="00214D30">
        <w:trPr>
          <w:cantSplit/>
          <w:tblHeader/>
        </w:trPr>
        <w:tc>
          <w:tcPr>
            <w:tcW w:w="80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14D30" w:rsidRPr="0001330C" w:rsidRDefault="00214D30" w:rsidP="0001330C">
            <w:pPr>
              <w:autoSpaceDE w:val="0"/>
              <w:autoSpaceDN w:val="0"/>
              <w:adjustRightInd w:val="0"/>
              <w:spacing w:after="0" w:line="240" w:lineRule="auto"/>
              <w:rPr>
                <w:rFonts w:ascii="Times New Roman" w:hAnsi="Times New Roman" w:cs="Times New Roman"/>
                <w:color w:val="000000"/>
                <w:sz w:val="24"/>
                <w:szCs w:val="24"/>
              </w:rPr>
            </w:pPr>
            <w:r w:rsidRPr="0001330C">
              <w:rPr>
                <w:rFonts w:ascii="Times New Roman" w:hAnsi="Times New Roman" w:cs="Times New Roman"/>
                <w:color w:val="000000"/>
                <w:sz w:val="24"/>
                <w:szCs w:val="24"/>
              </w:rPr>
              <w:t>Model</w:t>
            </w:r>
          </w:p>
        </w:tc>
        <w:tc>
          <w:tcPr>
            <w:tcW w:w="1119" w:type="dxa"/>
            <w:tcBorders>
              <w:top w:val="single" w:sz="16" w:space="0" w:color="000000"/>
              <w:left w:val="single" w:sz="16"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rsidR="00214D30" w:rsidRPr="0001330C" w:rsidRDefault="00214D30" w:rsidP="0001330C">
            <w:pPr>
              <w:autoSpaceDE w:val="0"/>
              <w:autoSpaceDN w:val="0"/>
              <w:adjustRightInd w:val="0"/>
              <w:spacing w:after="0" w:line="240" w:lineRule="auto"/>
              <w:jc w:val="center"/>
              <w:rPr>
                <w:rFonts w:ascii="Times New Roman" w:hAnsi="Times New Roman" w:cs="Times New Roman"/>
                <w:color w:val="000000"/>
                <w:sz w:val="24"/>
                <w:szCs w:val="24"/>
              </w:rPr>
            </w:pPr>
            <w:r w:rsidRPr="0001330C">
              <w:rPr>
                <w:rFonts w:ascii="Times New Roman" w:hAnsi="Times New Roman" w:cs="Times New Roman"/>
                <w:color w:val="000000"/>
                <w:sz w:val="24"/>
                <w:szCs w:val="24"/>
              </w:rPr>
              <w:t>R</w:t>
            </w:r>
          </w:p>
        </w:tc>
        <w:tc>
          <w:tcPr>
            <w:tcW w:w="1761" w:type="dxa"/>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rsidR="00214D30" w:rsidRPr="0001330C" w:rsidRDefault="00214D30" w:rsidP="0001330C">
            <w:pPr>
              <w:autoSpaceDE w:val="0"/>
              <w:autoSpaceDN w:val="0"/>
              <w:adjustRightInd w:val="0"/>
              <w:spacing w:after="0" w:line="240" w:lineRule="auto"/>
              <w:jc w:val="center"/>
              <w:rPr>
                <w:rFonts w:ascii="Times New Roman" w:hAnsi="Times New Roman" w:cs="Times New Roman"/>
                <w:color w:val="000000"/>
                <w:sz w:val="24"/>
                <w:szCs w:val="24"/>
              </w:rPr>
            </w:pPr>
            <w:r w:rsidRPr="0001330C">
              <w:rPr>
                <w:rFonts w:ascii="Times New Roman" w:hAnsi="Times New Roman" w:cs="Times New Roman"/>
                <w:color w:val="000000"/>
                <w:sz w:val="24"/>
                <w:szCs w:val="24"/>
              </w:rPr>
              <w:t>R Square</w:t>
            </w:r>
          </w:p>
        </w:tc>
        <w:tc>
          <w:tcPr>
            <w:tcW w:w="2269" w:type="dxa"/>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rsidR="00214D30" w:rsidRPr="0001330C" w:rsidRDefault="00214D30" w:rsidP="0001330C">
            <w:pPr>
              <w:autoSpaceDE w:val="0"/>
              <w:autoSpaceDN w:val="0"/>
              <w:adjustRightInd w:val="0"/>
              <w:spacing w:after="0" w:line="240" w:lineRule="auto"/>
              <w:jc w:val="center"/>
              <w:rPr>
                <w:rFonts w:ascii="Times New Roman" w:hAnsi="Times New Roman" w:cs="Times New Roman"/>
                <w:color w:val="000000"/>
                <w:sz w:val="24"/>
                <w:szCs w:val="24"/>
              </w:rPr>
            </w:pPr>
            <w:r w:rsidRPr="0001330C">
              <w:rPr>
                <w:rFonts w:ascii="Times New Roman" w:hAnsi="Times New Roman" w:cs="Times New Roman"/>
                <w:color w:val="000000"/>
                <w:sz w:val="24"/>
                <w:szCs w:val="24"/>
              </w:rPr>
              <w:t>Adjusted R Square</w:t>
            </w:r>
          </w:p>
        </w:tc>
        <w:tc>
          <w:tcPr>
            <w:tcW w:w="2267" w:type="dxa"/>
            <w:tcBorders>
              <w:top w:val="single" w:sz="16" w:space="0" w:color="000000"/>
              <w:left w:val="single" w:sz="8"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14D30" w:rsidRPr="0001330C" w:rsidRDefault="00214D30" w:rsidP="0001330C">
            <w:pPr>
              <w:autoSpaceDE w:val="0"/>
              <w:autoSpaceDN w:val="0"/>
              <w:adjustRightInd w:val="0"/>
              <w:spacing w:after="0" w:line="240" w:lineRule="auto"/>
              <w:jc w:val="center"/>
              <w:rPr>
                <w:rFonts w:ascii="Times New Roman" w:hAnsi="Times New Roman" w:cs="Times New Roman"/>
                <w:color w:val="000000"/>
                <w:sz w:val="24"/>
                <w:szCs w:val="24"/>
              </w:rPr>
            </w:pPr>
            <w:r w:rsidRPr="0001330C">
              <w:rPr>
                <w:rFonts w:ascii="Times New Roman" w:hAnsi="Times New Roman" w:cs="Times New Roman"/>
                <w:color w:val="000000"/>
                <w:sz w:val="24"/>
                <w:szCs w:val="24"/>
              </w:rPr>
              <w:t>Std. Error of the Estimate</w:t>
            </w:r>
          </w:p>
        </w:tc>
      </w:tr>
      <w:tr w:rsidR="00214D30" w:rsidRPr="0001330C" w:rsidTr="00214D30">
        <w:trPr>
          <w:cantSplit/>
          <w:tblHeader/>
        </w:trPr>
        <w:tc>
          <w:tcPr>
            <w:tcW w:w="80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14D30" w:rsidRPr="0001330C" w:rsidRDefault="00214D30" w:rsidP="0001330C">
            <w:pPr>
              <w:autoSpaceDE w:val="0"/>
              <w:autoSpaceDN w:val="0"/>
              <w:adjustRightInd w:val="0"/>
              <w:spacing w:after="0" w:line="240" w:lineRule="auto"/>
              <w:rPr>
                <w:rFonts w:ascii="Times New Roman" w:hAnsi="Times New Roman" w:cs="Times New Roman"/>
                <w:color w:val="000000"/>
                <w:sz w:val="24"/>
                <w:szCs w:val="24"/>
              </w:rPr>
            </w:pPr>
            <w:r w:rsidRPr="0001330C">
              <w:rPr>
                <w:rFonts w:ascii="Times New Roman" w:hAnsi="Times New Roman" w:cs="Times New Roman"/>
                <w:color w:val="000000"/>
                <w:sz w:val="24"/>
                <w:szCs w:val="24"/>
              </w:rPr>
              <w:t>1</w:t>
            </w:r>
          </w:p>
        </w:tc>
        <w:tc>
          <w:tcPr>
            <w:tcW w:w="1119" w:type="dxa"/>
            <w:tcBorders>
              <w:top w:val="single" w:sz="16" w:space="0" w:color="000000"/>
              <w:left w:val="single" w:sz="16" w:space="0" w:color="000000"/>
              <w:bottom w:val="single" w:sz="16" w:space="0" w:color="000000"/>
              <w:right w:val="single" w:sz="8" w:space="0" w:color="000000"/>
            </w:tcBorders>
            <w:shd w:val="clear" w:color="auto" w:fill="FFFFFF"/>
            <w:tcMar>
              <w:top w:w="30" w:type="dxa"/>
              <w:left w:w="30" w:type="dxa"/>
              <w:bottom w:w="30" w:type="dxa"/>
              <w:right w:w="30" w:type="dxa"/>
            </w:tcMar>
          </w:tcPr>
          <w:p w:rsidR="00214D30" w:rsidRPr="0001330C" w:rsidRDefault="00214D30" w:rsidP="0001330C">
            <w:pPr>
              <w:autoSpaceDE w:val="0"/>
              <w:autoSpaceDN w:val="0"/>
              <w:adjustRightInd w:val="0"/>
              <w:spacing w:after="0" w:line="240" w:lineRule="auto"/>
              <w:jc w:val="right"/>
              <w:rPr>
                <w:rFonts w:ascii="Times New Roman" w:hAnsi="Times New Roman" w:cs="Times New Roman"/>
                <w:color w:val="000000"/>
                <w:sz w:val="24"/>
                <w:szCs w:val="24"/>
              </w:rPr>
            </w:pPr>
            <w:r w:rsidRPr="0001330C">
              <w:rPr>
                <w:rFonts w:ascii="Times New Roman" w:hAnsi="Times New Roman" w:cs="Times New Roman"/>
                <w:color w:val="000000"/>
                <w:sz w:val="24"/>
                <w:szCs w:val="24"/>
              </w:rPr>
              <w:t>.996</w:t>
            </w:r>
            <w:r w:rsidRPr="0001330C">
              <w:rPr>
                <w:rFonts w:ascii="Times New Roman" w:hAnsi="Times New Roman" w:cs="Times New Roman"/>
                <w:color w:val="000000"/>
                <w:sz w:val="24"/>
                <w:szCs w:val="24"/>
                <w:vertAlign w:val="superscript"/>
              </w:rPr>
              <w:t>a</w:t>
            </w:r>
          </w:p>
        </w:tc>
        <w:tc>
          <w:tcPr>
            <w:tcW w:w="1761" w:type="dxa"/>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tcPr>
          <w:p w:rsidR="00214D30" w:rsidRPr="0001330C" w:rsidRDefault="00214D30" w:rsidP="0001330C">
            <w:pPr>
              <w:autoSpaceDE w:val="0"/>
              <w:autoSpaceDN w:val="0"/>
              <w:adjustRightInd w:val="0"/>
              <w:spacing w:after="0" w:line="240" w:lineRule="auto"/>
              <w:jc w:val="right"/>
              <w:rPr>
                <w:rFonts w:ascii="Times New Roman" w:hAnsi="Times New Roman" w:cs="Times New Roman"/>
                <w:color w:val="000000"/>
                <w:sz w:val="24"/>
                <w:szCs w:val="24"/>
              </w:rPr>
            </w:pPr>
            <w:r w:rsidRPr="0001330C">
              <w:rPr>
                <w:rFonts w:ascii="Times New Roman" w:hAnsi="Times New Roman" w:cs="Times New Roman"/>
                <w:color w:val="000000"/>
                <w:sz w:val="24"/>
                <w:szCs w:val="24"/>
              </w:rPr>
              <w:t>.992</w:t>
            </w:r>
          </w:p>
        </w:tc>
        <w:tc>
          <w:tcPr>
            <w:tcW w:w="2269" w:type="dxa"/>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tcPr>
          <w:p w:rsidR="00214D30" w:rsidRPr="0001330C" w:rsidRDefault="00214D30" w:rsidP="0001330C">
            <w:pPr>
              <w:autoSpaceDE w:val="0"/>
              <w:autoSpaceDN w:val="0"/>
              <w:adjustRightInd w:val="0"/>
              <w:spacing w:after="0" w:line="240" w:lineRule="auto"/>
              <w:jc w:val="right"/>
              <w:rPr>
                <w:rFonts w:ascii="Times New Roman" w:hAnsi="Times New Roman" w:cs="Times New Roman"/>
                <w:color w:val="000000"/>
                <w:sz w:val="24"/>
                <w:szCs w:val="24"/>
              </w:rPr>
            </w:pPr>
            <w:r w:rsidRPr="0001330C">
              <w:rPr>
                <w:rFonts w:ascii="Times New Roman" w:hAnsi="Times New Roman" w:cs="Times New Roman"/>
                <w:color w:val="000000"/>
                <w:sz w:val="24"/>
                <w:szCs w:val="24"/>
              </w:rPr>
              <w:t>.992</w:t>
            </w:r>
          </w:p>
        </w:tc>
        <w:tc>
          <w:tcPr>
            <w:tcW w:w="2267" w:type="dxa"/>
            <w:tcBorders>
              <w:top w:val="single" w:sz="16" w:space="0" w:color="000000"/>
              <w:left w:val="single" w:sz="8" w:space="0" w:color="000000"/>
              <w:bottom w:val="single" w:sz="16" w:space="0" w:color="000000"/>
              <w:right w:val="single" w:sz="16" w:space="0" w:color="000000"/>
            </w:tcBorders>
            <w:shd w:val="clear" w:color="auto" w:fill="FFFFFF"/>
            <w:tcMar>
              <w:top w:w="30" w:type="dxa"/>
              <w:left w:w="30" w:type="dxa"/>
              <w:bottom w:w="30" w:type="dxa"/>
              <w:right w:w="30" w:type="dxa"/>
            </w:tcMar>
          </w:tcPr>
          <w:p w:rsidR="00214D30" w:rsidRPr="0001330C" w:rsidRDefault="00214D30" w:rsidP="0001330C">
            <w:pPr>
              <w:autoSpaceDE w:val="0"/>
              <w:autoSpaceDN w:val="0"/>
              <w:adjustRightInd w:val="0"/>
              <w:spacing w:after="0" w:line="240" w:lineRule="auto"/>
              <w:jc w:val="right"/>
              <w:rPr>
                <w:rFonts w:ascii="Times New Roman" w:hAnsi="Times New Roman" w:cs="Times New Roman"/>
                <w:color w:val="000000"/>
                <w:sz w:val="24"/>
                <w:szCs w:val="24"/>
              </w:rPr>
            </w:pPr>
            <w:r w:rsidRPr="0001330C">
              <w:rPr>
                <w:rFonts w:ascii="Times New Roman" w:hAnsi="Times New Roman" w:cs="Times New Roman"/>
                <w:color w:val="000000"/>
                <w:sz w:val="24"/>
                <w:szCs w:val="24"/>
              </w:rPr>
              <w:t>.03121</w:t>
            </w:r>
          </w:p>
        </w:tc>
      </w:tr>
      <w:tr w:rsidR="00214D30" w:rsidRPr="0001330C" w:rsidTr="00214D30">
        <w:trPr>
          <w:cantSplit/>
        </w:trPr>
        <w:tc>
          <w:tcPr>
            <w:tcW w:w="8222" w:type="dxa"/>
            <w:gridSpan w:val="5"/>
            <w:tcBorders>
              <w:top w:val="nil"/>
              <w:left w:val="nil"/>
              <w:bottom w:val="nil"/>
              <w:right w:val="nil"/>
            </w:tcBorders>
            <w:shd w:val="clear" w:color="auto" w:fill="FFFFFF"/>
            <w:tcMar>
              <w:top w:w="30" w:type="dxa"/>
              <w:left w:w="30" w:type="dxa"/>
              <w:bottom w:w="30" w:type="dxa"/>
              <w:right w:w="30" w:type="dxa"/>
            </w:tcMar>
          </w:tcPr>
          <w:p w:rsidR="00214D30" w:rsidRPr="0001330C" w:rsidRDefault="00214D30" w:rsidP="0001330C">
            <w:pPr>
              <w:autoSpaceDE w:val="0"/>
              <w:autoSpaceDN w:val="0"/>
              <w:adjustRightInd w:val="0"/>
              <w:spacing w:after="0" w:line="240" w:lineRule="auto"/>
              <w:rPr>
                <w:rFonts w:ascii="Times New Roman" w:hAnsi="Times New Roman" w:cs="Times New Roman"/>
                <w:color w:val="000000"/>
                <w:sz w:val="24"/>
                <w:szCs w:val="24"/>
              </w:rPr>
            </w:pPr>
            <w:r w:rsidRPr="0001330C">
              <w:rPr>
                <w:rFonts w:ascii="Times New Roman" w:hAnsi="Times New Roman" w:cs="Times New Roman"/>
                <w:color w:val="000000"/>
                <w:sz w:val="24"/>
                <w:szCs w:val="24"/>
              </w:rPr>
              <w:t xml:space="preserve">a. Predictors: (Constant), </w:t>
            </w:r>
            <w:r w:rsidR="003F4399" w:rsidRPr="0001330C">
              <w:rPr>
                <w:rFonts w:ascii="Times New Roman" w:hAnsi="Times New Roman" w:cs="Times New Roman"/>
                <w:color w:val="000000"/>
                <w:sz w:val="24"/>
                <w:szCs w:val="24"/>
              </w:rPr>
              <w:t xml:space="preserve">Persepsi </w:t>
            </w:r>
            <w:r w:rsidRPr="0001330C">
              <w:rPr>
                <w:rFonts w:ascii="Times New Roman" w:hAnsi="Times New Roman" w:cs="Times New Roman"/>
                <w:color w:val="000000"/>
                <w:sz w:val="24"/>
                <w:szCs w:val="24"/>
              </w:rPr>
              <w:t>belajar</w:t>
            </w:r>
          </w:p>
        </w:tc>
      </w:tr>
    </w:tbl>
    <w:p w:rsidR="00E26B8D" w:rsidRPr="0001330C" w:rsidRDefault="00E26B8D" w:rsidP="0001330C">
      <w:pPr>
        <w:spacing w:after="0" w:line="240" w:lineRule="auto"/>
        <w:jc w:val="both"/>
        <w:rPr>
          <w:rFonts w:ascii="Times New Roman" w:hAnsi="Times New Roman" w:cs="Times New Roman"/>
          <w:sz w:val="24"/>
          <w:szCs w:val="24"/>
        </w:rPr>
      </w:pPr>
    </w:p>
    <w:p w:rsidR="00094D07" w:rsidRPr="0001330C" w:rsidRDefault="003108D8" w:rsidP="009678D5">
      <w:pPr>
        <w:spacing w:after="0" w:line="240" w:lineRule="auto"/>
        <w:ind w:firstLine="426"/>
        <w:jc w:val="both"/>
        <w:rPr>
          <w:rFonts w:ascii="Times New Roman" w:hAnsi="Times New Roman" w:cs="Times New Roman"/>
          <w:sz w:val="24"/>
          <w:szCs w:val="24"/>
        </w:rPr>
      </w:pPr>
      <w:r w:rsidRPr="0001330C">
        <w:rPr>
          <w:rFonts w:ascii="Times New Roman" w:hAnsi="Times New Roman" w:cs="Times New Roman"/>
          <w:sz w:val="24"/>
          <w:szCs w:val="24"/>
        </w:rPr>
        <w:t>Dari perhitungan di atas maka ditemukan nilai r sebesar 0,996 dan nilai r</w:t>
      </w:r>
      <w:r w:rsidRPr="0001330C">
        <w:rPr>
          <w:rFonts w:ascii="Times New Roman" w:hAnsi="Times New Roman" w:cs="Times New Roman"/>
          <w:sz w:val="24"/>
          <w:szCs w:val="24"/>
          <w:vertAlign w:val="superscript"/>
        </w:rPr>
        <w:t>2</w:t>
      </w:r>
      <w:r w:rsidRPr="0001330C">
        <w:rPr>
          <w:rFonts w:ascii="Times New Roman" w:hAnsi="Times New Roman" w:cs="Times New Roman"/>
          <w:sz w:val="24"/>
          <w:szCs w:val="24"/>
        </w:rPr>
        <w:t xml:space="preserve"> sebesar 0,992.  Sedangkan nilai t</w:t>
      </w:r>
      <w:r w:rsidRPr="0001330C">
        <w:rPr>
          <w:rFonts w:ascii="Times New Roman" w:hAnsi="Times New Roman" w:cs="Times New Roman"/>
          <w:sz w:val="24"/>
          <w:szCs w:val="24"/>
          <w:vertAlign w:val="subscript"/>
        </w:rPr>
        <w:t xml:space="preserve">hitung </w:t>
      </w:r>
      <w:r w:rsidRPr="0001330C">
        <w:rPr>
          <w:rFonts w:ascii="Times New Roman" w:hAnsi="Times New Roman" w:cs="Times New Roman"/>
          <w:sz w:val="24"/>
          <w:szCs w:val="24"/>
        </w:rPr>
        <w:t xml:space="preserve"> dari tabel 4.1 sebesar 72, 675, </w:t>
      </w:r>
      <w:r w:rsidR="00EF5A42" w:rsidRPr="0001330C">
        <w:rPr>
          <w:rFonts w:ascii="Times New Roman" w:hAnsi="Times New Roman" w:cs="Times New Roman"/>
          <w:sz w:val="24"/>
          <w:szCs w:val="24"/>
        </w:rPr>
        <w:t>dengan taraf nyata 0,05 dan dk = n – 2, maka 42 – 2 = 40 dari daftar distribusi t di dapat t</w:t>
      </w:r>
      <w:r w:rsidR="00EF5A42" w:rsidRPr="0001330C">
        <w:rPr>
          <w:rFonts w:ascii="Times New Roman" w:hAnsi="Times New Roman" w:cs="Times New Roman"/>
          <w:sz w:val="24"/>
          <w:szCs w:val="24"/>
          <w:vertAlign w:val="subscript"/>
        </w:rPr>
        <w:t xml:space="preserve">tabel </w:t>
      </w:r>
      <w:r w:rsidR="00EF5A42" w:rsidRPr="0001330C">
        <w:rPr>
          <w:rFonts w:ascii="Times New Roman" w:hAnsi="Times New Roman" w:cs="Times New Roman"/>
          <w:sz w:val="24"/>
          <w:szCs w:val="24"/>
        </w:rPr>
        <w:t>= 2,02. Karena t</w:t>
      </w:r>
      <w:r w:rsidR="00EF5A42" w:rsidRPr="0001330C">
        <w:rPr>
          <w:rFonts w:ascii="Times New Roman" w:hAnsi="Times New Roman" w:cs="Times New Roman"/>
          <w:sz w:val="24"/>
          <w:szCs w:val="24"/>
          <w:vertAlign w:val="subscript"/>
        </w:rPr>
        <w:t>hitung</w:t>
      </w:r>
      <w:r w:rsidR="00EF5A42" w:rsidRPr="0001330C">
        <w:rPr>
          <w:rFonts w:ascii="Times New Roman" w:hAnsi="Times New Roman" w:cs="Times New Roman"/>
          <w:sz w:val="24"/>
          <w:szCs w:val="24"/>
        </w:rPr>
        <w:t xml:space="preserve"> &gt; t</w:t>
      </w:r>
      <w:r w:rsidR="00EF5A42" w:rsidRPr="0001330C">
        <w:rPr>
          <w:rFonts w:ascii="Times New Roman" w:hAnsi="Times New Roman" w:cs="Times New Roman"/>
          <w:sz w:val="24"/>
          <w:szCs w:val="24"/>
        </w:rPr>
        <w:softHyphen/>
      </w:r>
      <w:r w:rsidR="00EF5A42" w:rsidRPr="0001330C">
        <w:rPr>
          <w:rFonts w:ascii="Times New Roman" w:hAnsi="Times New Roman" w:cs="Times New Roman"/>
          <w:sz w:val="24"/>
          <w:szCs w:val="24"/>
          <w:vertAlign w:val="subscript"/>
        </w:rPr>
        <w:t xml:space="preserve">tabel </w:t>
      </w:r>
      <w:r w:rsidR="00EF5A42" w:rsidRPr="0001330C">
        <w:rPr>
          <w:rFonts w:ascii="Times New Roman" w:hAnsi="Times New Roman" w:cs="Times New Roman"/>
          <w:sz w:val="24"/>
          <w:szCs w:val="24"/>
        </w:rPr>
        <w:t xml:space="preserve"> atau 72,675 &gt; 2,02 maka hipotesis diterima. Dengan demikian dapat disimpulkan bahwa</w:t>
      </w:r>
      <w:r w:rsidR="00EF2BCC" w:rsidRPr="0001330C">
        <w:rPr>
          <w:rFonts w:ascii="Times New Roman" w:hAnsi="Times New Roman" w:cs="Times New Roman"/>
          <w:sz w:val="24"/>
          <w:szCs w:val="24"/>
        </w:rPr>
        <w:t xml:space="preserve"> hipotesis diterima, yaitu</w:t>
      </w:r>
      <w:r w:rsidR="00EF5A42" w:rsidRPr="0001330C">
        <w:rPr>
          <w:rFonts w:ascii="Times New Roman" w:hAnsi="Times New Roman" w:cs="Times New Roman"/>
          <w:sz w:val="24"/>
          <w:szCs w:val="24"/>
        </w:rPr>
        <w:t xml:space="preserve"> ada pengaruh yang signifikan antara persepsi pembelajaran matematika terhadap motivasi belajar siswa dalam bidang matematika di Sekolah </w:t>
      </w:r>
      <w:r w:rsidR="006D1CCF">
        <w:rPr>
          <w:rFonts w:ascii="Times New Roman" w:hAnsi="Times New Roman" w:cs="Times New Roman"/>
          <w:sz w:val="24"/>
          <w:szCs w:val="24"/>
        </w:rPr>
        <w:t>SMA N 1 Curup</w:t>
      </w:r>
      <w:r w:rsidR="002070CD" w:rsidRPr="0001330C">
        <w:rPr>
          <w:rFonts w:ascii="Times New Roman" w:hAnsi="Times New Roman" w:cs="Times New Roman"/>
          <w:sz w:val="24"/>
          <w:szCs w:val="24"/>
        </w:rPr>
        <w:t xml:space="preserve"> T.P </w:t>
      </w:r>
      <w:r w:rsidR="007B39A2">
        <w:rPr>
          <w:rFonts w:ascii="Times New Roman" w:hAnsi="Times New Roman" w:cs="Times New Roman"/>
          <w:sz w:val="24"/>
          <w:szCs w:val="24"/>
        </w:rPr>
        <w:t>2014/2015</w:t>
      </w:r>
      <w:r w:rsidR="002070CD" w:rsidRPr="0001330C">
        <w:rPr>
          <w:rFonts w:ascii="Times New Roman" w:hAnsi="Times New Roman" w:cs="Times New Roman"/>
          <w:sz w:val="24"/>
          <w:szCs w:val="24"/>
        </w:rPr>
        <w:t xml:space="preserve">. </w:t>
      </w:r>
      <w:r w:rsidR="00EF5A42" w:rsidRPr="0001330C">
        <w:rPr>
          <w:rFonts w:ascii="Times New Roman" w:hAnsi="Times New Roman" w:cs="Times New Roman"/>
          <w:sz w:val="24"/>
          <w:szCs w:val="24"/>
        </w:rPr>
        <w:t xml:space="preserve">Adapun </w:t>
      </w:r>
      <w:r w:rsidR="002070CD" w:rsidRPr="0001330C">
        <w:rPr>
          <w:rFonts w:ascii="Times New Roman" w:hAnsi="Times New Roman" w:cs="Times New Roman"/>
          <w:sz w:val="24"/>
          <w:szCs w:val="24"/>
        </w:rPr>
        <w:t>besar pengaruh persepsi pembelajaran matematika terhadap motivasi belajar siswa sebesar 99,2% dan sisa nya karena faktor lain sebesar 0,8%.</w:t>
      </w:r>
    </w:p>
    <w:p w:rsidR="00E26B8D" w:rsidRPr="0001330C" w:rsidRDefault="00E26B8D" w:rsidP="0001330C">
      <w:pPr>
        <w:spacing w:after="0" w:line="240" w:lineRule="auto"/>
        <w:ind w:firstLine="709"/>
        <w:jc w:val="both"/>
        <w:rPr>
          <w:rFonts w:ascii="Times New Roman" w:hAnsi="Times New Roman" w:cs="Times New Roman"/>
          <w:sz w:val="24"/>
          <w:szCs w:val="24"/>
        </w:rPr>
      </w:pPr>
    </w:p>
    <w:p w:rsidR="00B501A7" w:rsidRPr="0001330C" w:rsidRDefault="00B501A7" w:rsidP="0001330C">
      <w:pPr>
        <w:pStyle w:val="ListParagraph"/>
        <w:numPr>
          <w:ilvl w:val="0"/>
          <w:numId w:val="25"/>
        </w:numPr>
        <w:spacing w:after="0" w:line="240" w:lineRule="auto"/>
        <w:ind w:left="426" w:hanging="426"/>
        <w:jc w:val="both"/>
        <w:rPr>
          <w:rFonts w:ascii="Times New Roman" w:eastAsiaTheme="minorEastAsia" w:hAnsi="Times New Roman" w:cs="Times New Roman"/>
          <w:b/>
          <w:sz w:val="24"/>
          <w:szCs w:val="24"/>
        </w:rPr>
      </w:pPr>
      <w:r w:rsidRPr="0001330C">
        <w:rPr>
          <w:rFonts w:ascii="Times New Roman" w:eastAsiaTheme="minorEastAsia" w:hAnsi="Times New Roman" w:cs="Times New Roman"/>
          <w:b/>
          <w:sz w:val="24"/>
          <w:szCs w:val="24"/>
        </w:rPr>
        <w:t xml:space="preserve">Pembahasan Hasil Penelitian </w:t>
      </w:r>
    </w:p>
    <w:p w:rsidR="00175EEB" w:rsidRPr="0001330C" w:rsidRDefault="00B501A7" w:rsidP="0001330C">
      <w:pPr>
        <w:spacing w:after="0" w:line="240" w:lineRule="auto"/>
        <w:ind w:firstLine="720"/>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 xml:space="preserve">Penelitian ini dilakukan untuk mengetahui apakah ada pengaruh yang signifikan antara pengaruh yang signifikan antara persepsi pembelajaran matematika terhadap motivasi belajar siswa dalam bidang matematika pada siswa </w:t>
      </w:r>
      <w:r w:rsidR="006D1CCF">
        <w:rPr>
          <w:rFonts w:ascii="Times New Roman" w:eastAsiaTheme="minorEastAsia" w:hAnsi="Times New Roman" w:cs="Times New Roman"/>
          <w:sz w:val="24"/>
          <w:szCs w:val="24"/>
        </w:rPr>
        <w:t>SMA N 1 Curup</w:t>
      </w:r>
      <w:r w:rsidRPr="0001330C">
        <w:rPr>
          <w:rFonts w:ascii="Times New Roman" w:eastAsiaTheme="minorEastAsia" w:hAnsi="Times New Roman" w:cs="Times New Roman"/>
          <w:sz w:val="24"/>
          <w:szCs w:val="24"/>
        </w:rPr>
        <w:t xml:space="preserve"> T.P </w:t>
      </w:r>
      <w:r w:rsidR="007B39A2">
        <w:rPr>
          <w:rFonts w:ascii="Times New Roman" w:eastAsiaTheme="minorEastAsia" w:hAnsi="Times New Roman" w:cs="Times New Roman"/>
          <w:sz w:val="24"/>
          <w:szCs w:val="24"/>
        </w:rPr>
        <w:t>2014/2015</w:t>
      </w:r>
      <w:r w:rsidRPr="0001330C">
        <w:rPr>
          <w:rFonts w:ascii="Times New Roman" w:eastAsiaTheme="minorEastAsia" w:hAnsi="Times New Roman" w:cs="Times New Roman"/>
          <w:sz w:val="24"/>
          <w:szCs w:val="24"/>
        </w:rPr>
        <w:t>. Dari hasil analisis data pengujian hipotesis, penulis dapat mengemukakan beberapa temuan yaitu :</w:t>
      </w:r>
    </w:p>
    <w:p w:rsidR="00175EEB" w:rsidRPr="0001330C" w:rsidRDefault="006F69CC" w:rsidP="0001330C">
      <w:pPr>
        <w:spacing w:after="0" w:line="240" w:lineRule="auto"/>
        <w:ind w:firstLine="720"/>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Rata</w:t>
      </w:r>
      <w:r w:rsidRPr="0001330C">
        <w:rPr>
          <w:rFonts w:ascii="Times New Roman" w:eastAsiaTheme="minorEastAsia" w:hAnsi="Times New Roman" w:cs="Times New Roman"/>
          <w:sz w:val="24"/>
          <w:szCs w:val="24"/>
          <w:lang w:val="en-US"/>
        </w:rPr>
        <w:t>-</w:t>
      </w:r>
      <w:r w:rsidR="00B501A7" w:rsidRPr="0001330C">
        <w:rPr>
          <w:rFonts w:ascii="Times New Roman" w:eastAsiaTheme="minorEastAsia" w:hAnsi="Times New Roman" w:cs="Times New Roman"/>
          <w:sz w:val="24"/>
          <w:szCs w:val="24"/>
        </w:rPr>
        <w:t xml:space="preserve">rata hasil persepsi pembelajaran matematika siswa </w:t>
      </w:r>
      <w:r w:rsidR="006D1CCF">
        <w:rPr>
          <w:rFonts w:ascii="Times New Roman" w:eastAsiaTheme="minorEastAsia" w:hAnsi="Times New Roman" w:cs="Times New Roman"/>
          <w:sz w:val="24"/>
          <w:szCs w:val="24"/>
        </w:rPr>
        <w:t>SMA N 1 Curup</w:t>
      </w:r>
      <w:r w:rsidR="00175EEB" w:rsidRPr="0001330C">
        <w:rPr>
          <w:rFonts w:ascii="Times New Roman" w:eastAsiaTheme="minorEastAsia" w:hAnsi="Times New Roman" w:cs="Times New Roman"/>
          <w:sz w:val="24"/>
          <w:szCs w:val="24"/>
        </w:rPr>
        <w:t xml:space="preserve"> T.P </w:t>
      </w:r>
      <w:r w:rsidR="007B39A2">
        <w:rPr>
          <w:rFonts w:ascii="Times New Roman" w:eastAsiaTheme="minorEastAsia" w:hAnsi="Times New Roman" w:cs="Times New Roman"/>
          <w:sz w:val="24"/>
          <w:szCs w:val="24"/>
        </w:rPr>
        <w:t>2014/2015</w:t>
      </w:r>
      <w:r w:rsidR="00175EEB" w:rsidRPr="0001330C">
        <w:rPr>
          <w:rFonts w:ascii="Times New Roman" w:eastAsiaTheme="minorEastAsia" w:hAnsi="Times New Roman" w:cs="Times New Roman"/>
          <w:sz w:val="24"/>
          <w:szCs w:val="24"/>
        </w:rPr>
        <w:t xml:space="preserve"> sebesar 3,3183 dengan standart deviasi sebesar 0,35553. </w:t>
      </w:r>
      <w:r w:rsidRPr="0001330C">
        <w:rPr>
          <w:rFonts w:ascii="Times New Roman" w:eastAsiaTheme="minorEastAsia" w:hAnsi="Times New Roman" w:cs="Times New Roman"/>
          <w:sz w:val="24"/>
          <w:szCs w:val="24"/>
        </w:rPr>
        <w:t>Rat</w:t>
      </w:r>
      <w:r w:rsidRPr="0001330C">
        <w:rPr>
          <w:rFonts w:ascii="Times New Roman" w:eastAsiaTheme="minorEastAsia" w:hAnsi="Times New Roman" w:cs="Times New Roman"/>
          <w:sz w:val="24"/>
          <w:szCs w:val="24"/>
          <w:lang w:val="en-US"/>
        </w:rPr>
        <w:t>a-</w:t>
      </w:r>
      <w:r w:rsidR="00B501A7" w:rsidRPr="0001330C">
        <w:rPr>
          <w:rFonts w:ascii="Times New Roman" w:eastAsiaTheme="minorEastAsia" w:hAnsi="Times New Roman" w:cs="Times New Roman"/>
          <w:sz w:val="24"/>
          <w:szCs w:val="24"/>
        </w:rPr>
        <w:t xml:space="preserve">rata hasil motivasi belajar siswa dalam bidang matematika </w:t>
      </w:r>
      <w:r w:rsidR="006D1CCF">
        <w:rPr>
          <w:rFonts w:ascii="Times New Roman" w:eastAsiaTheme="minorEastAsia" w:hAnsi="Times New Roman" w:cs="Times New Roman"/>
          <w:sz w:val="24"/>
          <w:szCs w:val="24"/>
        </w:rPr>
        <w:t>SMA N 1 Curup</w:t>
      </w:r>
      <w:r w:rsidR="00B501A7" w:rsidRPr="0001330C">
        <w:rPr>
          <w:rFonts w:ascii="Times New Roman" w:eastAsiaTheme="minorEastAsia" w:hAnsi="Times New Roman" w:cs="Times New Roman"/>
          <w:sz w:val="24"/>
          <w:szCs w:val="24"/>
        </w:rPr>
        <w:t xml:space="preserve"> T.P </w:t>
      </w:r>
      <w:r w:rsidR="007B39A2">
        <w:rPr>
          <w:rFonts w:ascii="Times New Roman" w:eastAsiaTheme="minorEastAsia" w:hAnsi="Times New Roman" w:cs="Times New Roman"/>
          <w:sz w:val="24"/>
          <w:szCs w:val="24"/>
        </w:rPr>
        <w:t>2014/2015</w:t>
      </w:r>
      <w:r w:rsidR="00175EEB" w:rsidRPr="0001330C">
        <w:rPr>
          <w:rFonts w:ascii="Times New Roman" w:eastAsiaTheme="minorEastAsia" w:hAnsi="Times New Roman" w:cs="Times New Roman"/>
          <w:sz w:val="24"/>
          <w:szCs w:val="24"/>
        </w:rPr>
        <w:t xml:space="preserve"> sebesar  3,3671 dengan standart deviasi 0,36021. </w:t>
      </w:r>
    </w:p>
    <w:p w:rsidR="005E2A28" w:rsidRPr="0001330C" w:rsidRDefault="00B501A7" w:rsidP="0001330C">
      <w:pPr>
        <w:spacing w:after="0" w:line="240" w:lineRule="auto"/>
        <w:ind w:firstLine="720"/>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Persamaan r</w:t>
      </w:r>
      <w:r w:rsidR="00016812" w:rsidRPr="0001330C">
        <w:rPr>
          <w:rFonts w:ascii="Times New Roman" w:eastAsiaTheme="minorEastAsia" w:hAnsi="Times New Roman" w:cs="Times New Roman"/>
          <w:sz w:val="24"/>
          <w:szCs w:val="24"/>
        </w:rPr>
        <w:t>egresi liniernya Ŷ = 0,007 + 0,983</w:t>
      </w:r>
      <w:r w:rsidRPr="0001330C">
        <w:rPr>
          <w:rFonts w:ascii="Times New Roman" w:eastAsiaTheme="minorEastAsia" w:hAnsi="Times New Roman" w:cs="Times New Roman"/>
          <w:sz w:val="24"/>
          <w:szCs w:val="24"/>
        </w:rPr>
        <w:t>x</w:t>
      </w:r>
      <w:r w:rsidR="00175EEB" w:rsidRPr="0001330C">
        <w:rPr>
          <w:rFonts w:ascii="Times New Roman" w:eastAsiaTheme="minorEastAsia" w:hAnsi="Times New Roman" w:cs="Times New Roman"/>
          <w:sz w:val="24"/>
          <w:szCs w:val="24"/>
        </w:rPr>
        <w:t xml:space="preserve">. Ini artinya dalam penelitian ini ditemukan bahwa variabel persepsi pembelajaran matematika berpengaruh secara nyata terhadap motivasi belajar siswa dalam bidang matematika di </w:t>
      </w:r>
      <w:r w:rsidR="00EF2BCC" w:rsidRPr="0001330C">
        <w:rPr>
          <w:rFonts w:ascii="Times New Roman" w:eastAsiaTheme="minorEastAsia" w:hAnsi="Times New Roman" w:cs="Times New Roman"/>
          <w:sz w:val="24"/>
          <w:szCs w:val="24"/>
        </w:rPr>
        <w:t xml:space="preserve">sekolah </w:t>
      </w:r>
      <w:r w:rsidR="006D1CCF">
        <w:rPr>
          <w:rFonts w:ascii="Times New Roman" w:eastAsiaTheme="minorEastAsia" w:hAnsi="Times New Roman" w:cs="Times New Roman"/>
          <w:sz w:val="24"/>
          <w:szCs w:val="24"/>
        </w:rPr>
        <w:t>SMA N 1 Curup</w:t>
      </w:r>
      <w:r w:rsidR="00EF2BCC" w:rsidRPr="0001330C">
        <w:rPr>
          <w:rFonts w:ascii="Times New Roman" w:eastAsiaTheme="minorEastAsia" w:hAnsi="Times New Roman" w:cs="Times New Roman"/>
          <w:sz w:val="24"/>
          <w:szCs w:val="24"/>
        </w:rPr>
        <w:t xml:space="preserve"> sebesar 99,2% maka sisanya 0,8</w:t>
      </w:r>
      <w:r w:rsidR="00175EEB" w:rsidRPr="0001330C">
        <w:rPr>
          <w:rFonts w:ascii="Times New Roman" w:eastAsiaTheme="minorEastAsia" w:hAnsi="Times New Roman" w:cs="Times New Roman"/>
          <w:sz w:val="24"/>
          <w:szCs w:val="24"/>
        </w:rPr>
        <w:t xml:space="preserve">% dari faktor lain. </w:t>
      </w:r>
    </w:p>
    <w:p w:rsidR="009678D5" w:rsidRDefault="009678D5" w:rsidP="009678D5">
      <w:pPr>
        <w:spacing w:after="0" w:line="240" w:lineRule="auto"/>
        <w:rPr>
          <w:rFonts w:ascii="Times New Roman" w:eastAsiaTheme="minorEastAsia" w:hAnsi="Times New Roman" w:cs="Times New Roman"/>
          <w:b/>
          <w:sz w:val="24"/>
          <w:szCs w:val="24"/>
        </w:rPr>
      </w:pPr>
    </w:p>
    <w:p w:rsidR="000F7619" w:rsidRPr="009678D5" w:rsidRDefault="009678D5" w:rsidP="009678D5">
      <w:pPr>
        <w:pStyle w:val="ListParagraph"/>
        <w:numPr>
          <w:ilvl w:val="0"/>
          <w:numId w:val="42"/>
        </w:numPr>
        <w:spacing w:after="0" w:line="240" w:lineRule="auto"/>
        <w:ind w:left="360"/>
        <w:rPr>
          <w:rFonts w:ascii="Times New Roman" w:eastAsiaTheme="minorEastAsia" w:hAnsi="Times New Roman" w:cs="Times New Roman"/>
          <w:b/>
          <w:sz w:val="24"/>
          <w:szCs w:val="24"/>
        </w:rPr>
      </w:pPr>
      <w:r w:rsidRPr="009678D5">
        <w:rPr>
          <w:rFonts w:ascii="Times New Roman" w:eastAsiaTheme="minorEastAsia" w:hAnsi="Times New Roman" w:cs="Times New Roman"/>
          <w:b/>
          <w:sz w:val="24"/>
          <w:szCs w:val="24"/>
        </w:rPr>
        <w:t>Kesimpulan Dan Saran</w:t>
      </w:r>
    </w:p>
    <w:p w:rsidR="00B501A7" w:rsidRPr="0001330C" w:rsidRDefault="00B501A7" w:rsidP="009678D5">
      <w:pPr>
        <w:pStyle w:val="ListParagraph"/>
        <w:numPr>
          <w:ilvl w:val="0"/>
          <w:numId w:val="32"/>
        </w:numPr>
        <w:spacing w:after="0" w:line="240" w:lineRule="auto"/>
        <w:ind w:left="709" w:hanging="425"/>
        <w:jc w:val="both"/>
        <w:rPr>
          <w:rFonts w:ascii="Times New Roman" w:eastAsiaTheme="minorEastAsia" w:hAnsi="Times New Roman" w:cs="Times New Roman"/>
          <w:b/>
          <w:sz w:val="24"/>
          <w:szCs w:val="24"/>
        </w:rPr>
      </w:pPr>
      <w:r w:rsidRPr="0001330C">
        <w:rPr>
          <w:rFonts w:ascii="Times New Roman" w:eastAsiaTheme="minorEastAsia" w:hAnsi="Times New Roman" w:cs="Times New Roman"/>
          <w:b/>
          <w:sz w:val="24"/>
          <w:szCs w:val="24"/>
        </w:rPr>
        <w:t xml:space="preserve">Kesimpulan </w:t>
      </w:r>
    </w:p>
    <w:p w:rsidR="00B501A7" w:rsidRPr="0001330C" w:rsidRDefault="009678D5" w:rsidP="009678D5">
      <w:pPr>
        <w:pStyle w:val="ListParagraph"/>
        <w:tabs>
          <w:tab w:val="left" w:pos="0"/>
        </w:tabs>
        <w:spacing w:after="0" w:line="24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B501A7" w:rsidRPr="0001330C">
        <w:rPr>
          <w:rFonts w:ascii="Times New Roman" w:eastAsiaTheme="minorEastAsia" w:hAnsi="Times New Roman" w:cs="Times New Roman"/>
          <w:sz w:val="24"/>
          <w:szCs w:val="24"/>
        </w:rPr>
        <w:t>Setelah dilakukan perhitungan analisa dan pembahasan penelitian maka dapat diambil kesimpulan sebagai berikut :</w:t>
      </w:r>
    </w:p>
    <w:p w:rsidR="00094D07" w:rsidRPr="0001330C" w:rsidRDefault="00094D07" w:rsidP="0001330C">
      <w:pPr>
        <w:pStyle w:val="ListParagraph"/>
        <w:numPr>
          <w:ilvl w:val="0"/>
          <w:numId w:val="33"/>
        </w:numPr>
        <w:spacing w:after="0" w:line="240" w:lineRule="auto"/>
        <w:ind w:left="426" w:hanging="426"/>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 xml:space="preserve">Motivasi belajar siswa dalam bidang matematika juga dipengaruhi oleh persepsi masing-masing siswa terhadap pelajaran matematika. Semakin baik persepsi siswa terhadap matematika maka akan semakin tinggi motivasi belajar siswa tersebut. Motivasi yang tinggi akan mempengaruhi terhadap hasil belajar siswa. </w:t>
      </w:r>
    </w:p>
    <w:p w:rsidR="00597B31" w:rsidRPr="0001330C" w:rsidRDefault="006F69CC" w:rsidP="0001330C">
      <w:pPr>
        <w:pStyle w:val="ListParagraph"/>
        <w:numPr>
          <w:ilvl w:val="0"/>
          <w:numId w:val="33"/>
        </w:numPr>
        <w:spacing w:after="0" w:line="240" w:lineRule="auto"/>
        <w:ind w:left="426" w:hanging="426"/>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Rata</w:t>
      </w:r>
      <w:r w:rsidRPr="0001330C">
        <w:rPr>
          <w:rFonts w:ascii="Times New Roman" w:eastAsiaTheme="minorEastAsia" w:hAnsi="Times New Roman" w:cs="Times New Roman"/>
          <w:sz w:val="24"/>
          <w:szCs w:val="24"/>
          <w:lang w:val="en-US"/>
        </w:rPr>
        <w:t>-</w:t>
      </w:r>
      <w:r w:rsidR="00597B31" w:rsidRPr="0001330C">
        <w:rPr>
          <w:rFonts w:ascii="Times New Roman" w:eastAsiaTheme="minorEastAsia" w:hAnsi="Times New Roman" w:cs="Times New Roman"/>
          <w:sz w:val="24"/>
          <w:szCs w:val="24"/>
        </w:rPr>
        <w:t xml:space="preserve">rata skor (Mean) dari persepsi pembelajaran matematika  adalah </w:t>
      </w:r>
      <w:r w:rsidR="00094D07" w:rsidRPr="0001330C">
        <w:rPr>
          <w:rFonts w:ascii="Times New Roman" w:eastAsiaTheme="minorEastAsia" w:hAnsi="Times New Roman" w:cs="Times New Roman"/>
          <w:sz w:val="24"/>
          <w:szCs w:val="24"/>
        </w:rPr>
        <w:t>3,3183</w:t>
      </w:r>
      <w:r w:rsidR="00597B31" w:rsidRPr="0001330C">
        <w:rPr>
          <w:rFonts w:ascii="Times New Roman" w:eastAsiaTheme="minorEastAsia" w:hAnsi="Times New Roman" w:cs="Times New Roman"/>
          <w:sz w:val="24"/>
          <w:szCs w:val="24"/>
        </w:rPr>
        <w:t xml:space="preserve"> </w:t>
      </w:r>
      <w:r w:rsidR="00094D07" w:rsidRPr="0001330C">
        <w:rPr>
          <w:rFonts w:ascii="Times New Roman" w:eastAsiaTheme="minorEastAsia" w:hAnsi="Times New Roman" w:cs="Times New Roman"/>
          <w:sz w:val="24"/>
          <w:szCs w:val="24"/>
        </w:rPr>
        <w:t>dan standart deviasi sebesar 0,35553</w:t>
      </w:r>
      <w:r w:rsidR="00597B31" w:rsidRPr="0001330C">
        <w:rPr>
          <w:rFonts w:ascii="Times New Roman" w:eastAsiaTheme="minorEastAsia" w:hAnsi="Times New Roman" w:cs="Times New Roman"/>
          <w:sz w:val="24"/>
          <w:szCs w:val="24"/>
        </w:rPr>
        <w:t>.</w:t>
      </w:r>
    </w:p>
    <w:p w:rsidR="00597B31" w:rsidRPr="0001330C" w:rsidRDefault="006F69CC" w:rsidP="0001330C">
      <w:pPr>
        <w:pStyle w:val="ListParagraph"/>
        <w:numPr>
          <w:ilvl w:val="0"/>
          <w:numId w:val="33"/>
        </w:numPr>
        <w:spacing w:after="0" w:line="240" w:lineRule="auto"/>
        <w:ind w:left="426" w:hanging="426"/>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lastRenderedPageBreak/>
        <w:t>Rata</w:t>
      </w:r>
      <w:r w:rsidRPr="0001330C">
        <w:rPr>
          <w:rFonts w:ascii="Times New Roman" w:eastAsiaTheme="minorEastAsia" w:hAnsi="Times New Roman" w:cs="Times New Roman"/>
          <w:sz w:val="24"/>
          <w:szCs w:val="24"/>
          <w:lang w:val="en-US"/>
        </w:rPr>
        <w:t>-</w:t>
      </w:r>
      <w:r w:rsidR="00597B31" w:rsidRPr="0001330C">
        <w:rPr>
          <w:rFonts w:ascii="Times New Roman" w:eastAsiaTheme="minorEastAsia" w:hAnsi="Times New Roman" w:cs="Times New Roman"/>
          <w:sz w:val="24"/>
          <w:szCs w:val="24"/>
        </w:rPr>
        <w:t>rata skor (Mean) dari motivasi belajar siswa dala</w:t>
      </w:r>
      <w:r w:rsidR="00094D07" w:rsidRPr="0001330C">
        <w:rPr>
          <w:rFonts w:ascii="Times New Roman" w:eastAsiaTheme="minorEastAsia" w:hAnsi="Times New Roman" w:cs="Times New Roman"/>
          <w:sz w:val="24"/>
          <w:szCs w:val="24"/>
        </w:rPr>
        <w:t>m bidang matematika  adalah 3,3671</w:t>
      </w:r>
      <w:r w:rsidR="00597B31" w:rsidRPr="0001330C">
        <w:rPr>
          <w:rFonts w:ascii="Times New Roman" w:eastAsiaTheme="minorEastAsia" w:hAnsi="Times New Roman" w:cs="Times New Roman"/>
          <w:sz w:val="24"/>
          <w:szCs w:val="24"/>
        </w:rPr>
        <w:t xml:space="preserve"> </w:t>
      </w:r>
      <w:r w:rsidR="00094D07" w:rsidRPr="0001330C">
        <w:rPr>
          <w:rFonts w:ascii="Times New Roman" w:eastAsiaTheme="minorEastAsia" w:hAnsi="Times New Roman" w:cs="Times New Roman"/>
          <w:sz w:val="24"/>
          <w:szCs w:val="24"/>
        </w:rPr>
        <w:t>dan standart deviasi sebesar 0,36021</w:t>
      </w:r>
    </w:p>
    <w:p w:rsidR="00E26B8D" w:rsidRPr="0001330C" w:rsidRDefault="00597B31" w:rsidP="0001330C">
      <w:pPr>
        <w:pStyle w:val="ListParagraph"/>
        <w:numPr>
          <w:ilvl w:val="0"/>
          <w:numId w:val="33"/>
        </w:numPr>
        <w:spacing w:after="0" w:line="240" w:lineRule="auto"/>
        <w:ind w:left="426" w:hanging="426"/>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 xml:space="preserve">Secara bersamaan variabel persepsi pembelajaran matematika berpengaruh terhadap motivasi belajar siswa dalam bidang matematika di Sekolah </w:t>
      </w:r>
      <w:r w:rsidR="006D1CCF">
        <w:rPr>
          <w:rFonts w:ascii="Times New Roman" w:eastAsiaTheme="minorEastAsia" w:hAnsi="Times New Roman" w:cs="Times New Roman"/>
          <w:sz w:val="24"/>
          <w:szCs w:val="24"/>
        </w:rPr>
        <w:t>SMA N 1 Curup</w:t>
      </w:r>
      <w:r w:rsidR="00960665" w:rsidRPr="0001330C">
        <w:rPr>
          <w:rFonts w:ascii="Times New Roman" w:eastAsiaTheme="minorEastAsia" w:hAnsi="Times New Roman" w:cs="Times New Roman"/>
          <w:sz w:val="24"/>
          <w:szCs w:val="24"/>
        </w:rPr>
        <w:t xml:space="preserve"> T.P </w:t>
      </w:r>
      <w:r w:rsidR="007B39A2">
        <w:rPr>
          <w:rFonts w:ascii="Times New Roman" w:eastAsiaTheme="minorEastAsia" w:hAnsi="Times New Roman" w:cs="Times New Roman"/>
          <w:sz w:val="24"/>
          <w:szCs w:val="24"/>
        </w:rPr>
        <w:t>2014/2015</w:t>
      </w:r>
      <w:r w:rsidR="00960665" w:rsidRPr="0001330C">
        <w:rPr>
          <w:rFonts w:ascii="Times New Roman" w:eastAsiaTheme="minorEastAsia" w:hAnsi="Times New Roman" w:cs="Times New Roman"/>
          <w:sz w:val="24"/>
          <w:szCs w:val="24"/>
        </w:rPr>
        <w:t xml:space="preserve"> dikelas X</w:t>
      </w:r>
      <w:r w:rsidRPr="0001330C">
        <w:rPr>
          <w:rFonts w:ascii="Times New Roman" w:eastAsiaTheme="minorEastAsia" w:hAnsi="Times New Roman" w:cs="Times New Roman"/>
          <w:sz w:val="24"/>
          <w:szCs w:val="24"/>
        </w:rPr>
        <w:t xml:space="preserve"> sebesar 99</w:t>
      </w:r>
      <w:r w:rsidR="00E40BB3" w:rsidRPr="0001330C">
        <w:rPr>
          <w:rFonts w:ascii="Times New Roman" w:eastAsiaTheme="minorEastAsia" w:hAnsi="Times New Roman" w:cs="Times New Roman"/>
          <w:sz w:val="24"/>
          <w:szCs w:val="24"/>
        </w:rPr>
        <w:t>,2%. Sedangkan sisanya 0,8</w:t>
      </w:r>
      <w:r w:rsidRPr="0001330C">
        <w:rPr>
          <w:rFonts w:ascii="Times New Roman" w:eastAsiaTheme="minorEastAsia" w:hAnsi="Times New Roman" w:cs="Times New Roman"/>
          <w:sz w:val="24"/>
          <w:szCs w:val="24"/>
        </w:rPr>
        <w:t xml:space="preserve">% dipengaruhi oleh faktor lain yang tidak termasuk dalam model kajian penelitian ini. </w:t>
      </w:r>
    </w:p>
    <w:p w:rsidR="000D5489" w:rsidRDefault="00597B31" w:rsidP="0001330C">
      <w:pPr>
        <w:pStyle w:val="ListParagraph"/>
        <w:numPr>
          <w:ilvl w:val="0"/>
          <w:numId w:val="33"/>
        </w:numPr>
        <w:spacing w:after="0" w:line="240" w:lineRule="auto"/>
        <w:ind w:left="426" w:hanging="426"/>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Dari hasil penelitian yang penulis teliti</w:t>
      </w:r>
      <w:r w:rsidR="00094D07" w:rsidRPr="0001330C">
        <w:rPr>
          <w:rFonts w:ascii="Times New Roman" w:eastAsiaTheme="minorEastAsia" w:hAnsi="Times New Roman" w:cs="Times New Roman"/>
          <w:sz w:val="24"/>
          <w:szCs w:val="24"/>
        </w:rPr>
        <w:t xml:space="preserve"> diperoleh bahwa hipotesis diterima yaitu a</w:t>
      </w:r>
      <w:r w:rsidRPr="0001330C">
        <w:rPr>
          <w:rFonts w:ascii="Times New Roman" w:eastAsiaTheme="minorEastAsia" w:hAnsi="Times New Roman" w:cs="Times New Roman"/>
          <w:sz w:val="24"/>
          <w:szCs w:val="24"/>
        </w:rPr>
        <w:t xml:space="preserve">da Pengaruh persepsi pembelajaran matematika terhadap motivasi belajar siswa dalam bidang matematika pada siswa </w:t>
      </w:r>
      <w:r w:rsidR="006D1CCF">
        <w:rPr>
          <w:rFonts w:ascii="Times New Roman" w:eastAsiaTheme="minorEastAsia" w:hAnsi="Times New Roman" w:cs="Times New Roman"/>
          <w:sz w:val="24"/>
          <w:szCs w:val="24"/>
        </w:rPr>
        <w:t>SMA N 1 Curup</w:t>
      </w:r>
      <w:r w:rsidRPr="0001330C">
        <w:rPr>
          <w:rFonts w:ascii="Times New Roman" w:eastAsiaTheme="minorEastAsia" w:hAnsi="Times New Roman" w:cs="Times New Roman"/>
          <w:sz w:val="24"/>
          <w:szCs w:val="24"/>
        </w:rPr>
        <w:t xml:space="preserve"> T.P </w:t>
      </w:r>
      <w:r w:rsidR="007B39A2">
        <w:rPr>
          <w:rFonts w:ascii="Times New Roman" w:eastAsiaTheme="minorEastAsia" w:hAnsi="Times New Roman" w:cs="Times New Roman"/>
          <w:sz w:val="24"/>
          <w:szCs w:val="24"/>
        </w:rPr>
        <w:t>2014/2015</w:t>
      </w:r>
      <w:r w:rsidR="00E26B8D" w:rsidRPr="0001330C">
        <w:rPr>
          <w:rFonts w:ascii="Times New Roman" w:eastAsiaTheme="minorEastAsia" w:hAnsi="Times New Roman" w:cs="Times New Roman"/>
          <w:sz w:val="24"/>
          <w:szCs w:val="24"/>
        </w:rPr>
        <w:t>.</w:t>
      </w:r>
    </w:p>
    <w:p w:rsidR="009678D5" w:rsidRPr="0001330C" w:rsidRDefault="009678D5" w:rsidP="009678D5">
      <w:pPr>
        <w:pStyle w:val="ListParagraph"/>
        <w:spacing w:after="0" w:line="240" w:lineRule="auto"/>
        <w:ind w:left="426"/>
        <w:jc w:val="both"/>
        <w:rPr>
          <w:rFonts w:ascii="Times New Roman" w:eastAsiaTheme="minorEastAsia" w:hAnsi="Times New Roman" w:cs="Times New Roman"/>
          <w:sz w:val="24"/>
          <w:szCs w:val="24"/>
        </w:rPr>
      </w:pPr>
    </w:p>
    <w:p w:rsidR="00821CF0" w:rsidRPr="0001330C" w:rsidRDefault="00821CF0" w:rsidP="009678D5">
      <w:pPr>
        <w:pStyle w:val="ListParagraph"/>
        <w:numPr>
          <w:ilvl w:val="0"/>
          <w:numId w:val="32"/>
        </w:numPr>
        <w:spacing w:after="0" w:line="240" w:lineRule="auto"/>
        <w:ind w:left="709" w:hanging="425"/>
        <w:jc w:val="both"/>
        <w:rPr>
          <w:rFonts w:ascii="Times New Roman" w:eastAsiaTheme="minorEastAsia" w:hAnsi="Times New Roman" w:cs="Times New Roman"/>
          <w:b/>
          <w:sz w:val="24"/>
          <w:szCs w:val="24"/>
        </w:rPr>
      </w:pPr>
      <w:r w:rsidRPr="0001330C">
        <w:rPr>
          <w:rFonts w:ascii="Times New Roman" w:eastAsiaTheme="minorEastAsia" w:hAnsi="Times New Roman" w:cs="Times New Roman"/>
          <w:b/>
          <w:sz w:val="24"/>
          <w:szCs w:val="24"/>
        </w:rPr>
        <w:t xml:space="preserve">Saran </w:t>
      </w:r>
    </w:p>
    <w:p w:rsidR="00821CF0" w:rsidRPr="009678D5" w:rsidRDefault="006F69CC" w:rsidP="009678D5">
      <w:pPr>
        <w:spacing w:after="0" w:line="240" w:lineRule="auto"/>
        <w:ind w:firstLine="709"/>
        <w:jc w:val="both"/>
        <w:rPr>
          <w:rFonts w:ascii="Times New Roman" w:eastAsiaTheme="minorEastAsia" w:hAnsi="Times New Roman" w:cs="Times New Roman"/>
          <w:sz w:val="24"/>
          <w:szCs w:val="24"/>
        </w:rPr>
      </w:pPr>
      <w:r w:rsidRPr="009678D5">
        <w:rPr>
          <w:rFonts w:ascii="Times New Roman" w:eastAsiaTheme="minorEastAsia" w:hAnsi="Times New Roman" w:cs="Times New Roman"/>
          <w:sz w:val="24"/>
          <w:szCs w:val="24"/>
        </w:rPr>
        <w:t>Adapun saran</w:t>
      </w:r>
      <w:r w:rsidRPr="009678D5">
        <w:rPr>
          <w:rFonts w:ascii="Times New Roman" w:eastAsiaTheme="minorEastAsia" w:hAnsi="Times New Roman" w:cs="Times New Roman"/>
          <w:sz w:val="24"/>
          <w:szCs w:val="24"/>
          <w:lang w:val="en-US"/>
        </w:rPr>
        <w:t>-</w:t>
      </w:r>
      <w:r w:rsidR="00821CF0" w:rsidRPr="009678D5">
        <w:rPr>
          <w:rFonts w:ascii="Times New Roman" w:eastAsiaTheme="minorEastAsia" w:hAnsi="Times New Roman" w:cs="Times New Roman"/>
          <w:sz w:val="24"/>
          <w:szCs w:val="24"/>
        </w:rPr>
        <w:t>saran yang penulis kemukakan dalam tulisan ini adalah :</w:t>
      </w:r>
    </w:p>
    <w:p w:rsidR="00821CF0" w:rsidRPr="0001330C" w:rsidRDefault="00821CF0" w:rsidP="0001330C">
      <w:pPr>
        <w:pStyle w:val="ListParagraph"/>
        <w:numPr>
          <w:ilvl w:val="0"/>
          <w:numId w:val="35"/>
        </w:numPr>
        <w:spacing w:after="0" w:line="240" w:lineRule="auto"/>
        <w:ind w:left="426" w:hanging="426"/>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 xml:space="preserve">Kepada </w:t>
      </w:r>
      <w:r w:rsidR="0047112A" w:rsidRPr="0001330C">
        <w:rPr>
          <w:rFonts w:ascii="Times New Roman" w:eastAsiaTheme="minorEastAsia" w:hAnsi="Times New Roman" w:cs="Times New Roman"/>
          <w:sz w:val="24"/>
          <w:szCs w:val="24"/>
        </w:rPr>
        <w:t xml:space="preserve">siswa </w:t>
      </w:r>
      <w:r w:rsidR="006D1CCF">
        <w:rPr>
          <w:rFonts w:ascii="Times New Roman" w:eastAsiaTheme="minorEastAsia" w:hAnsi="Times New Roman" w:cs="Times New Roman"/>
          <w:sz w:val="24"/>
          <w:szCs w:val="24"/>
        </w:rPr>
        <w:t>SMA N 1 Curup</w:t>
      </w:r>
      <w:r w:rsidR="0047112A" w:rsidRPr="0001330C">
        <w:rPr>
          <w:rFonts w:ascii="Times New Roman" w:eastAsiaTheme="minorEastAsia" w:hAnsi="Times New Roman" w:cs="Times New Roman"/>
          <w:sz w:val="24"/>
          <w:szCs w:val="24"/>
        </w:rPr>
        <w:t xml:space="preserve"> T.P </w:t>
      </w:r>
      <w:r w:rsidR="007B39A2">
        <w:rPr>
          <w:rFonts w:ascii="Times New Roman" w:eastAsiaTheme="minorEastAsia" w:hAnsi="Times New Roman" w:cs="Times New Roman"/>
          <w:sz w:val="24"/>
          <w:szCs w:val="24"/>
        </w:rPr>
        <w:t>2014/2015</w:t>
      </w:r>
      <w:r w:rsidRPr="0001330C">
        <w:rPr>
          <w:rFonts w:ascii="Times New Roman" w:eastAsiaTheme="minorEastAsia" w:hAnsi="Times New Roman" w:cs="Times New Roman"/>
          <w:sz w:val="24"/>
          <w:szCs w:val="24"/>
        </w:rPr>
        <w:t xml:space="preserve"> hendaknya meningkatkan kesadaran akan pentingnya belajar Matematika yang merupakan ilmu universal yang mendasari perkembangan tekhnologi modren serta mempunyai peran penting yang memajukan daya pikir manusia. </w:t>
      </w:r>
    </w:p>
    <w:p w:rsidR="00821CF0" w:rsidRPr="0001330C" w:rsidRDefault="00821CF0" w:rsidP="0001330C">
      <w:pPr>
        <w:pStyle w:val="ListParagraph"/>
        <w:numPr>
          <w:ilvl w:val="0"/>
          <w:numId w:val="35"/>
        </w:numPr>
        <w:spacing w:after="0" w:line="240" w:lineRule="auto"/>
        <w:ind w:left="426" w:hanging="426"/>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Diharapkan kepada siswa untuk menghilangkan anggapan atau persepsi negatif terhadap matematika. Bahwa matematika bukan merupakan pelajaran yang sulit dan menakutkan.</w:t>
      </w:r>
    </w:p>
    <w:p w:rsidR="00BC028F" w:rsidRPr="0001330C" w:rsidRDefault="00821CF0" w:rsidP="0001330C">
      <w:pPr>
        <w:pStyle w:val="ListParagraph"/>
        <w:numPr>
          <w:ilvl w:val="0"/>
          <w:numId w:val="35"/>
        </w:numPr>
        <w:spacing w:after="0" w:line="240" w:lineRule="auto"/>
        <w:ind w:left="426" w:hanging="426"/>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Kepada guru hendaknya lebih meningkatkan keterampilan dan inovasi dalam menyampaikan pembelajaran matematika. Sehingga siswa tidak beranggapan bahwa matematika adalah pelajaran yang membosankan dan sulit dipahami, serta diharapkan untuk lebih meningkatkan motivasi belajar sis</w:t>
      </w:r>
      <w:r w:rsidR="00795C0B" w:rsidRPr="0001330C">
        <w:rPr>
          <w:rFonts w:ascii="Times New Roman" w:eastAsiaTheme="minorEastAsia" w:hAnsi="Times New Roman" w:cs="Times New Roman"/>
          <w:sz w:val="24"/>
          <w:szCs w:val="24"/>
        </w:rPr>
        <w:t>wa agar mampu menghasilkan hasil belajar</w:t>
      </w:r>
      <w:r w:rsidRPr="0001330C">
        <w:rPr>
          <w:rFonts w:ascii="Times New Roman" w:eastAsiaTheme="minorEastAsia" w:hAnsi="Times New Roman" w:cs="Times New Roman"/>
          <w:sz w:val="24"/>
          <w:szCs w:val="24"/>
        </w:rPr>
        <w:t xml:space="preserve"> yang maksimal sesuai yang di</w:t>
      </w:r>
      <w:r w:rsidR="0047112A" w:rsidRPr="0001330C">
        <w:rPr>
          <w:rFonts w:ascii="Times New Roman" w:eastAsiaTheme="minorEastAsia" w:hAnsi="Times New Roman" w:cs="Times New Roman"/>
          <w:sz w:val="24"/>
          <w:szCs w:val="24"/>
        </w:rPr>
        <w:t xml:space="preserve"> </w:t>
      </w:r>
      <w:r w:rsidRPr="0001330C">
        <w:rPr>
          <w:rFonts w:ascii="Times New Roman" w:eastAsiaTheme="minorEastAsia" w:hAnsi="Times New Roman" w:cs="Times New Roman"/>
          <w:sz w:val="24"/>
          <w:szCs w:val="24"/>
        </w:rPr>
        <w:t xml:space="preserve">inginkan. </w:t>
      </w:r>
    </w:p>
    <w:p w:rsidR="0066009A" w:rsidRPr="0001330C" w:rsidRDefault="008016CD" w:rsidP="0001330C">
      <w:pPr>
        <w:pStyle w:val="ListParagraph"/>
        <w:tabs>
          <w:tab w:val="left" w:pos="709"/>
          <w:tab w:val="left" w:pos="2835"/>
          <w:tab w:val="left" w:pos="3686"/>
        </w:tabs>
        <w:spacing w:after="0" w:line="240" w:lineRule="auto"/>
        <w:ind w:left="1080"/>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 xml:space="preserve"> </w:t>
      </w:r>
    </w:p>
    <w:p w:rsidR="0066009A" w:rsidRPr="0001330C" w:rsidRDefault="0066009A" w:rsidP="0001330C">
      <w:pPr>
        <w:spacing w:after="0" w:line="240" w:lineRule="auto"/>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br w:type="page"/>
      </w:r>
    </w:p>
    <w:p w:rsidR="0066009A" w:rsidRPr="0001330C" w:rsidRDefault="0066009A" w:rsidP="0001330C">
      <w:pPr>
        <w:pStyle w:val="ListParagraph"/>
        <w:spacing w:after="0" w:line="240" w:lineRule="auto"/>
        <w:ind w:left="0"/>
        <w:jc w:val="center"/>
        <w:rPr>
          <w:rFonts w:ascii="Times New Roman" w:eastAsiaTheme="minorEastAsia" w:hAnsi="Times New Roman" w:cs="Times New Roman"/>
          <w:b/>
          <w:sz w:val="24"/>
          <w:szCs w:val="24"/>
        </w:rPr>
      </w:pPr>
      <w:r w:rsidRPr="0001330C">
        <w:rPr>
          <w:rFonts w:ascii="Times New Roman" w:eastAsiaTheme="minorEastAsia" w:hAnsi="Times New Roman" w:cs="Times New Roman"/>
          <w:b/>
          <w:sz w:val="24"/>
          <w:szCs w:val="24"/>
        </w:rPr>
        <w:lastRenderedPageBreak/>
        <w:t>DAFTAR PUSTAKA</w:t>
      </w:r>
    </w:p>
    <w:p w:rsidR="0066009A" w:rsidRPr="0001330C" w:rsidRDefault="0066009A" w:rsidP="0001330C">
      <w:pPr>
        <w:pStyle w:val="ListParagraph"/>
        <w:spacing w:after="0" w:line="240" w:lineRule="auto"/>
        <w:jc w:val="both"/>
        <w:rPr>
          <w:rFonts w:ascii="Times New Roman" w:eastAsiaTheme="minorEastAsia" w:hAnsi="Times New Roman" w:cs="Times New Roman"/>
          <w:b/>
          <w:sz w:val="24"/>
          <w:szCs w:val="24"/>
        </w:rPr>
      </w:pPr>
    </w:p>
    <w:p w:rsidR="0066009A" w:rsidRPr="0001330C" w:rsidRDefault="0066009A" w:rsidP="0001330C">
      <w:pPr>
        <w:pStyle w:val="ListParagraph"/>
        <w:spacing w:after="0" w:line="240" w:lineRule="auto"/>
        <w:jc w:val="both"/>
        <w:rPr>
          <w:rFonts w:ascii="Times New Roman" w:eastAsiaTheme="minorEastAsia" w:hAnsi="Times New Roman" w:cs="Times New Roman"/>
          <w:b/>
          <w:sz w:val="24"/>
          <w:szCs w:val="24"/>
        </w:rPr>
      </w:pPr>
    </w:p>
    <w:p w:rsidR="0066009A" w:rsidRPr="0001330C" w:rsidRDefault="0066009A" w:rsidP="0001330C">
      <w:pPr>
        <w:pStyle w:val="ListParagraph"/>
        <w:spacing w:after="0" w:line="240" w:lineRule="auto"/>
        <w:ind w:left="0"/>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 xml:space="preserve">Arikunto, Suharsimi. 2002. </w:t>
      </w:r>
      <w:r w:rsidRPr="0001330C">
        <w:rPr>
          <w:rFonts w:ascii="Times New Roman" w:eastAsiaTheme="minorEastAsia" w:hAnsi="Times New Roman" w:cs="Times New Roman"/>
          <w:i/>
          <w:sz w:val="24"/>
          <w:szCs w:val="24"/>
        </w:rPr>
        <w:t>Prosedur Penelitian</w:t>
      </w:r>
      <w:r w:rsidRPr="0001330C">
        <w:rPr>
          <w:rFonts w:ascii="Times New Roman" w:eastAsiaTheme="minorEastAsia" w:hAnsi="Times New Roman" w:cs="Times New Roman"/>
          <w:sz w:val="24"/>
          <w:szCs w:val="24"/>
        </w:rPr>
        <w:t>. Jakarta: Penerbit Rineka Cipta.</w:t>
      </w:r>
    </w:p>
    <w:p w:rsidR="0066009A" w:rsidRPr="0001330C" w:rsidRDefault="0066009A" w:rsidP="0001330C">
      <w:pPr>
        <w:pStyle w:val="ListParagraph"/>
        <w:spacing w:after="0" w:line="240" w:lineRule="auto"/>
        <w:ind w:left="0"/>
        <w:jc w:val="both"/>
        <w:rPr>
          <w:rFonts w:ascii="Times New Roman" w:eastAsiaTheme="minorEastAsia" w:hAnsi="Times New Roman" w:cs="Times New Roman"/>
          <w:sz w:val="24"/>
          <w:szCs w:val="24"/>
        </w:rPr>
      </w:pPr>
    </w:p>
    <w:p w:rsidR="0066009A" w:rsidRPr="0001330C" w:rsidRDefault="0066009A" w:rsidP="0001330C">
      <w:pPr>
        <w:pStyle w:val="ListParagraph"/>
        <w:spacing w:after="0" w:line="240" w:lineRule="auto"/>
        <w:ind w:left="0"/>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 xml:space="preserve">Arikunto, Suharsimi. 2003. </w:t>
      </w:r>
      <w:r w:rsidRPr="0001330C">
        <w:rPr>
          <w:rFonts w:ascii="Times New Roman" w:eastAsiaTheme="minorEastAsia" w:hAnsi="Times New Roman" w:cs="Times New Roman"/>
          <w:i/>
          <w:sz w:val="24"/>
          <w:szCs w:val="24"/>
        </w:rPr>
        <w:t>Dasar-dasar Evaluasi Pendidikan</w:t>
      </w:r>
      <w:r w:rsidRPr="0001330C">
        <w:rPr>
          <w:rFonts w:ascii="Times New Roman" w:eastAsiaTheme="minorEastAsia" w:hAnsi="Times New Roman" w:cs="Times New Roman"/>
          <w:sz w:val="24"/>
          <w:szCs w:val="24"/>
        </w:rPr>
        <w:t>. Jakarta: Bumi Aksara</w:t>
      </w:r>
    </w:p>
    <w:p w:rsidR="0066009A" w:rsidRPr="0001330C" w:rsidRDefault="0066009A" w:rsidP="0001330C">
      <w:pPr>
        <w:pStyle w:val="ListParagraph"/>
        <w:spacing w:after="0" w:line="240" w:lineRule="auto"/>
        <w:ind w:left="0"/>
        <w:jc w:val="both"/>
        <w:rPr>
          <w:rFonts w:ascii="Times New Roman" w:eastAsiaTheme="minorEastAsia" w:hAnsi="Times New Roman" w:cs="Times New Roman"/>
          <w:sz w:val="24"/>
          <w:szCs w:val="24"/>
        </w:rPr>
      </w:pPr>
    </w:p>
    <w:p w:rsidR="0066009A" w:rsidRPr="0001330C" w:rsidRDefault="0066009A" w:rsidP="0001330C">
      <w:pPr>
        <w:pStyle w:val="ListParagraph"/>
        <w:tabs>
          <w:tab w:val="left" w:pos="709"/>
        </w:tabs>
        <w:spacing w:after="0" w:line="240" w:lineRule="auto"/>
        <w:ind w:left="709" w:hanging="709"/>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 xml:space="preserve">Barlow, Daniel Lenox, 1985. </w:t>
      </w:r>
      <w:r w:rsidRPr="0001330C">
        <w:rPr>
          <w:rFonts w:ascii="Times New Roman" w:eastAsiaTheme="minorEastAsia" w:hAnsi="Times New Roman" w:cs="Times New Roman"/>
          <w:i/>
          <w:sz w:val="24"/>
          <w:szCs w:val="24"/>
        </w:rPr>
        <w:t>Edukational Psichology : The Teaching-Learning Proses</w:t>
      </w:r>
      <w:r w:rsidRPr="0001330C">
        <w:rPr>
          <w:rFonts w:ascii="Times New Roman" w:eastAsiaTheme="minorEastAsia" w:hAnsi="Times New Roman" w:cs="Times New Roman"/>
          <w:sz w:val="24"/>
          <w:szCs w:val="24"/>
        </w:rPr>
        <w:t>. Chaniago : The Moody Bible Institue</w:t>
      </w:r>
    </w:p>
    <w:p w:rsidR="0066009A" w:rsidRPr="0001330C" w:rsidRDefault="0066009A" w:rsidP="0001330C">
      <w:pPr>
        <w:pStyle w:val="ListParagraph"/>
        <w:tabs>
          <w:tab w:val="left" w:pos="709"/>
        </w:tabs>
        <w:spacing w:after="0" w:line="240" w:lineRule="auto"/>
        <w:ind w:left="709" w:hanging="709"/>
        <w:jc w:val="both"/>
        <w:rPr>
          <w:rFonts w:ascii="Times New Roman" w:eastAsiaTheme="minorEastAsia" w:hAnsi="Times New Roman" w:cs="Times New Roman"/>
          <w:sz w:val="24"/>
          <w:szCs w:val="24"/>
        </w:rPr>
      </w:pPr>
    </w:p>
    <w:p w:rsidR="0066009A" w:rsidRPr="0001330C" w:rsidRDefault="0066009A" w:rsidP="0001330C">
      <w:pPr>
        <w:pStyle w:val="ListParagraph"/>
        <w:tabs>
          <w:tab w:val="left" w:pos="709"/>
        </w:tabs>
        <w:spacing w:after="0" w:line="240" w:lineRule="auto"/>
        <w:ind w:left="709" w:hanging="709"/>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 xml:space="preserve">Chaplin, J.P, 1972. </w:t>
      </w:r>
      <w:r w:rsidRPr="0001330C">
        <w:rPr>
          <w:rFonts w:ascii="Times New Roman" w:eastAsiaTheme="minorEastAsia" w:hAnsi="Times New Roman" w:cs="Times New Roman"/>
          <w:i/>
          <w:sz w:val="24"/>
          <w:szCs w:val="24"/>
        </w:rPr>
        <w:t>Dictionary of Psichology.</w:t>
      </w:r>
      <w:r w:rsidRPr="0001330C">
        <w:rPr>
          <w:rFonts w:ascii="Times New Roman" w:eastAsiaTheme="minorEastAsia" w:hAnsi="Times New Roman" w:cs="Times New Roman"/>
          <w:sz w:val="24"/>
          <w:szCs w:val="24"/>
        </w:rPr>
        <w:t xml:space="preserve"> Fifth Printing. New York : Dell Publishing Co. Inc</w:t>
      </w:r>
    </w:p>
    <w:p w:rsidR="0066009A" w:rsidRPr="0001330C" w:rsidRDefault="0066009A" w:rsidP="0001330C">
      <w:pPr>
        <w:pStyle w:val="ListParagraph"/>
        <w:tabs>
          <w:tab w:val="left" w:pos="709"/>
        </w:tabs>
        <w:spacing w:after="0" w:line="240" w:lineRule="auto"/>
        <w:ind w:left="709" w:hanging="709"/>
        <w:jc w:val="both"/>
        <w:rPr>
          <w:rFonts w:ascii="Times New Roman" w:eastAsiaTheme="minorEastAsia" w:hAnsi="Times New Roman" w:cs="Times New Roman"/>
          <w:sz w:val="24"/>
          <w:szCs w:val="24"/>
        </w:rPr>
      </w:pPr>
    </w:p>
    <w:p w:rsidR="0066009A" w:rsidRPr="0001330C" w:rsidRDefault="0066009A" w:rsidP="0001330C">
      <w:pPr>
        <w:pStyle w:val="ListParagraph"/>
        <w:spacing w:after="0" w:line="240" w:lineRule="auto"/>
        <w:ind w:left="0"/>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 xml:space="preserve">Danim, Sudarwan. 2010. </w:t>
      </w:r>
      <w:r w:rsidRPr="0001330C">
        <w:rPr>
          <w:rFonts w:ascii="Times New Roman" w:eastAsiaTheme="minorEastAsia" w:hAnsi="Times New Roman" w:cs="Times New Roman"/>
          <w:i/>
          <w:sz w:val="24"/>
          <w:szCs w:val="24"/>
        </w:rPr>
        <w:t>Perkembangan Peserta Didik</w:t>
      </w:r>
      <w:r w:rsidRPr="0001330C">
        <w:rPr>
          <w:rFonts w:ascii="Times New Roman" w:eastAsiaTheme="minorEastAsia" w:hAnsi="Times New Roman" w:cs="Times New Roman"/>
          <w:sz w:val="24"/>
          <w:szCs w:val="24"/>
        </w:rPr>
        <w:t>. Bandung: Alfabeta</w:t>
      </w:r>
    </w:p>
    <w:p w:rsidR="0066009A" w:rsidRPr="0001330C" w:rsidRDefault="0066009A" w:rsidP="0001330C">
      <w:pPr>
        <w:pStyle w:val="ListParagraph"/>
        <w:spacing w:after="0" w:line="240" w:lineRule="auto"/>
        <w:ind w:left="0"/>
        <w:jc w:val="both"/>
        <w:rPr>
          <w:rFonts w:ascii="Times New Roman" w:eastAsiaTheme="minorEastAsia" w:hAnsi="Times New Roman" w:cs="Times New Roman"/>
          <w:sz w:val="24"/>
          <w:szCs w:val="24"/>
        </w:rPr>
      </w:pPr>
    </w:p>
    <w:p w:rsidR="0066009A" w:rsidRPr="0001330C" w:rsidRDefault="0066009A" w:rsidP="0001330C">
      <w:pPr>
        <w:pStyle w:val="ListParagraph"/>
        <w:spacing w:after="0" w:line="240" w:lineRule="auto"/>
        <w:ind w:left="0"/>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 xml:space="preserve">Djamrah Dan Zain. 2006. </w:t>
      </w:r>
      <w:r w:rsidRPr="0001330C">
        <w:rPr>
          <w:rFonts w:ascii="Times New Roman" w:eastAsiaTheme="minorEastAsia" w:hAnsi="Times New Roman" w:cs="Times New Roman"/>
          <w:i/>
          <w:sz w:val="24"/>
          <w:szCs w:val="24"/>
        </w:rPr>
        <w:t>Strategi Belajar Mengajar</w:t>
      </w:r>
      <w:r w:rsidRPr="0001330C">
        <w:rPr>
          <w:rFonts w:ascii="Times New Roman" w:eastAsiaTheme="minorEastAsia" w:hAnsi="Times New Roman" w:cs="Times New Roman"/>
          <w:sz w:val="24"/>
          <w:szCs w:val="24"/>
        </w:rPr>
        <w:t>. Jakarta: Rineka Cipta</w:t>
      </w:r>
    </w:p>
    <w:p w:rsidR="0066009A" w:rsidRPr="0001330C" w:rsidRDefault="0066009A" w:rsidP="0001330C">
      <w:pPr>
        <w:pStyle w:val="ListParagraph"/>
        <w:spacing w:after="0" w:line="240" w:lineRule="auto"/>
        <w:ind w:left="0"/>
        <w:jc w:val="both"/>
        <w:rPr>
          <w:rFonts w:ascii="Times New Roman" w:eastAsiaTheme="minorEastAsia" w:hAnsi="Times New Roman" w:cs="Times New Roman"/>
          <w:sz w:val="24"/>
          <w:szCs w:val="24"/>
        </w:rPr>
      </w:pPr>
    </w:p>
    <w:p w:rsidR="0066009A" w:rsidRPr="0001330C" w:rsidRDefault="0066009A" w:rsidP="0001330C">
      <w:pPr>
        <w:pStyle w:val="ListParagraph"/>
        <w:spacing w:after="0" w:line="240" w:lineRule="auto"/>
        <w:ind w:left="709" w:hanging="709"/>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 xml:space="preserve">Faisal, Sanafiah.2003. </w:t>
      </w:r>
      <w:r w:rsidRPr="0001330C">
        <w:rPr>
          <w:rFonts w:ascii="Times New Roman" w:eastAsiaTheme="minorEastAsia" w:hAnsi="Times New Roman" w:cs="Times New Roman"/>
          <w:i/>
          <w:sz w:val="24"/>
          <w:szCs w:val="24"/>
        </w:rPr>
        <w:t>Format-format Penelitian Sosial</w:t>
      </w:r>
      <w:r w:rsidRPr="0001330C">
        <w:rPr>
          <w:rFonts w:ascii="Times New Roman" w:eastAsiaTheme="minorEastAsia" w:hAnsi="Times New Roman" w:cs="Times New Roman"/>
          <w:sz w:val="24"/>
          <w:szCs w:val="24"/>
        </w:rPr>
        <w:t>. Jakarta: PT Raja Grafindo Persada</w:t>
      </w:r>
    </w:p>
    <w:p w:rsidR="0066009A" w:rsidRPr="0001330C" w:rsidRDefault="0066009A" w:rsidP="0001330C">
      <w:pPr>
        <w:pStyle w:val="ListParagraph"/>
        <w:spacing w:after="0" w:line="240" w:lineRule="auto"/>
        <w:ind w:left="709" w:hanging="709"/>
        <w:jc w:val="both"/>
        <w:rPr>
          <w:rFonts w:ascii="Times New Roman" w:eastAsiaTheme="minorEastAsia" w:hAnsi="Times New Roman" w:cs="Times New Roman"/>
          <w:sz w:val="24"/>
          <w:szCs w:val="24"/>
        </w:rPr>
      </w:pPr>
    </w:p>
    <w:p w:rsidR="0066009A" w:rsidRPr="0001330C" w:rsidRDefault="0066009A" w:rsidP="0001330C">
      <w:pPr>
        <w:pStyle w:val="ListParagraph"/>
        <w:spacing w:after="0" w:line="240" w:lineRule="auto"/>
        <w:ind w:left="0"/>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 xml:space="preserve">Harjanto. 2008. </w:t>
      </w:r>
      <w:r w:rsidRPr="0001330C">
        <w:rPr>
          <w:rFonts w:ascii="Times New Roman" w:eastAsiaTheme="minorEastAsia" w:hAnsi="Times New Roman" w:cs="Times New Roman"/>
          <w:i/>
          <w:sz w:val="24"/>
          <w:szCs w:val="24"/>
        </w:rPr>
        <w:t>Perencanaan Pengajaran</w:t>
      </w:r>
      <w:r w:rsidRPr="0001330C">
        <w:rPr>
          <w:rFonts w:ascii="Times New Roman" w:eastAsiaTheme="minorEastAsia" w:hAnsi="Times New Roman" w:cs="Times New Roman"/>
          <w:sz w:val="24"/>
          <w:szCs w:val="24"/>
        </w:rPr>
        <w:t xml:space="preserve">. Jakarta: Rineka Cipta. </w:t>
      </w:r>
    </w:p>
    <w:p w:rsidR="0066009A" w:rsidRPr="0001330C" w:rsidRDefault="0066009A" w:rsidP="0001330C">
      <w:pPr>
        <w:pStyle w:val="ListParagraph"/>
        <w:spacing w:after="0" w:line="240" w:lineRule="auto"/>
        <w:ind w:left="0"/>
        <w:jc w:val="both"/>
        <w:rPr>
          <w:rFonts w:ascii="Times New Roman" w:eastAsiaTheme="minorEastAsia" w:hAnsi="Times New Roman" w:cs="Times New Roman"/>
          <w:sz w:val="24"/>
          <w:szCs w:val="24"/>
        </w:rPr>
      </w:pPr>
    </w:p>
    <w:p w:rsidR="0066009A" w:rsidRPr="0001330C" w:rsidRDefault="0066009A" w:rsidP="0001330C">
      <w:pPr>
        <w:pStyle w:val="ListParagraph"/>
        <w:spacing w:after="0" w:line="240" w:lineRule="auto"/>
        <w:ind w:hanging="720"/>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 xml:space="preserve">Irvan, 2010. Hubungan Kepercayaan Diri dan Persepsi Siswa Terhadap Prestasi Belajar Matematika di  SMP Se-Kecamatan Sawit Seberang. Jurnal </w:t>
      </w:r>
      <w:r w:rsidRPr="0001330C">
        <w:rPr>
          <w:rFonts w:ascii="Times New Roman" w:eastAsiaTheme="minorEastAsia" w:hAnsi="Times New Roman" w:cs="Times New Roman"/>
          <w:i/>
          <w:sz w:val="24"/>
          <w:szCs w:val="24"/>
        </w:rPr>
        <w:t>EUREKA</w:t>
      </w:r>
      <w:r w:rsidRPr="0001330C">
        <w:rPr>
          <w:rFonts w:ascii="Times New Roman" w:eastAsiaTheme="minorEastAsia" w:hAnsi="Times New Roman" w:cs="Times New Roman"/>
          <w:sz w:val="24"/>
          <w:szCs w:val="24"/>
        </w:rPr>
        <w:t>, Vol. 1 No: 1 Juli 2010</w:t>
      </w:r>
    </w:p>
    <w:p w:rsidR="0066009A" w:rsidRPr="0001330C" w:rsidRDefault="0066009A" w:rsidP="0001330C">
      <w:pPr>
        <w:pStyle w:val="ListParagraph"/>
        <w:spacing w:after="0" w:line="240" w:lineRule="auto"/>
        <w:ind w:hanging="720"/>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 xml:space="preserve"> </w:t>
      </w:r>
    </w:p>
    <w:p w:rsidR="0066009A" w:rsidRPr="0001330C" w:rsidRDefault="0066009A" w:rsidP="0001330C">
      <w:pPr>
        <w:pStyle w:val="ListParagraph"/>
        <w:spacing w:after="0" w:line="240" w:lineRule="auto"/>
        <w:ind w:hanging="720"/>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 xml:space="preserve">Irvan, 2010. Pengaruh Motivasi Belajar dan Metode Pembelajaran Terhadap Prestasi Belajar Matematika Siswa Kelas VIII SMP Taman Siswa Sawit Seberang. Jurnal </w:t>
      </w:r>
      <w:r w:rsidRPr="0001330C">
        <w:rPr>
          <w:rFonts w:ascii="Times New Roman" w:eastAsiaTheme="minorEastAsia" w:hAnsi="Times New Roman" w:cs="Times New Roman"/>
          <w:i/>
          <w:sz w:val="24"/>
          <w:szCs w:val="24"/>
        </w:rPr>
        <w:t>EUREKA</w:t>
      </w:r>
      <w:r w:rsidRPr="0001330C">
        <w:rPr>
          <w:rFonts w:ascii="Times New Roman" w:eastAsiaTheme="minorEastAsia" w:hAnsi="Times New Roman" w:cs="Times New Roman"/>
          <w:sz w:val="24"/>
          <w:szCs w:val="24"/>
        </w:rPr>
        <w:t xml:space="preserve">, Vol. 2 No: 1 Juli 2010 </w:t>
      </w:r>
    </w:p>
    <w:p w:rsidR="0066009A" w:rsidRPr="0001330C" w:rsidRDefault="0066009A" w:rsidP="0001330C">
      <w:pPr>
        <w:pStyle w:val="ListParagraph"/>
        <w:spacing w:after="0" w:line="240" w:lineRule="auto"/>
        <w:ind w:hanging="720"/>
        <w:jc w:val="both"/>
        <w:rPr>
          <w:rFonts w:ascii="Times New Roman" w:eastAsiaTheme="minorEastAsia" w:hAnsi="Times New Roman" w:cs="Times New Roman"/>
          <w:sz w:val="24"/>
          <w:szCs w:val="24"/>
        </w:rPr>
      </w:pPr>
    </w:p>
    <w:p w:rsidR="0066009A" w:rsidRPr="0001330C" w:rsidRDefault="0066009A" w:rsidP="0001330C">
      <w:pPr>
        <w:pStyle w:val="ListParagraph"/>
        <w:spacing w:after="0" w:line="240" w:lineRule="auto"/>
        <w:ind w:left="0"/>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 xml:space="preserve">Johanes dan Kastolan. 2007. </w:t>
      </w:r>
      <w:r w:rsidRPr="0001330C">
        <w:rPr>
          <w:rFonts w:ascii="Times New Roman" w:eastAsiaTheme="minorEastAsia" w:hAnsi="Times New Roman" w:cs="Times New Roman"/>
          <w:i/>
          <w:sz w:val="24"/>
          <w:szCs w:val="24"/>
        </w:rPr>
        <w:t>Kompetemsi Matematika 1B</w:t>
      </w:r>
      <w:r w:rsidRPr="0001330C">
        <w:rPr>
          <w:rFonts w:ascii="Times New Roman" w:eastAsiaTheme="minorEastAsia" w:hAnsi="Times New Roman" w:cs="Times New Roman"/>
          <w:sz w:val="24"/>
          <w:szCs w:val="24"/>
        </w:rPr>
        <w:t>. Jakarta: Yudhistira</w:t>
      </w:r>
    </w:p>
    <w:p w:rsidR="0066009A" w:rsidRPr="0001330C" w:rsidRDefault="0066009A" w:rsidP="0001330C">
      <w:pPr>
        <w:pStyle w:val="ListParagraph"/>
        <w:spacing w:after="0" w:line="240" w:lineRule="auto"/>
        <w:ind w:left="0"/>
        <w:jc w:val="both"/>
        <w:rPr>
          <w:rFonts w:ascii="Times New Roman" w:eastAsiaTheme="minorEastAsia" w:hAnsi="Times New Roman" w:cs="Times New Roman"/>
          <w:sz w:val="24"/>
          <w:szCs w:val="24"/>
        </w:rPr>
      </w:pPr>
    </w:p>
    <w:p w:rsidR="0066009A" w:rsidRPr="0001330C" w:rsidRDefault="0066009A" w:rsidP="0001330C">
      <w:pPr>
        <w:pStyle w:val="ListParagraph"/>
        <w:spacing w:after="0" w:line="240" w:lineRule="auto"/>
        <w:ind w:left="709" w:hanging="709"/>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 xml:space="preserve">Muchith, Saekhan, 2008. </w:t>
      </w:r>
      <w:r w:rsidRPr="0001330C">
        <w:rPr>
          <w:rFonts w:ascii="Times New Roman" w:eastAsiaTheme="minorEastAsia" w:hAnsi="Times New Roman" w:cs="Times New Roman"/>
          <w:i/>
          <w:sz w:val="24"/>
          <w:szCs w:val="24"/>
        </w:rPr>
        <w:t>Pembelajaran Kontekstual RaSAIL Media Group</w:t>
      </w:r>
      <w:r w:rsidRPr="0001330C">
        <w:rPr>
          <w:rFonts w:ascii="Times New Roman" w:eastAsiaTheme="minorEastAsia" w:hAnsi="Times New Roman" w:cs="Times New Roman"/>
          <w:sz w:val="24"/>
          <w:szCs w:val="24"/>
        </w:rPr>
        <w:t>.</w:t>
      </w:r>
    </w:p>
    <w:p w:rsidR="0066009A" w:rsidRPr="0001330C" w:rsidRDefault="0066009A" w:rsidP="0001330C">
      <w:pPr>
        <w:pStyle w:val="ListParagraph"/>
        <w:spacing w:after="0" w:line="240" w:lineRule="auto"/>
        <w:ind w:left="709" w:hanging="709"/>
        <w:jc w:val="both"/>
        <w:rPr>
          <w:rFonts w:ascii="Times New Roman" w:eastAsiaTheme="minorEastAsia" w:hAnsi="Times New Roman" w:cs="Times New Roman"/>
          <w:sz w:val="24"/>
          <w:szCs w:val="24"/>
        </w:rPr>
      </w:pPr>
    </w:p>
    <w:p w:rsidR="0066009A" w:rsidRPr="0001330C" w:rsidRDefault="0066009A" w:rsidP="0001330C">
      <w:pPr>
        <w:pStyle w:val="ListParagraph"/>
        <w:spacing w:after="0" w:line="240" w:lineRule="auto"/>
        <w:ind w:left="0"/>
        <w:jc w:val="both"/>
        <w:rPr>
          <w:rFonts w:ascii="Times New Roman" w:eastAsiaTheme="minorEastAsia" w:hAnsi="Times New Roman" w:cs="Times New Roman"/>
          <w:sz w:val="24"/>
          <w:szCs w:val="24"/>
        </w:rPr>
      </w:pPr>
      <w:r w:rsidRPr="0001330C">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666432" behindDoc="0" locked="0" layoutInCell="1" allowOverlap="1">
                <wp:simplePos x="0" y="0"/>
                <wp:positionH relativeFrom="column">
                  <wp:posOffset>2541270</wp:posOffset>
                </wp:positionH>
                <wp:positionV relativeFrom="paragraph">
                  <wp:posOffset>983615</wp:posOffset>
                </wp:positionV>
                <wp:extent cx="219075" cy="228600"/>
                <wp:effectExtent l="9525" t="9525" r="9525" b="952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C9D4B" id="Rectangle 8" o:spid="_x0000_s1026" style="position:absolute;margin-left:200.1pt;margin-top:77.45pt;width:17.2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" fillcolor="white [3212]" strokecolor="white [3212]"/>
            </w:pict>
          </mc:Fallback>
        </mc:AlternateContent>
      </w:r>
      <w:r w:rsidRPr="0001330C">
        <w:rPr>
          <w:rFonts w:ascii="Times New Roman" w:eastAsiaTheme="minorEastAsia" w:hAnsi="Times New Roman" w:cs="Times New Roman"/>
          <w:sz w:val="24"/>
          <w:szCs w:val="24"/>
        </w:rPr>
        <w:t xml:space="preserve">Rakhmat, Jalaludin. 2005. </w:t>
      </w:r>
      <w:r w:rsidRPr="0001330C">
        <w:rPr>
          <w:rFonts w:ascii="Times New Roman" w:eastAsiaTheme="minorEastAsia" w:hAnsi="Times New Roman" w:cs="Times New Roman"/>
          <w:i/>
          <w:sz w:val="24"/>
          <w:szCs w:val="24"/>
        </w:rPr>
        <w:t>Psikologi Komunikasi</w:t>
      </w:r>
      <w:r w:rsidRPr="0001330C">
        <w:rPr>
          <w:rFonts w:ascii="Times New Roman" w:eastAsiaTheme="minorEastAsia" w:hAnsi="Times New Roman" w:cs="Times New Roman"/>
          <w:sz w:val="24"/>
          <w:szCs w:val="24"/>
        </w:rPr>
        <w:t>. Bandung: PT Remaja Rosdakarya</w:t>
      </w:r>
    </w:p>
    <w:p w:rsidR="0066009A" w:rsidRPr="0001330C" w:rsidRDefault="0066009A" w:rsidP="0001330C">
      <w:pPr>
        <w:pStyle w:val="ListParagraph"/>
        <w:spacing w:after="0" w:line="240" w:lineRule="auto"/>
        <w:ind w:left="0"/>
        <w:jc w:val="both"/>
        <w:rPr>
          <w:rFonts w:ascii="Times New Roman" w:eastAsiaTheme="minorEastAsia" w:hAnsi="Times New Roman" w:cs="Times New Roman"/>
          <w:sz w:val="24"/>
          <w:szCs w:val="24"/>
        </w:rPr>
      </w:pPr>
    </w:p>
    <w:p w:rsidR="0066009A" w:rsidRPr="0001330C" w:rsidRDefault="0066009A" w:rsidP="0001330C">
      <w:pPr>
        <w:pStyle w:val="ListParagraph"/>
        <w:spacing w:after="0" w:line="240" w:lineRule="auto"/>
        <w:ind w:left="709" w:hanging="709"/>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 xml:space="preserve">Sabandar, Z., “Thingking Classroom” dalam Pembelajaran Matematika di Sekolah, makalah disampaikan pada </w:t>
      </w:r>
      <w:r w:rsidRPr="0001330C">
        <w:rPr>
          <w:rFonts w:ascii="Times New Roman" w:eastAsiaTheme="minorEastAsia" w:hAnsi="Times New Roman" w:cs="Times New Roman"/>
          <w:i/>
          <w:sz w:val="24"/>
          <w:szCs w:val="24"/>
        </w:rPr>
        <w:t>Seminar Internasional tentang Pendidikan</w:t>
      </w:r>
      <w:r w:rsidRPr="0001330C">
        <w:rPr>
          <w:rFonts w:ascii="Times New Roman" w:eastAsiaTheme="minorEastAsia" w:hAnsi="Times New Roman" w:cs="Times New Roman"/>
          <w:sz w:val="24"/>
          <w:szCs w:val="24"/>
        </w:rPr>
        <w:t xml:space="preserve"> di Universitas Negeri </w:t>
      </w:r>
      <w:r w:rsidR="006D1CCF">
        <w:rPr>
          <w:rFonts w:ascii="Times New Roman" w:eastAsiaTheme="minorEastAsia" w:hAnsi="Times New Roman" w:cs="Times New Roman"/>
          <w:sz w:val="24"/>
          <w:szCs w:val="24"/>
        </w:rPr>
        <w:t>Curup</w:t>
      </w:r>
      <w:r w:rsidRPr="0001330C">
        <w:rPr>
          <w:rFonts w:ascii="Times New Roman" w:eastAsiaTheme="minorEastAsia" w:hAnsi="Times New Roman" w:cs="Times New Roman"/>
          <w:sz w:val="24"/>
          <w:szCs w:val="24"/>
        </w:rPr>
        <w:t xml:space="preserve"> 21 februari 2009 </w:t>
      </w:r>
    </w:p>
    <w:p w:rsidR="0066009A" w:rsidRPr="0001330C" w:rsidRDefault="0066009A" w:rsidP="0001330C">
      <w:pPr>
        <w:pStyle w:val="ListParagraph"/>
        <w:spacing w:after="0" w:line="240" w:lineRule="auto"/>
        <w:ind w:left="709" w:hanging="709"/>
        <w:jc w:val="both"/>
        <w:rPr>
          <w:rFonts w:ascii="Times New Roman" w:eastAsiaTheme="minorEastAsia" w:hAnsi="Times New Roman" w:cs="Times New Roman"/>
          <w:sz w:val="24"/>
          <w:szCs w:val="24"/>
        </w:rPr>
      </w:pPr>
    </w:p>
    <w:p w:rsidR="0066009A" w:rsidRPr="0001330C" w:rsidRDefault="0066009A" w:rsidP="0001330C">
      <w:pPr>
        <w:pStyle w:val="ListParagraph"/>
        <w:spacing w:after="0" w:line="240" w:lineRule="auto"/>
        <w:ind w:left="709" w:hanging="709"/>
        <w:jc w:val="both"/>
        <w:rPr>
          <w:rFonts w:ascii="Times New Roman" w:eastAsiaTheme="minorEastAsia" w:hAnsi="Times New Roman" w:cs="Times New Roman"/>
          <w:sz w:val="24"/>
          <w:szCs w:val="24"/>
        </w:rPr>
      </w:pPr>
      <w:r w:rsidRPr="0001330C">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667456" behindDoc="0" locked="0" layoutInCell="1" allowOverlap="1">
                <wp:simplePos x="0" y="0"/>
                <wp:positionH relativeFrom="column">
                  <wp:posOffset>2474595</wp:posOffset>
                </wp:positionH>
                <wp:positionV relativeFrom="paragraph">
                  <wp:posOffset>817880</wp:posOffset>
                </wp:positionV>
                <wp:extent cx="333375" cy="257175"/>
                <wp:effectExtent l="9525" t="9525" r="9525" b="952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5717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7E2B2" id="Rectangle 9" o:spid="_x0000_s1026" style="position:absolute;margin-left:194.85pt;margin-top:64.4pt;width:26.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" fillcolor="white [3212]" strokecolor="white [3212]"/>
            </w:pict>
          </mc:Fallback>
        </mc:AlternateContent>
      </w:r>
      <w:r w:rsidRPr="0001330C">
        <w:rPr>
          <w:rFonts w:ascii="Times New Roman" w:eastAsiaTheme="minorEastAsia" w:hAnsi="Times New Roman" w:cs="Times New Roman"/>
          <w:sz w:val="24"/>
          <w:szCs w:val="24"/>
        </w:rPr>
        <w:t xml:space="preserve">Sardiman, AM. 2006. </w:t>
      </w:r>
      <w:r w:rsidRPr="0001330C">
        <w:rPr>
          <w:rFonts w:ascii="Times New Roman" w:eastAsiaTheme="minorEastAsia" w:hAnsi="Times New Roman" w:cs="Times New Roman"/>
          <w:i/>
          <w:sz w:val="24"/>
          <w:szCs w:val="24"/>
        </w:rPr>
        <w:t>Interaksi dan Motivasi Belajar Mengajar</w:t>
      </w:r>
      <w:r w:rsidRPr="0001330C">
        <w:rPr>
          <w:rFonts w:ascii="Times New Roman" w:eastAsiaTheme="minorEastAsia" w:hAnsi="Times New Roman" w:cs="Times New Roman"/>
          <w:sz w:val="24"/>
          <w:szCs w:val="24"/>
        </w:rPr>
        <w:t>. Jakarta: PT.Raja Grafindo Persada</w:t>
      </w:r>
    </w:p>
    <w:p w:rsidR="008016CD" w:rsidRPr="0001330C" w:rsidRDefault="008016CD" w:rsidP="0001330C">
      <w:pPr>
        <w:pStyle w:val="ListParagraph"/>
        <w:tabs>
          <w:tab w:val="left" w:pos="709"/>
          <w:tab w:val="left" w:pos="2835"/>
          <w:tab w:val="left" w:pos="3686"/>
        </w:tabs>
        <w:spacing w:after="0" w:line="240" w:lineRule="auto"/>
        <w:ind w:left="1080"/>
        <w:jc w:val="both"/>
        <w:rPr>
          <w:rFonts w:ascii="Times New Roman" w:eastAsiaTheme="minorEastAsia" w:hAnsi="Times New Roman" w:cs="Times New Roman"/>
          <w:sz w:val="24"/>
          <w:szCs w:val="24"/>
        </w:rPr>
      </w:pPr>
    </w:p>
    <w:p w:rsidR="00B671E2" w:rsidRPr="0001330C" w:rsidRDefault="00B671E2" w:rsidP="0001330C">
      <w:pPr>
        <w:tabs>
          <w:tab w:val="left" w:pos="709"/>
          <w:tab w:val="left" w:pos="2835"/>
          <w:tab w:val="left" w:pos="3686"/>
        </w:tabs>
        <w:spacing w:after="0" w:line="240" w:lineRule="auto"/>
        <w:jc w:val="both"/>
        <w:rPr>
          <w:rFonts w:ascii="Times New Roman" w:eastAsiaTheme="minorEastAsia" w:hAnsi="Times New Roman" w:cs="Times New Roman"/>
          <w:sz w:val="24"/>
          <w:szCs w:val="24"/>
        </w:rPr>
      </w:pPr>
      <w:r w:rsidRPr="0001330C">
        <w:rPr>
          <w:rFonts w:ascii="Times New Roman" w:eastAsiaTheme="minorEastAsia" w:hAnsi="Times New Roman" w:cs="Times New Roman"/>
          <w:sz w:val="24"/>
          <w:szCs w:val="24"/>
        </w:rPr>
        <w:t xml:space="preserve"> </w:t>
      </w:r>
    </w:p>
    <w:p w:rsidR="00B671E2" w:rsidRPr="0001330C" w:rsidRDefault="00B671E2" w:rsidP="0001330C">
      <w:pPr>
        <w:pStyle w:val="ListParagraph"/>
        <w:spacing w:after="0" w:line="240" w:lineRule="auto"/>
        <w:ind w:left="786"/>
        <w:rPr>
          <w:rFonts w:ascii="Times New Roman" w:hAnsi="Times New Roman" w:cs="Times New Roman"/>
          <w:sz w:val="24"/>
          <w:szCs w:val="24"/>
        </w:rPr>
      </w:pPr>
    </w:p>
    <w:sectPr w:rsidR="00B671E2" w:rsidRPr="0001330C" w:rsidSect="00553DBE">
      <w:headerReference w:type="default" r:id="rId10"/>
      <w:footerReference w:type="default" r:id="rId11"/>
      <w:headerReference w:type="first" r:id="rId12"/>
      <w:footerReference w:type="first" r:id="rId13"/>
      <w:pgSz w:w="11907" w:h="16840" w:code="9"/>
      <w:pgMar w:top="1304" w:right="1304" w:bottom="1247" w:left="1701" w:header="851" w:footer="709" w:gutter="0"/>
      <w:pgNumType w:start="4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055" w:rsidRDefault="00AA4055" w:rsidP="00C45CED">
      <w:pPr>
        <w:spacing w:after="0" w:line="240" w:lineRule="auto"/>
      </w:pPr>
      <w:r>
        <w:separator/>
      </w:r>
    </w:p>
  </w:endnote>
  <w:endnote w:type="continuationSeparator" w:id="0">
    <w:p w:rsidR="00AA4055" w:rsidRDefault="00AA4055" w:rsidP="00C45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363119548"/>
      <w:docPartObj>
        <w:docPartGallery w:val="Page Numbers (Bottom of Page)"/>
        <w:docPartUnique/>
      </w:docPartObj>
    </w:sdtPr>
    <w:sdtEndPr>
      <w:rPr>
        <w:noProof/>
      </w:rPr>
    </w:sdtEndPr>
    <w:sdtContent>
      <w:p w:rsidR="003C6DF5" w:rsidRPr="003C6DF5" w:rsidRDefault="003C6DF5">
        <w:pPr>
          <w:pStyle w:val="Footer"/>
          <w:jc w:val="right"/>
          <w:rPr>
            <w:rFonts w:ascii="Times New Roman" w:hAnsi="Times New Roman" w:cs="Times New Roman"/>
          </w:rPr>
        </w:pPr>
        <w:r w:rsidRPr="003C6DF5">
          <w:rPr>
            <w:rFonts w:ascii="Times New Roman" w:hAnsi="Times New Roman" w:cs="Times New Roman"/>
          </w:rPr>
          <w:fldChar w:fldCharType="begin"/>
        </w:r>
        <w:r w:rsidRPr="003C6DF5">
          <w:rPr>
            <w:rFonts w:ascii="Times New Roman" w:hAnsi="Times New Roman" w:cs="Times New Roman"/>
          </w:rPr>
          <w:instrText xml:space="preserve"> PAGE   \* MERGEFORMAT </w:instrText>
        </w:r>
        <w:r w:rsidRPr="003C6DF5">
          <w:rPr>
            <w:rFonts w:ascii="Times New Roman" w:hAnsi="Times New Roman" w:cs="Times New Roman"/>
          </w:rPr>
          <w:fldChar w:fldCharType="separate"/>
        </w:r>
        <w:r w:rsidR="007B39A2">
          <w:rPr>
            <w:rFonts w:ascii="Times New Roman" w:hAnsi="Times New Roman" w:cs="Times New Roman"/>
            <w:noProof/>
          </w:rPr>
          <w:t>41</w:t>
        </w:r>
        <w:r w:rsidRPr="003C6DF5">
          <w:rPr>
            <w:rFonts w:ascii="Times New Roman" w:hAnsi="Times New Roman" w:cs="Times New Roman"/>
            <w:noProof/>
          </w:rPr>
          <w:fldChar w:fldCharType="end"/>
        </w:r>
      </w:p>
    </w:sdtContent>
  </w:sdt>
  <w:p w:rsidR="003C6DF5" w:rsidRPr="003C6DF5" w:rsidRDefault="003C6DF5">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62613260"/>
      <w:docPartObj>
        <w:docPartGallery w:val="Page Numbers (Bottom of Page)"/>
        <w:docPartUnique/>
      </w:docPartObj>
    </w:sdtPr>
    <w:sdtEndPr>
      <w:rPr>
        <w:noProof/>
      </w:rPr>
    </w:sdtEndPr>
    <w:sdtContent>
      <w:p w:rsidR="003C6DF5" w:rsidRPr="003C6DF5" w:rsidRDefault="003C6DF5">
        <w:pPr>
          <w:pStyle w:val="Footer"/>
          <w:jc w:val="right"/>
          <w:rPr>
            <w:rFonts w:ascii="Times New Roman" w:hAnsi="Times New Roman" w:cs="Times New Roman"/>
          </w:rPr>
        </w:pPr>
        <w:r w:rsidRPr="003C6DF5">
          <w:rPr>
            <w:rFonts w:ascii="Times New Roman" w:hAnsi="Times New Roman" w:cs="Times New Roman"/>
          </w:rPr>
          <w:fldChar w:fldCharType="begin"/>
        </w:r>
        <w:r w:rsidRPr="003C6DF5">
          <w:rPr>
            <w:rFonts w:ascii="Times New Roman" w:hAnsi="Times New Roman" w:cs="Times New Roman"/>
          </w:rPr>
          <w:instrText xml:space="preserve"> PAGE   \* MERGEFORMAT </w:instrText>
        </w:r>
        <w:r w:rsidRPr="003C6DF5">
          <w:rPr>
            <w:rFonts w:ascii="Times New Roman" w:hAnsi="Times New Roman" w:cs="Times New Roman"/>
          </w:rPr>
          <w:fldChar w:fldCharType="separate"/>
        </w:r>
        <w:r w:rsidR="007B39A2">
          <w:rPr>
            <w:rFonts w:ascii="Times New Roman" w:hAnsi="Times New Roman" w:cs="Times New Roman"/>
            <w:noProof/>
          </w:rPr>
          <w:t>40</w:t>
        </w:r>
        <w:r w:rsidRPr="003C6DF5">
          <w:rPr>
            <w:rFonts w:ascii="Times New Roman" w:hAnsi="Times New Roman" w:cs="Times New Roman"/>
            <w:noProof/>
          </w:rPr>
          <w:fldChar w:fldCharType="end"/>
        </w:r>
      </w:p>
    </w:sdtContent>
  </w:sdt>
  <w:p w:rsidR="0001330C" w:rsidRPr="003C6DF5" w:rsidRDefault="0001330C" w:rsidP="00C45CED">
    <w:pPr>
      <w:pStyle w:val="Footer"/>
      <w:jc w:val="center"/>
      <w:rPr>
        <w:rFonts w:ascii="Times New Roman" w:hAnsi="Times New Roman" w:cs="Times New Roman"/>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055" w:rsidRDefault="00AA4055" w:rsidP="00C45CED">
      <w:pPr>
        <w:spacing w:after="0" w:line="240" w:lineRule="auto"/>
      </w:pPr>
      <w:r>
        <w:separator/>
      </w:r>
    </w:p>
  </w:footnote>
  <w:footnote w:type="continuationSeparator" w:id="0">
    <w:p w:rsidR="00AA4055" w:rsidRDefault="00AA4055" w:rsidP="00C45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DBE" w:rsidRPr="00503098" w:rsidRDefault="00553DBE" w:rsidP="00553DBE">
    <w:pPr>
      <w:pStyle w:val="Header"/>
      <w:rPr>
        <w:rFonts w:ascii="Times New Roman" w:hAnsi="Times New Roman" w:cs="Times New Roman"/>
        <w:i/>
        <w:sz w:val="20"/>
      </w:rPr>
    </w:pPr>
    <w:r>
      <w:rPr>
        <w:rFonts w:ascii="Times New Roman" w:hAnsi="Times New Roman" w:cs="Times New Roman"/>
        <w:i/>
        <w:sz w:val="20"/>
      </w:rPr>
      <w:t>Jurnal EduTech Vol. 2 No. 2</w:t>
    </w:r>
    <w:r w:rsidRPr="00503098">
      <w:rPr>
        <w:rFonts w:ascii="Times New Roman" w:hAnsi="Times New Roman" w:cs="Times New Roman"/>
        <w:i/>
        <w:sz w:val="20"/>
      </w:rPr>
      <w:t xml:space="preserve"> </w:t>
    </w:r>
    <w:r>
      <w:rPr>
        <w:rFonts w:ascii="Times New Roman" w:hAnsi="Times New Roman" w:cs="Times New Roman"/>
        <w:i/>
        <w:sz w:val="20"/>
        <w:lang w:val="en-US"/>
      </w:rPr>
      <w:t>September</w:t>
    </w:r>
    <w:r w:rsidRPr="00503098">
      <w:rPr>
        <w:rFonts w:ascii="Times New Roman" w:hAnsi="Times New Roman" w:cs="Times New Roman"/>
        <w:i/>
        <w:sz w:val="20"/>
      </w:rPr>
      <w:t xml:space="preserve"> 2016</w:t>
    </w:r>
    <w:r w:rsidRPr="00503098">
      <w:rPr>
        <w:rFonts w:ascii="Times New Roman" w:hAnsi="Times New Roman" w:cs="Times New Roman"/>
        <w:i/>
        <w:sz w:val="20"/>
      </w:rPr>
      <w:tab/>
    </w:r>
    <w:r w:rsidRPr="00503098">
      <w:rPr>
        <w:rFonts w:ascii="Times New Roman" w:hAnsi="Times New Roman" w:cs="Times New Roman"/>
        <w:i/>
        <w:sz w:val="20"/>
      </w:rPr>
      <w:tab/>
      <w:t>ISSN: 2442-6024</w:t>
    </w:r>
  </w:p>
  <w:p w:rsidR="00553DBE" w:rsidRPr="00503098" w:rsidRDefault="00553DBE" w:rsidP="00553DBE">
    <w:pPr>
      <w:pStyle w:val="Header"/>
      <w:tabs>
        <w:tab w:val="clear" w:pos="4680"/>
      </w:tabs>
      <w:rPr>
        <w:rFonts w:ascii="Times New Roman" w:hAnsi="Times New Roman" w:cs="Times New Roman"/>
        <w:i/>
        <w:sz w:val="20"/>
      </w:rPr>
    </w:pPr>
    <w:r>
      <w:rPr>
        <w:rFonts w:ascii="Times New Roman" w:hAnsi="Times New Roman" w:cs="Times New Roman"/>
        <w:i/>
        <w:sz w:val="20"/>
      </w:rPr>
      <w:tab/>
    </w:r>
    <w:r w:rsidRPr="00503098">
      <w:rPr>
        <w:rFonts w:ascii="Times New Roman" w:hAnsi="Times New Roman" w:cs="Times New Roman"/>
        <w:i/>
        <w:sz w:val="20"/>
      </w:rPr>
      <w:t>e-ISSN: 2442-7063</w:t>
    </w:r>
  </w:p>
  <w:p w:rsidR="00553DBE" w:rsidRPr="00553DBE" w:rsidRDefault="00553DBE" w:rsidP="00553DBE">
    <w:pPr>
      <w:pStyle w:val="Header"/>
      <w:rPr>
        <w:sz w:val="3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DBE" w:rsidRPr="00503098" w:rsidRDefault="00553DBE" w:rsidP="00553DBE">
    <w:pPr>
      <w:pStyle w:val="Header"/>
      <w:rPr>
        <w:rFonts w:ascii="Times New Roman" w:hAnsi="Times New Roman" w:cs="Times New Roman"/>
        <w:i/>
        <w:sz w:val="20"/>
      </w:rPr>
    </w:pPr>
    <w:r>
      <w:rPr>
        <w:rFonts w:ascii="Times New Roman" w:hAnsi="Times New Roman" w:cs="Times New Roman"/>
        <w:i/>
        <w:sz w:val="20"/>
      </w:rPr>
      <w:t>Jurnal EduTech Vol. 2 No. 2</w:t>
    </w:r>
    <w:r w:rsidRPr="00503098">
      <w:rPr>
        <w:rFonts w:ascii="Times New Roman" w:hAnsi="Times New Roman" w:cs="Times New Roman"/>
        <w:i/>
        <w:sz w:val="20"/>
      </w:rPr>
      <w:t xml:space="preserve"> </w:t>
    </w:r>
    <w:r>
      <w:rPr>
        <w:rFonts w:ascii="Times New Roman" w:hAnsi="Times New Roman" w:cs="Times New Roman"/>
        <w:i/>
        <w:sz w:val="20"/>
        <w:lang w:val="en-US"/>
      </w:rPr>
      <w:t>September</w:t>
    </w:r>
    <w:r w:rsidRPr="00503098">
      <w:rPr>
        <w:rFonts w:ascii="Times New Roman" w:hAnsi="Times New Roman" w:cs="Times New Roman"/>
        <w:i/>
        <w:sz w:val="20"/>
      </w:rPr>
      <w:t xml:space="preserve"> 2016</w:t>
    </w:r>
    <w:r w:rsidRPr="00503098">
      <w:rPr>
        <w:rFonts w:ascii="Times New Roman" w:hAnsi="Times New Roman" w:cs="Times New Roman"/>
        <w:i/>
        <w:sz w:val="20"/>
      </w:rPr>
      <w:tab/>
    </w:r>
    <w:r w:rsidRPr="00503098">
      <w:rPr>
        <w:rFonts w:ascii="Times New Roman" w:hAnsi="Times New Roman" w:cs="Times New Roman"/>
        <w:i/>
        <w:sz w:val="20"/>
      </w:rPr>
      <w:tab/>
      <w:t>ISSN: 2442-6024</w:t>
    </w:r>
  </w:p>
  <w:p w:rsidR="00553DBE" w:rsidRPr="00503098" w:rsidRDefault="00553DBE" w:rsidP="00553DBE">
    <w:pPr>
      <w:pStyle w:val="Header"/>
      <w:tabs>
        <w:tab w:val="clear" w:pos="4680"/>
      </w:tabs>
      <w:rPr>
        <w:rFonts w:ascii="Times New Roman" w:hAnsi="Times New Roman" w:cs="Times New Roman"/>
        <w:i/>
        <w:sz w:val="20"/>
      </w:rPr>
    </w:pPr>
    <w:r>
      <w:rPr>
        <w:rFonts w:ascii="Times New Roman" w:hAnsi="Times New Roman" w:cs="Times New Roman"/>
        <w:i/>
        <w:sz w:val="20"/>
      </w:rPr>
      <w:tab/>
    </w:r>
    <w:r w:rsidRPr="00503098">
      <w:rPr>
        <w:rFonts w:ascii="Times New Roman" w:hAnsi="Times New Roman" w:cs="Times New Roman"/>
        <w:i/>
        <w:sz w:val="20"/>
      </w:rPr>
      <w:t>e-ISSN: 2442-7063</w:t>
    </w:r>
  </w:p>
  <w:p w:rsidR="00553DBE" w:rsidRPr="00553DBE" w:rsidRDefault="00553DBE" w:rsidP="00553DBE">
    <w:pPr>
      <w:pStyle w:val="Head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19EA"/>
    <w:multiLevelType w:val="hybridMultilevel"/>
    <w:tmpl w:val="EFB44F9E"/>
    <w:lvl w:ilvl="0" w:tplc="0409000F">
      <w:start w:val="1"/>
      <w:numFmt w:val="decimal"/>
      <w:lvlText w:val="%1."/>
      <w:lvlJc w:val="left"/>
      <w:pPr>
        <w:ind w:left="720" w:hanging="360"/>
      </w:pPr>
      <w:rPr>
        <w:rFonts w:hint="default"/>
      </w:rPr>
    </w:lvl>
    <w:lvl w:ilvl="1" w:tplc="04090019">
      <w:start w:val="1"/>
      <w:numFmt w:val="lowerLetter"/>
      <w:lvlText w:val="%2."/>
      <w:lvlJc w:val="left"/>
      <w:pPr>
        <w:ind w:left="360" w:hanging="360"/>
      </w:pPr>
    </w:lvl>
    <w:lvl w:ilvl="2" w:tplc="C168489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2511A"/>
    <w:multiLevelType w:val="hybridMultilevel"/>
    <w:tmpl w:val="527E469A"/>
    <w:lvl w:ilvl="0" w:tplc="E048C9A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A9A5F62"/>
    <w:multiLevelType w:val="hybridMultilevel"/>
    <w:tmpl w:val="3C9ECAEA"/>
    <w:lvl w:ilvl="0" w:tplc="1A28FB0A">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C106B6A"/>
    <w:multiLevelType w:val="hybridMultilevel"/>
    <w:tmpl w:val="C9D22ABE"/>
    <w:lvl w:ilvl="0" w:tplc="455EBA0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0D2C1519"/>
    <w:multiLevelType w:val="hybridMultilevel"/>
    <w:tmpl w:val="147C3710"/>
    <w:lvl w:ilvl="0" w:tplc="04210011">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15:restartNumberingAfterBreak="0">
    <w:nsid w:val="0DD13E26"/>
    <w:multiLevelType w:val="hybridMultilevel"/>
    <w:tmpl w:val="FBD0FE1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E214CA3"/>
    <w:multiLevelType w:val="hybridMultilevel"/>
    <w:tmpl w:val="8334F94A"/>
    <w:lvl w:ilvl="0" w:tplc="C59C97D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0E2D0269"/>
    <w:multiLevelType w:val="hybridMultilevel"/>
    <w:tmpl w:val="16564F3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0652391"/>
    <w:multiLevelType w:val="hybridMultilevel"/>
    <w:tmpl w:val="C8F61844"/>
    <w:lvl w:ilvl="0" w:tplc="D2B8561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109E29CF"/>
    <w:multiLevelType w:val="hybridMultilevel"/>
    <w:tmpl w:val="B8147692"/>
    <w:lvl w:ilvl="0" w:tplc="A7945204">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0" w15:restartNumberingAfterBreak="0">
    <w:nsid w:val="113B33CC"/>
    <w:multiLevelType w:val="hybridMultilevel"/>
    <w:tmpl w:val="973EC2EA"/>
    <w:lvl w:ilvl="0" w:tplc="39BA05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981DF0"/>
    <w:multiLevelType w:val="hybridMultilevel"/>
    <w:tmpl w:val="EE362778"/>
    <w:lvl w:ilvl="0" w:tplc="151E700C">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 w15:restartNumberingAfterBreak="0">
    <w:nsid w:val="13D75345"/>
    <w:multiLevelType w:val="hybridMultilevel"/>
    <w:tmpl w:val="D8664F2E"/>
    <w:lvl w:ilvl="0" w:tplc="44C8400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15:restartNumberingAfterBreak="0">
    <w:nsid w:val="18A40E37"/>
    <w:multiLevelType w:val="hybridMultilevel"/>
    <w:tmpl w:val="3C2E31C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A5F5457"/>
    <w:multiLevelType w:val="hybridMultilevel"/>
    <w:tmpl w:val="A328DE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292D48"/>
    <w:multiLevelType w:val="hybridMultilevel"/>
    <w:tmpl w:val="ED404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EF630B"/>
    <w:multiLevelType w:val="hybridMultilevel"/>
    <w:tmpl w:val="F31641E0"/>
    <w:lvl w:ilvl="0" w:tplc="0409000F">
      <w:start w:val="1"/>
      <w:numFmt w:val="decimal"/>
      <w:lvlText w:val="%1."/>
      <w:lvlJc w:val="left"/>
      <w:pPr>
        <w:ind w:left="720" w:hanging="360"/>
      </w:pPr>
      <w:rPr>
        <w:rFonts w:hint="default"/>
      </w:rPr>
    </w:lvl>
    <w:lvl w:ilvl="1" w:tplc="CA328A64">
      <w:start w:val="1"/>
      <w:numFmt w:val="lowerLetter"/>
      <w:lvlText w:val="%2."/>
      <w:lvlJc w:val="left"/>
      <w:pPr>
        <w:ind w:left="1440" w:hanging="360"/>
      </w:pPr>
      <w:rPr>
        <w:vertAlign w:val="baseline"/>
      </w:rPr>
    </w:lvl>
    <w:lvl w:ilvl="2" w:tplc="88F6BFC8">
      <w:start w:val="2"/>
      <w:numFmt w:val="bullet"/>
      <w:lvlText w:val="-"/>
      <w:lvlJc w:val="left"/>
      <w:pPr>
        <w:ind w:left="2340" w:hanging="360"/>
      </w:pPr>
      <w:rPr>
        <w:rFonts w:ascii="Times New Roman" w:eastAsiaTheme="minorEastAsia" w:hAnsi="Times New Roman" w:cs="Times New Roman" w:hint="default"/>
      </w:rPr>
    </w:lvl>
    <w:lvl w:ilvl="3" w:tplc="9634AC64">
      <w:start w:val="1"/>
      <w:numFmt w:val="upperLetter"/>
      <w:lvlText w:val="%4."/>
      <w:lvlJc w:val="left"/>
      <w:pPr>
        <w:ind w:left="2880" w:hanging="360"/>
      </w:pPr>
      <w:rPr>
        <w:rFonts w:hint="default"/>
      </w:rPr>
    </w:lvl>
    <w:lvl w:ilvl="4" w:tplc="83DE7CB2">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516632"/>
    <w:multiLevelType w:val="hybridMultilevel"/>
    <w:tmpl w:val="16AC410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21049AA"/>
    <w:multiLevelType w:val="hybridMultilevel"/>
    <w:tmpl w:val="03E6D91C"/>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35111DB8"/>
    <w:multiLevelType w:val="hybridMultilevel"/>
    <w:tmpl w:val="0A0A715C"/>
    <w:lvl w:ilvl="0" w:tplc="42C4EB6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15:restartNumberingAfterBreak="0">
    <w:nsid w:val="37CC44E6"/>
    <w:multiLevelType w:val="hybridMultilevel"/>
    <w:tmpl w:val="CFF0B772"/>
    <w:lvl w:ilvl="0" w:tplc="3C725AE0">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1" w15:restartNumberingAfterBreak="0">
    <w:nsid w:val="3EF62B9B"/>
    <w:multiLevelType w:val="hybridMultilevel"/>
    <w:tmpl w:val="90F0E2DE"/>
    <w:lvl w:ilvl="0" w:tplc="27DEDB9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412D2408"/>
    <w:multiLevelType w:val="hybridMultilevel"/>
    <w:tmpl w:val="3F20FD3E"/>
    <w:lvl w:ilvl="0" w:tplc="501CD3A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15:restartNumberingAfterBreak="0">
    <w:nsid w:val="470545E1"/>
    <w:multiLevelType w:val="hybridMultilevel"/>
    <w:tmpl w:val="1FC2A850"/>
    <w:lvl w:ilvl="0" w:tplc="7F624C0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15:restartNumberingAfterBreak="0">
    <w:nsid w:val="47E60136"/>
    <w:multiLevelType w:val="hybridMultilevel"/>
    <w:tmpl w:val="C54A1EB0"/>
    <w:lvl w:ilvl="0" w:tplc="0EE6056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4A8D42F0"/>
    <w:multiLevelType w:val="hybridMultilevel"/>
    <w:tmpl w:val="54C46A20"/>
    <w:lvl w:ilvl="0" w:tplc="865023C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6" w15:restartNumberingAfterBreak="0">
    <w:nsid w:val="4CCF6646"/>
    <w:multiLevelType w:val="hybridMultilevel"/>
    <w:tmpl w:val="4906D426"/>
    <w:lvl w:ilvl="0" w:tplc="6222121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15:restartNumberingAfterBreak="0">
    <w:nsid w:val="4EE748E6"/>
    <w:multiLevelType w:val="hybridMultilevel"/>
    <w:tmpl w:val="03E6D91C"/>
    <w:lvl w:ilvl="0" w:tplc="0409000F">
      <w:start w:val="1"/>
      <w:numFmt w:val="decimal"/>
      <w:lvlText w:val="%1."/>
      <w:lvlJc w:val="left"/>
      <w:pPr>
        <w:ind w:left="780" w:hanging="360"/>
      </w:pPr>
    </w:lvl>
    <w:lvl w:ilvl="1" w:tplc="04090019">
      <w:start w:val="1"/>
      <w:numFmt w:val="lowerLetter"/>
      <w:lvlText w:val="%2."/>
      <w:lvlJc w:val="left"/>
      <w:pPr>
        <w:ind w:left="928"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15:restartNumberingAfterBreak="0">
    <w:nsid w:val="52A37EEE"/>
    <w:multiLevelType w:val="hybridMultilevel"/>
    <w:tmpl w:val="7324BC9C"/>
    <w:lvl w:ilvl="0" w:tplc="42DAF3B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9" w15:restartNumberingAfterBreak="0">
    <w:nsid w:val="564B4CA7"/>
    <w:multiLevelType w:val="hybridMultilevel"/>
    <w:tmpl w:val="1A92A762"/>
    <w:lvl w:ilvl="0" w:tplc="18583AA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15:restartNumberingAfterBreak="0">
    <w:nsid w:val="58050495"/>
    <w:multiLevelType w:val="hybridMultilevel"/>
    <w:tmpl w:val="62B40B9A"/>
    <w:lvl w:ilvl="0" w:tplc="619CFEE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58730E84"/>
    <w:multiLevelType w:val="hybridMultilevel"/>
    <w:tmpl w:val="DDD02D44"/>
    <w:lvl w:ilvl="0" w:tplc="C5B08B7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59C242BD"/>
    <w:multiLevelType w:val="hybridMultilevel"/>
    <w:tmpl w:val="A8E87E1A"/>
    <w:lvl w:ilvl="0" w:tplc="606EF35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15:restartNumberingAfterBreak="0">
    <w:nsid w:val="5D2E662E"/>
    <w:multiLevelType w:val="hybridMultilevel"/>
    <w:tmpl w:val="5C2C9DB8"/>
    <w:lvl w:ilvl="0" w:tplc="F7C83FA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15:restartNumberingAfterBreak="0">
    <w:nsid w:val="60875E07"/>
    <w:multiLevelType w:val="hybridMultilevel"/>
    <w:tmpl w:val="74DE0BC6"/>
    <w:lvl w:ilvl="0" w:tplc="27B81154">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15:restartNumberingAfterBreak="0">
    <w:nsid w:val="61F250F8"/>
    <w:multiLevelType w:val="hybridMultilevel"/>
    <w:tmpl w:val="532660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26D4243"/>
    <w:multiLevelType w:val="hybridMultilevel"/>
    <w:tmpl w:val="8940E078"/>
    <w:lvl w:ilvl="0" w:tplc="3202FD7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15:restartNumberingAfterBreak="0">
    <w:nsid w:val="68A54E05"/>
    <w:multiLevelType w:val="hybridMultilevel"/>
    <w:tmpl w:val="A328DE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EA1BD4"/>
    <w:multiLevelType w:val="hybridMultilevel"/>
    <w:tmpl w:val="3B50DC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9B02D46"/>
    <w:multiLevelType w:val="hybridMultilevel"/>
    <w:tmpl w:val="BDAE2EE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F3D15E5"/>
    <w:multiLevelType w:val="hybridMultilevel"/>
    <w:tmpl w:val="05A4A374"/>
    <w:lvl w:ilvl="0" w:tplc="724EA128">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1" w15:restartNumberingAfterBreak="0">
    <w:nsid w:val="7FA94F09"/>
    <w:multiLevelType w:val="hybridMultilevel"/>
    <w:tmpl w:val="80DE6ABE"/>
    <w:lvl w:ilvl="0" w:tplc="4AB473D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5"/>
  </w:num>
  <w:num w:numId="2">
    <w:abstractNumId w:val="33"/>
  </w:num>
  <w:num w:numId="3">
    <w:abstractNumId w:val="29"/>
  </w:num>
  <w:num w:numId="4">
    <w:abstractNumId w:val="36"/>
  </w:num>
  <w:num w:numId="5">
    <w:abstractNumId w:val="17"/>
  </w:num>
  <w:num w:numId="6">
    <w:abstractNumId w:val="34"/>
  </w:num>
  <w:num w:numId="7">
    <w:abstractNumId w:val="8"/>
  </w:num>
  <w:num w:numId="8">
    <w:abstractNumId w:val="40"/>
  </w:num>
  <w:num w:numId="9">
    <w:abstractNumId w:val="26"/>
  </w:num>
  <w:num w:numId="10">
    <w:abstractNumId w:val="12"/>
  </w:num>
  <w:num w:numId="11">
    <w:abstractNumId w:val="14"/>
  </w:num>
  <w:num w:numId="12">
    <w:abstractNumId w:val="18"/>
  </w:num>
  <w:num w:numId="13">
    <w:abstractNumId w:val="27"/>
  </w:num>
  <w:num w:numId="14">
    <w:abstractNumId w:val="0"/>
  </w:num>
  <w:num w:numId="15">
    <w:abstractNumId w:val="1"/>
  </w:num>
  <w:num w:numId="16">
    <w:abstractNumId w:val="16"/>
  </w:num>
  <w:num w:numId="17">
    <w:abstractNumId w:val="30"/>
  </w:num>
  <w:num w:numId="18">
    <w:abstractNumId w:val="39"/>
  </w:num>
  <w:num w:numId="19">
    <w:abstractNumId w:val="9"/>
  </w:num>
  <w:num w:numId="20">
    <w:abstractNumId w:val="37"/>
  </w:num>
  <w:num w:numId="21">
    <w:abstractNumId w:val="11"/>
  </w:num>
  <w:num w:numId="22">
    <w:abstractNumId w:val="41"/>
  </w:num>
  <w:num w:numId="23">
    <w:abstractNumId w:val="28"/>
  </w:num>
  <w:num w:numId="24">
    <w:abstractNumId w:val="2"/>
  </w:num>
  <w:num w:numId="25">
    <w:abstractNumId w:val="13"/>
  </w:num>
  <w:num w:numId="26">
    <w:abstractNumId w:val="38"/>
  </w:num>
  <w:num w:numId="27">
    <w:abstractNumId w:val="32"/>
  </w:num>
  <w:num w:numId="28">
    <w:abstractNumId w:val="23"/>
  </w:num>
  <w:num w:numId="29">
    <w:abstractNumId w:val="21"/>
  </w:num>
  <w:num w:numId="30">
    <w:abstractNumId w:val="31"/>
  </w:num>
  <w:num w:numId="31">
    <w:abstractNumId w:val="22"/>
  </w:num>
  <w:num w:numId="32">
    <w:abstractNumId w:val="7"/>
  </w:num>
  <w:num w:numId="33">
    <w:abstractNumId w:val="24"/>
  </w:num>
  <w:num w:numId="34">
    <w:abstractNumId w:val="6"/>
  </w:num>
  <w:num w:numId="35">
    <w:abstractNumId w:val="3"/>
  </w:num>
  <w:num w:numId="36">
    <w:abstractNumId w:val="19"/>
  </w:num>
  <w:num w:numId="37">
    <w:abstractNumId w:val="20"/>
  </w:num>
  <w:num w:numId="38">
    <w:abstractNumId w:val="35"/>
  </w:num>
  <w:num w:numId="39">
    <w:abstractNumId w:val="25"/>
  </w:num>
  <w:num w:numId="40">
    <w:abstractNumId w:val="4"/>
  </w:num>
  <w:num w:numId="41">
    <w:abstractNumId w:val="15"/>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710"/>
    <w:rsid w:val="000001CE"/>
    <w:rsid w:val="00000B43"/>
    <w:rsid w:val="0001330C"/>
    <w:rsid w:val="00016812"/>
    <w:rsid w:val="000415C3"/>
    <w:rsid w:val="00041BCE"/>
    <w:rsid w:val="00043041"/>
    <w:rsid w:val="000435C3"/>
    <w:rsid w:val="00046856"/>
    <w:rsid w:val="00047743"/>
    <w:rsid w:val="00051A4F"/>
    <w:rsid w:val="0006054F"/>
    <w:rsid w:val="000708F6"/>
    <w:rsid w:val="00074864"/>
    <w:rsid w:val="0007543D"/>
    <w:rsid w:val="00075710"/>
    <w:rsid w:val="00077FEB"/>
    <w:rsid w:val="000841C1"/>
    <w:rsid w:val="00084357"/>
    <w:rsid w:val="00094319"/>
    <w:rsid w:val="00094D07"/>
    <w:rsid w:val="000C46D6"/>
    <w:rsid w:val="000D2E70"/>
    <w:rsid w:val="000D5489"/>
    <w:rsid w:val="000D7396"/>
    <w:rsid w:val="000E28E5"/>
    <w:rsid w:val="000E5479"/>
    <w:rsid w:val="000F7619"/>
    <w:rsid w:val="000F7788"/>
    <w:rsid w:val="0012314A"/>
    <w:rsid w:val="00126A57"/>
    <w:rsid w:val="00132039"/>
    <w:rsid w:val="00134729"/>
    <w:rsid w:val="00136254"/>
    <w:rsid w:val="0014482D"/>
    <w:rsid w:val="00145649"/>
    <w:rsid w:val="0014799B"/>
    <w:rsid w:val="001520F5"/>
    <w:rsid w:val="0015475C"/>
    <w:rsid w:val="0017349A"/>
    <w:rsid w:val="00175EEB"/>
    <w:rsid w:val="00182FDC"/>
    <w:rsid w:val="001869E4"/>
    <w:rsid w:val="00191B1E"/>
    <w:rsid w:val="00195014"/>
    <w:rsid w:val="00197B3E"/>
    <w:rsid w:val="001A00CB"/>
    <w:rsid w:val="001A2BA4"/>
    <w:rsid w:val="001C56BD"/>
    <w:rsid w:val="001D3530"/>
    <w:rsid w:val="001D3D6E"/>
    <w:rsid w:val="001D46D2"/>
    <w:rsid w:val="001F1DDA"/>
    <w:rsid w:val="00204FB6"/>
    <w:rsid w:val="002070CD"/>
    <w:rsid w:val="00214D30"/>
    <w:rsid w:val="00215443"/>
    <w:rsid w:val="00231C18"/>
    <w:rsid w:val="0023329A"/>
    <w:rsid w:val="00241FB3"/>
    <w:rsid w:val="0024758A"/>
    <w:rsid w:val="00263A9F"/>
    <w:rsid w:val="00275858"/>
    <w:rsid w:val="00280BDD"/>
    <w:rsid w:val="00281291"/>
    <w:rsid w:val="00286695"/>
    <w:rsid w:val="0028793F"/>
    <w:rsid w:val="00293410"/>
    <w:rsid w:val="002945F1"/>
    <w:rsid w:val="0029556C"/>
    <w:rsid w:val="002A02AF"/>
    <w:rsid w:val="002A1AC7"/>
    <w:rsid w:val="002A4EB5"/>
    <w:rsid w:val="002A5752"/>
    <w:rsid w:val="002A5A64"/>
    <w:rsid w:val="002B0473"/>
    <w:rsid w:val="002C268C"/>
    <w:rsid w:val="002C3206"/>
    <w:rsid w:val="002D22CE"/>
    <w:rsid w:val="002D57D9"/>
    <w:rsid w:val="002E68BD"/>
    <w:rsid w:val="002F3603"/>
    <w:rsid w:val="003108D8"/>
    <w:rsid w:val="003129A6"/>
    <w:rsid w:val="00316BD6"/>
    <w:rsid w:val="003171E1"/>
    <w:rsid w:val="00327046"/>
    <w:rsid w:val="00345F10"/>
    <w:rsid w:val="00347F94"/>
    <w:rsid w:val="00350C3D"/>
    <w:rsid w:val="00351812"/>
    <w:rsid w:val="003553BC"/>
    <w:rsid w:val="00365B39"/>
    <w:rsid w:val="00372862"/>
    <w:rsid w:val="00374148"/>
    <w:rsid w:val="00374F9B"/>
    <w:rsid w:val="003B07D7"/>
    <w:rsid w:val="003B1AC2"/>
    <w:rsid w:val="003B751E"/>
    <w:rsid w:val="003C5732"/>
    <w:rsid w:val="003C6DF5"/>
    <w:rsid w:val="003D1579"/>
    <w:rsid w:val="003D2305"/>
    <w:rsid w:val="003D42CF"/>
    <w:rsid w:val="003D5B08"/>
    <w:rsid w:val="003F02D2"/>
    <w:rsid w:val="003F4399"/>
    <w:rsid w:val="00403648"/>
    <w:rsid w:val="00406C3B"/>
    <w:rsid w:val="00406EF3"/>
    <w:rsid w:val="0042421D"/>
    <w:rsid w:val="004243E4"/>
    <w:rsid w:val="00424852"/>
    <w:rsid w:val="00424AE7"/>
    <w:rsid w:val="00424B02"/>
    <w:rsid w:val="00432852"/>
    <w:rsid w:val="00433880"/>
    <w:rsid w:val="00464269"/>
    <w:rsid w:val="00470F9F"/>
    <w:rsid w:val="0047112A"/>
    <w:rsid w:val="004764AC"/>
    <w:rsid w:val="004861FC"/>
    <w:rsid w:val="00492683"/>
    <w:rsid w:val="004A4095"/>
    <w:rsid w:val="004A67CC"/>
    <w:rsid w:val="004B2020"/>
    <w:rsid w:val="004B44C6"/>
    <w:rsid w:val="004B4C4B"/>
    <w:rsid w:val="004C4056"/>
    <w:rsid w:val="004E4006"/>
    <w:rsid w:val="004E6DE8"/>
    <w:rsid w:val="004F1D03"/>
    <w:rsid w:val="0051092C"/>
    <w:rsid w:val="005123F9"/>
    <w:rsid w:val="00527FA8"/>
    <w:rsid w:val="0053308B"/>
    <w:rsid w:val="005363D2"/>
    <w:rsid w:val="00542F07"/>
    <w:rsid w:val="00553378"/>
    <w:rsid w:val="00553DBE"/>
    <w:rsid w:val="00557450"/>
    <w:rsid w:val="00557DAD"/>
    <w:rsid w:val="00571D55"/>
    <w:rsid w:val="005726EC"/>
    <w:rsid w:val="005801CB"/>
    <w:rsid w:val="00580969"/>
    <w:rsid w:val="005829EA"/>
    <w:rsid w:val="00597B31"/>
    <w:rsid w:val="005A723A"/>
    <w:rsid w:val="005B1F95"/>
    <w:rsid w:val="005C43EB"/>
    <w:rsid w:val="005D1B64"/>
    <w:rsid w:val="005E2A28"/>
    <w:rsid w:val="005E31DC"/>
    <w:rsid w:val="005E6886"/>
    <w:rsid w:val="005F7A56"/>
    <w:rsid w:val="005F7C9A"/>
    <w:rsid w:val="00600DDB"/>
    <w:rsid w:val="00601F4A"/>
    <w:rsid w:val="0060213B"/>
    <w:rsid w:val="00603EAD"/>
    <w:rsid w:val="00606830"/>
    <w:rsid w:val="006104DB"/>
    <w:rsid w:val="00621898"/>
    <w:rsid w:val="0062651D"/>
    <w:rsid w:val="00634727"/>
    <w:rsid w:val="00636122"/>
    <w:rsid w:val="0063642E"/>
    <w:rsid w:val="006445A5"/>
    <w:rsid w:val="00650480"/>
    <w:rsid w:val="006557CC"/>
    <w:rsid w:val="0065769E"/>
    <w:rsid w:val="0066009A"/>
    <w:rsid w:val="00667ECA"/>
    <w:rsid w:val="00670A21"/>
    <w:rsid w:val="00675DBA"/>
    <w:rsid w:val="00680EB9"/>
    <w:rsid w:val="00693EF5"/>
    <w:rsid w:val="00696429"/>
    <w:rsid w:val="006A706E"/>
    <w:rsid w:val="006B21F4"/>
    <w:rsid w:val="006D1CCF"/>
    <w:rsid w:val="006D3267"/>
    <w:rsid w:val="006D4A23"/>
    <w:rsid w:val="006E3A56"/>
    <w:rsid w:val="006E3D47"/>
    <w:rsid w:val="006F34DA"/>
    <w:rsid w:val="006F657F"/>
    <w:rsid w:val="006F69CC"/>
    <w:rsid w:val="00701647"/>
    <w:rsid w:val="00712F83"/>
    <w:rsid w:val="00714A0C"/>
    <w:rsid w:val="007222F0"/>
    <w:rsid w:val="007255C7"/>
    <w:rsid w:val="007312BE"/>
    <w:rsid w:val="00735418"/>
    <w:rsid w:val="00736F12"/>
    <w:rsid w:val="007806A5"/>
    <w:rsid w:val="0079500A"/>
    <w:rsid w:val="00795C0B"/>
    <w:rsid w:val="007A1E77"/>
    <w:rsid w:val="007B39A2"/>
    <w:rsid w:val="007B685F"/>
    <w:rsid w:val="007B7C7C"/>
    <w:rsid w:val="007D2524"/>
    <w:rsid w:val="007D3836"/>
    <w:rsid w:val="007F5A52"/>
    <w:rsid w:val="007F735F"/>
    <w:rsid w:val="008016CD"/>
    <w:rsid w:val="00804C62"/>
    <w:rsid w:val="008110BE"/>
    <w:rsid w:val="0081668E"/>
    <w:rsid w:val="00821CF0"/>
    <w:rsid w:val="00830B90"/>
    <w:rsid w:val="00834AF0"/>
    <w:rsid w:val="00836832"/>
    <w:rsid w:val="0084138E"/>
    <w:rsid w:val="008438E7"/>
    <w:rsid w:val="0084532D"/>
    <w:rsid w:val="00863875"/>
    <w:rsid w:val="00882F9E"/>
    <w:rsid w:val="00883032"/>
    <w:rsid w:val="0088756C"/>
    <w:rsid w:val="008932AB"/>
    <w:rsid w:val="00894292"/>
    <w:rsid w:val="0089560C"/>
    <w:rsid w:val="00895F0B"/>
    <w:rsid w:val="008A569D"/>
    <w:rsid w:val="008B3970"/>
    <w:rsid w:val="008B513C"/>
    <w:rsid w:val="008C04DE"/>
    <w:rsid w:val="008D25B5"/>
    <w:rsid w:val="008D3CF9"/>
    <w:rsid w:val="008D7700"/>
    <w:rsid w:val="008E38AD"/>
    <w:rsid w:val="008F1B78"/>
    <w:rsid w:val="00900EB4"/>
    <w:rsid w:val="00904BB0"/>
    <w:rsid w:val="00904CF4"/>
    <w:rsid w:val="00907740"/>
    <w:rsid w:val="00921E43"/>
    <w:rsid w:val="009314E4"/>
    <w:rsid w:val="00950A63"/>
    <w:rsid w:val="00960665"/>
    <w:rsid w:val="00966841"/>
    <w:rsid w:val="009678D5"/>
    <w:rsid w:val="00974DD4"/>
    <w:rsid w:val="00981DFB"/>
    <w:rsid w:val="00990E91"/>
    <w:rsid w:val="009913BF"/>
    <w:rsid w:val="0099208C"/>
    <w:rsid w:val="00997199"/>
    <w:rsid w:val="009A1766"/>
    <w:rsid w:val="009A36AC"/>
    <w:rsid w:val="009A3C32"/>
    <w:rsid w:val="009B07DC"/>
    <w:rsid w:val="009B0A29"/>
    <w:rsid w:val="009B13B1"/>
    <w:rsid w:val="009B249E"/>
    <w:rsid w:val="009C6D2E"/>
    <w:rsid w:val="009D06CE"/>
    <w:rsid w:val="009D2839"/>
    <w:rsid w:val="009D2EAF"/>
    <w:rsid w:val="009D376E"/>
    <w:rsid w:val="009D4321"/>
    <w:rsid w:val="009D4AA0"/>
    <w:rsid w:val="00A01FA2"/>
    <w:rsid w:val="00A06A9E"/>
    <w:rsid w:val="00A12405"/>
    <w:rsid w:val="00A13127"/>
    <w:rsid w:val="00A1525F"/>
    <w:rsid w:val="00A17018"/>
    <w:rsid w:val="00A24B49"/>
    <w:rsid w:val="00A260CB"/>
    <w:rsid w:val="00A33D83"/>
    <w:rsid w:val="00A6068A"/>
    <w:rsid w:val="00A64806"/>
    <w:rsid w:val="00A667B4"/>
    <w:rsid w:val="00A704F3"/>
    <w:rsid w:val="00A70AA6"/>
    <w:rsid w:val="00A77803"/>
    <w:rsid w:val="00A8452C"/>
    <w:rsid w:val="00A92D6A"/>
    <w:rsid w:val="00A94A70"/>
    <w:rsid w:val="00AA4055"/>
    <w:rsid w:val="00AE4ECA"/>
    <w:rsid w:val="00AE5271"/>
    <w:rsid w:val="00AF216E"/>
    <w:rsid w:val="00B0445D"/>
    <w:rsid w:val="00B05414"/>
    <w:rsid w:val="00B121AF"/>
    <w:rsid w:val="00B501A7"/>
    <w:rsid w:val="00B5038B"/>
    <w:rsid w:val="00B60C73"/>
    <w:rsid w:val="00B628BC"/>
    <w:rsid w:val="00B671E2"/>
    <w:rsid w:val="00B83A79"/>
    <w:rsid w:val="00B90E15"/>
    <w:rsid w:val="00B91BDC"/>
    <w:rsid w:val="00BA0C6F"/>
    <w:rsid w:val="00BA15CD"/>
    <w:rsid w:val="00BB7101"/>
    <w:rsid w:val="00BB774E"/>
    <w:rsid w:val="00BC028F"/>
    <w:rsid w:val="00BC4B10"/>
    <w:rsid w:val="00BC737B"/>
    <w:rsid w:val="00BD390D"/>
    <w:rsid w:val="00BD781C"/>
    <w:rsid w:val="00BE1131"/>
    <w:rsid w:val="00BE59A4"/>
    <w:rsid w:val="00C02009"/>
    <w:rsid w:val="00C20B0F"/>
    <w:rsid w:val="00C457E1"/>
    <w:rsid w:val="00C45CED"/>
    <w:rsid w:val="00C54FAB"/>
    <w:rsid w:val="00C71AA4"/>
    <w:rsid w:val="00C745B8"/>
    <w:rsid w:val="00C83628"/>
    <w:rsid w:val="00C83A28"/>
    <w:rsid w:val="00C9325E"/>
    <w:rsid w:val="00C95E99"/>
    <w:rsid w:val="00CA1590"/>
    <w:rsid w:val="00CA4554"/>
    <w:rsid w:val="00CC44BE"/>
    <w:rsid w:val="00CD346B"/>
    <w:rsid w:val="00CE0466"/>
    <w:rsid w:val="00CE2C57"/>
    <w:rsid w:val="00D16B18"/>
    <w:rsid w:val="00D32C29"/>
    <w:rsid w:val="00D33541"/>
    <w:rsid w:val="00D43F8C"/>
    <w:rsid w:val="00D66D56"/>
    <w:rsid w:val="00D74939"/>
    <w:rsid w:val="00D80D23"/>
    <w:rsid w:val="00D82A54"/>
    <w:rsid w:val="00D878BE"/>
    <w:rsid w:val="00D93BF8"/>
    <w:rsid w:val="00D94543"/>
    <w:rsid w:val="00D948F7"/>
    <w:rsid w:val="00DB413A"/>
    <w:rsid w:val="00DD5355"/>
    <w:rsid w:val="00DD5F8D"/>
    <w:rsid w:val="00DE21D1"/>
    <w:rsid w:val="00E038E9"/>
    <w:rsid w:val="00E04621"/>
    <w:rsid w:val="00E1260A"/>
    <w:rsid w:val="00E26B8D"/>
    <w:rsid w:val="00E40BB3"/>
    <w:rsid w:val="00E52D17"/>
    <w:rsid w:val="00E54CF6"/>
    <w:rsid w:val="00E61AFC"/>
    <w:rsid w:val="00E67754"/>
    <w:rsid w:val="00E73CA7"/>
    <w:rsid w:val="00E816E9"/>
    <w:rsid w:val="00E830EB"/>
    <w:rsid w:val="00E8350B"/>
    <w:rsid w:val="00E838CC"/>
    <w:rsid w:val="00E90FF1"/>
    <w:rsid w:val="00E941F8"/>
    <w:rsid w:val="00E96EF5"/>
    <w:rsid w:val="00ED0ADC"/>
    <w:rsid w:val="00ED5F71"/>
    <w:rsid w:val="00EE2BD5"/>
    <w:rsid w:val="00EE3032"/>
    <w:rsid w:val="00EF04BE"/>
    <w:rsid w:val="00EF2BCC"/>
    <w:rsid w:val="00EF5486"/>
    <w:rsid w:val="00EF5A42"/>
    <w:rsid w:val="00EF5AF1"/>
    <w:rsid w:val="00F043C0"/>
    <w:rsid w:val="00F0624F"/>
    <w:rsid w:val="00F3501B"/>
    <w:rsid w:val="00F4137E"/>
    <w:rsid w:val="00F621F3"/>
    <w:rsid w:val="00F65025"/>
    <w:rsid w:val="00F705E7"/>
    <w:rsid w:val="00F75303"/>
    <w:rsid w:val="00F75347"/>
    <w:rsid w:val="00F933E3"/>
    <w:rsid w:val="00FA2603"/>
    <w:rsid w:val="00FA2AC2"/>
    <w:rsid w:val="00FC4E9B"/>
    <w:rsid w:val="00FC5236"/>
    <w:rsid w:val="00FC6CD5"/>
    <w:rsid w:val="00FD6490"/>
    <w:rsid w:val="00FE6087"/>
    <w:rsid w:val="00FE7920"/>
    <w:rsid w:val="00FF3F94"/>
    <w:rsid w:val="00FF581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361C9"/>
  <w15:docId w15:val="{4FED7B46-3BE8-4CC9-8F68-FE539FD8E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75710"/>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710"/>
    <w:pPr>
      <w:ind w:left="720"/>
      <w:contextualSpacing/>
    </w:pPr>
  </w:style>
  <w:style w:type="table" w:styleId="TableGrid">
    <w:name w:val="Table Grid"/>
    <w:basedOn w:val="TableNormal"/>
    <w:uiPriority w:val="59"/>
    <w:rsid w:val="00075710"/>
    <w:pPr>
      <w:jc w:val="left"/>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75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710"/>
    <w:rPr>
      <w:rFonts w:ascii="Tahoma" w:hAnsi="Tahoma" w:cs="Tahoma"/>
      <w:sz w:val="16"/>
      <w:szCs w:val="16"/>
    </w:rPr>
  </w:style>
  <w:style w:type="character" w:styleId="PlaceholderText">
    <w:name w:val="Placeholder Text"/>
    <w:basedOn w:val="DefaultParagraphFont"/>
    <w:uiPriority w:val="99"/>
    <w:semiHidden/>
    <w:rsid w:val="00863875"/>
    <w:rPr>
      <w:color w:val="808080"/>
    </w:rPr>
  </w:style>
  <w:style w:type="paragraph" w:styleId="Header">
    <w:name w:val="header"/>
    <w:basedOn w:val="Normal"/>
    <w:link w:val="HeaderChar"/>
    <w:uiPriority w:val="99"/>
    <w:unhideWhenUsed/>
    <w:rsid w:val="00C45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CED"/>
  </w:style>
  <w:style w:type="paragraph" w:styleId="Footer">
    <w:name w:val="footer"/>
    <w:basedOn w:val="Normal"/>
    <w:link w:val="FooterChar"/>
    <w:uiPriority w:val="99"/>
    <w:unhideWhenUsed/>
    <w:rsid w:val="00C45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CED"/>
  </w:style>
  <w:style w:type="character" w:styleId="Hyperlink">
    <w:name w:val="Hyperlink"/>
    <w:basedOn w:val="DefaultParagraphFont"/>
    <w:uiPriority w:val="99"/>
    <w:unhideWhenUsed/>
    <w:rsid w:val="001456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619">
      <w:bodyDiv w:val="1"/>
      <w:marLeft w:val="0"/>
      <w:marRight w:val="0"/>
      <w:marTop w:val="0"/>
      <w:marBottom w:val="0"/>
      <w:divBdr>
        <w:top w:val="none" w:sz="0" w:space="0" w:color="auto"/>
        <w:left w:val="none" w:sz="0" w:space="0" w:color="auto"/>
        <w:bottom w:val="none" w:sz="0" w:space="0" w:color="auto"/>
        <w:right w:val="none" w:sz="0" w:space="0" w:color="auto"/>
      </w:divBdr>
    </w:div>
    <w:div w:id="5135531">
      <w:bodyDiv w:val="1"/>
      <w:marLeft w:val="0"/>
      <w:marRight w:val="0"/>
      <w:marTop w:val="0"/>
      <w:marBottom w:val="0"/>
      <w:divBdr>
        <w:top w:val="none" w:sz="0" w:space="0" w:color="auto"/>
        <w:left w:val="none" w:sz="0" w:space="0" w:color="auto"/>
        <w:bottom w:val="none" w:sz="0" w:space="0" w:color="auto"/>
        <w:right w:val="none" w:sz="0" w:space="0" w:color="auto"/>
      </w:divBdr>
    </w:div>
    <w:div w:id="157186906">
      <w:bodyDiv w:val="1"/>
      <w:marLeft w:val="0"/>
      <w:marRight w:val="0"/>
      <w:marTop w:val="0"/>
      <w:marBottom w:val="0"/>
      <w:divBdr>
        <w:top w:val="none" w:sz="0" w:space="0" w:color="auto"/>
        <w:left w:val="none" w:sz="0" w:space="0" w:color="auto"/>
        <w:bottom w:val="none" w:sz="0" w:space="0" w:color="auto"/>
        <w:right w:val="none" w:sz="0" w:space="0" w:color="auto"/>
      </w:divBdr>
    </w:div>
    <w:div w:id="426468219">
      <w:bodyDiv w:val="1"/>
      <w:marLeft w:val="0"/>
      <w:marRight w:val="0"/>
      <w:marTop w:val="0"/>
      <w:marBottom w:val="0"/>
      <w:divBdr>
        <w:top w:val="none" w:sz="0" w:space="0" w:color="auto"/>
        <w:left w:val="none" w:sz="0" w:space="0" w:color="auto"/>
        <w:bottom w:val="none" w:sz="0" w:space="0" w:color="auto"/>
        <w:right w:val="none" w:sz="0" w:space="0" w:color="auto"/>
      </w:divBdr>
    </w:div>
    <w:div w:id="818883159">
      <w:bodyDiv w:val="1"/>
      <w:marLeft w:val="0"/>
      <w:marRight w:val="0"/>
      <w:marTop w:val="0"/>
      <w:marBottom w:val="0"/>
      <w:divBdr>
        <w:top w:val="none" w:sz="0" w:space="0" w:color="auto"/>
        <w:left w:val="none" w:sz="0" w:space="0" w:color="auto"/>
        <w:bottom w:val="none" w:sz="0" w:space="0" w:color="auto"/>
        <w:right w:val="none" w:sz="0" w:space="0" w:color="auto"/>
      </w:divBdr>
    </w:div>
    <w:div w:id="1233127625">
      <w:bodyDiv w:val="1"/>
      <w:marLeft w:val="0"/>
      <w:marRight w:val="0"/>
      <w:marTop w:val="0"/>
      <w:marBottom w:val="0"/>
      <w:divBdr>
        <w:top w:val="none" w:sz="0" w:space="0" w:color="auto"/>
        <w:left w:val="none" w:sz="0" w:space="0" w:color="auto"/>
        <w:bottom w:val="none" w:sz="0" w:space="0" w:color="auto"/>
        <w:right w:val="none" w:sz="0" w:space="0" w:color="auto"/>
      </w:divBdr>
    </w:div>
    <w:div w:id="1371568984">
      <w:bodyDiv w:val="1"/>
      <w:marLeft w:val="0"/>
      <w:marRight w:val="0"/>
      <w:marTop w:val="0"/>
      <w:marBottom w:val="0"/>
      <w:divBdr>
        <w:top w:val="none" w:sz="0" w:space="0" w:color="auto"/>
        <w:left w:val="none" w:sz="0" w:space="0" w:color="auto"/>
        <w:bottom w:val="none" w:sz="0" w:space="0" w:color="auto"/>
        <w:right w:val="none" w:sz="0" w:space="0" w:color="auto"/>
      </w:divBdr>
    </w:div>
    <w:div w:id="1475028487">
      <w:bodyDiv w:val="1"/>
      <w:marLeft w:val="0"/>
      <w:marRight w:val="0"/>
      <w:marTop w:val="0"/>
      <w:marBottom w:val="0"/>
      <w:divBdr>
        <w:top w:val="none" w:sz="0" w:space="0" w:color="auto"/>
        <w:left w:val="none" w:sz="0" w:space="0" w:color="auto"/>
        <w:bottom w:val="none" w:sz="0" w:space="0" w:color="auto"/>
        <w:right w:val="none" w:sz="0" w:space="0" w:color="auto"/>
      </w:divBdr>
    </w:div>
    <w:div w:id="1508474684">
      <w:bodyDiv w:val="1"/>
      <w:marLeft w:val="0"/>
      <w:marRight w:val="0"/>
      <w:marTop w:val="0"/>
      <w:marBottom w:val="0"/>
      <w:divBdr>
        <w:top w:val="none" w:sz="0" w:space="0" w:color="auto"/>
        <w:left w:val="none" w:sz="0" w:space="0" w:color="auto"/>
        <w:bottom w:val="none" w:sz="0" w:space="0" w:color="auto"/>
        <w:right w:val="none" w:sz="0" w:space="0" w:color="auto"/>
      </w:divBdr>
    </w:div>
    <w:div w:id="1558011869">
      <w:bodyDiv w:val="1"/>
      <w:marLeft w:val="0"/>
      <w:marRight w:val="0"/>
      <w:marTop w:val="0"/>
      <w:marBottom w:val="0"/>
      <w:divBdr>
        <w:top w:val="none" w:sz="0" w:space="0" w:color="auto"/>
        <w:left w:val="none" w:sz="0" w:space="0" w:color="auto"/>
        <w:bottom w:val="none" w:sz="0" w:space="0" w:color="auto"/>
        <w:right w:val="none" w:sz="0" w:space="0" w:color="auto"/>
      </w:divBdr>
    </w:div>
    <w:div w:id="1782142146">
      <w:bodyDiv w:val="1"/>
      <w:marLeft w:val="0"/>
      <w:marRight w:val="0"/>
      <w:marTop w:val="0"/>
      <w:marBottom w:val="0"/>
      <w:divBdr>
        <w:top w:val="none" w:sz="0" w:space="0" w:color="auto"/>
        <w:left w:val="none" w:sz="0" w:space="0" w:color="auto"/>
        <w:bottom w:val="none" w:sz="0" w:space="0" w:color="auto"/>
        <w:right w:val="none" w:sz="0" w:space="0" w:color="auto"/>
      </w:divBdr>
    </w:div>
    <w:div w:id="1833636780">
      <w:bodyDiv w:val="1"/>
      <w:marLeft w:val="0"/>
      <w:marRight w:val="0"/>
      <w:marTop w:val="0"/>
      <w:marBottom w:val="0"/>
      <w:divBdr>
        <w:top w:val="none" w:sz="0" w:space="0" w:color="auto"/>
        <w:left w:val="none" w:sz="0" w:space="0" w:color="auto"/>
        <w:bottom w:val="none" w:sz="0" w:space="0" w:color="auto"/>
        <w:right w:val="none" w:sz="0" w:space="0" w:color="auto"/>
      </w:divBdr>
    </w:div>
    <w:div w:id="1955403975">
      <w:bodyDiv w:val="1"/>
      <w:marLeft w:val="0"/>
      <w:marRight w:val="0"/>
      <w:marTop w:val="0"/>
      <w:marBottom w:val="0"/>
      <w:divBdr>
        <w:top w:val="none" w:sz="0" w:space="0" w:color="auto"/>
        <w:left w:val="none" w:sz="0" w:space="0" w:color="auto"/>
        <w:bottom w:val="none" w:sz="0" w:space="0" w:color="auto"/>
        <w:right w:val="none" w:sz="0" w:space="0" w:color="auto"/>
      </w:divBdr>
    </w:div>
    <w:div w:id="204736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na1401@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7EA74-956F-47AD-B4A2-95E6D4DC1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16</Pages>
  <Words>6371</Words>
  <Characters>36318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USER</cp:lastModifiedBy>
  <cp:revision>8</cp:revision>
  <cp:lastPrinted>2012-09-08T02:47:00Z</cp:lastPrinted>
  <dcterms:created xsi:type="dcterms:W3CDTF">2016-10-19T08:47:00Z</dcterms:created>
  <dcterms:modified xsi:type="dcterms:W3CDTF">2016-10-24T01:32:00Z</dcterms:modified>
</cp:coreProperties>
</file>